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129F2F" w14:textId="77777777" w:rsidR="00361A58" w:rsidRPr="00361A58" w:rsidRDefault="00361A58" w:rsidP="00361A58">
      <w:pPr>
        <w:spacing w:line="360" w:lineRule="auto"/>
        <w:ind w:firstLine="0"/>
        <w:rPr>
          <w:rFonts w:ascii="Arial" w:eastAsia="Times New Roman" w:hAnsi="Arial" w:cs="Arial"/>
          <w:color w:val="000000"/>
          <w:sz w:val="24"/>
          <w:szCs w:val="28"/>
          <w:lang w:eastAsia="fr-FR"/>
        </w:rPr>
      </w:pPr>
    </w:p>
    <w:p w14:paraId="587185AB" w14:textId="77777777" w:rsidR="00361A58" w:rsidRPr="00361A58" w:rsidRDefault="00361A58" w:rsidP="00361A58">
      <w:pPr>
        <w:spacing w:line="360" w:lineRule="auto"/>
        <w:ind w:firstLine="0"/>
        <w:rPr>
          <w:rFonts w:ascii="Arial" w:eastAsia="Times New Roman" w:hAnsi="Arial" w:cs="Arial"/>
          <w:color w:val="000000"/>
          <w:sz w:val="24"/>
          <w:szCs w:val="28"/>
          <w:lang w:eastAsia="fr-FR"/>
        </w:rPr>
      </w:pPr>
      <w:r w:rsidRPr="00361A58">
        <w:rPr>
          <w:rFonts w:ascii="Calibri" w:eastAsia="Times New Roman" w:hAnsi="Calibri" w:cs="Times New Roman"/>
          <w:noProof/>
          <w:color w:val="000000"/>
          <w:lang w:eastAsia="pt-BR"/>
        </w:rPr>
        <w:drawing>
          <wp:anchor distT="0" distB="0" distL="114300" distR="114300" simplePos="0" relativeHeight="251660288" behindDoc="0" locked="0" layoutInCell="1" allowOverlap="1" wp14:anchorId="5694ED09" wp14:editId="2A564E5C">
            <wp:simplePos x="0" y="0"/>
            <wp:positionH relativeFrom="margin">
              <wp:align>center</wp:align>
            </wp:positionH>
            <wp:positionV relativeFrom="margin">
              <wp:align>top</wp:align>
            </wp:positionV>
            <wp:extent cx="4600575" cy="1800225"/>
            <wp:effectExtent l="0" t="0" r="0" b="0"/>
            <wp:wrapNone/>
            <wp:docPr id="1026" name="Picture 2" descr="http://www.aems.edu.br/revista-eletronica/img/Entra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www.aems.edu.br/revista-eletronica/img/Entrada.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00575" cy="1800225"/>
                    </a:xfrm>
                    <a:prstGeom prst="rect">
                      <a:avLst/>
                    </a:prstGeom>
                    <a:noFill/>
                  </pic:spPr>
                </pic:pic>
              </a:graphicData>
            </a:graphic>
          </wp:anchor>
        </w:drawing>
      </w:r>
    </w:p>
    <w:p w14:paraId="1621E8C9" w14:textId="77777777" w:rsidR="00361A58" w:rsidRPr="00361A58" w:rsidRDefault="00361A58" w:rsidP="00361A58">
      <w:pPr>
        <w:spacing w:line="360" w:lineRule="auto"/>
        <w:ind w:firstLine="0"/>
        <w:rPr>
          <w:rFonts w:ascii="Arial" w:eastAsia="Times New Roman" w:hAnsi="Arial" w:cs="Arial"/>
          <w:color w:val="000000"/>
          <w:sz w:val="24"/>
          <w:szCs w:val="28"/>
          <w:lang w:eastAsia="fr-FR"/>
        </w:rPr>
      </w:pPr>
    </w:p>
    <w:p w14:paraId="2DEC1D92" w14:textId="77777777" w:rsidR="00361A58" w:rsidRPr="00361A58" w:rsidRDefault="00361A58" w:rsidP="00361A58">
      <w:pPr>
        <w:spacing w:line="360" w:lineRule="auto"/>
        <w:ind w:firstLine="0"/>
        <w:rPr>
          <w:rFonts w:ascii="Arial" w:eastAsia="Times New Roman" w:hAnsi="Arial" w:cs="Arial"/>
          <w:color w:val="000000"/>
          <w:sz w:val="24"/>
          <w:szCs w:val="28"/>
          <w:lang w:eastAsia="fr-FR"/>
        </w:rPr>
      </w:pPr>
    </w:p>
    <w:p w14:paraId="56372681" w14:textId="77777777" w:rsidR="00361A58" w:rsidRPr="00361A58" w:rsidRDefault="00361A58" w:rsidP="00361A58">
      <w:pPr>
        <w:spacing w:line="360" w:lineRule="auto"/>
        <w:ind w:firstLine="0"/>
        <w:rPr>
          <w:rFonts w:ascii="Arial" w:eastAsia="Times New Roman" w:hAnsi="Arial" w:cs="Arial"/>
          <w:color w:val="000000"/>
          <w:sz w:val="24"/>
          <w:szCs w:val="28"/>
          <w:lang w:eastAsia="fr-FR"/>
        </w:rPr>
      </w:pPr>
    </w:p>
    <w:p w14:paraId="1CCD131C" w14:textId="77777777" w:rsidR="00361A58" w:rsidRPr="00361A58" w:rsidRDefault="00361A58" w:rsidP="00361A58">
      <w:pPr>
        <w:spacing w:line="360" w:lineRule="auto"/>
        <w:ind w:firstLine="0"/>
        <w:rPr>
          <w:rFonts w:ascii="Arial" w:eastAsia="Times New Roman" w:hAnsi="Arial" w:cs="Arial"/>
          <w:color w:val="000000"/>
          <w:sz w:val="24"/>
          <w:szCs w:val="28"/>
          <w:lang w:eastAsia="fr-FR"/>
        </w:rPr>
      </w:pPr>
    </w:p>
    <w:p w14:paraId="0262D066" w14:textId="77777777" w:rsidR="00361A58" w:rsidRPr="00361A58" w:rsidRDefault="00361A58" w:rsidP="00361A58">
      <w:pPr>
        <w:spacing w:line="360" w:lineRule="auto"/>
        <w:ind w:firstLine="0"/>
        <w:rPr>
          <w:rFonts w:ascii="Arial" w:eastAsia="Times New Roman" w:hAnsi="Arial" w:cs="Arial"/>
          <w:color w:val="000000"/>
          <w:sz w:val="24"/>
          <w:szCs w:val="28"/>
          <w:lang w:eastAsia="fr-FR"/>
        </w:rPr>
      </w:pPr>
    </w:p>
    <w:p w14:paraId="23E18783" w14:textId="77777777" w:rsidR="00361A58" w:rsidRPr="00361A58" w:rsidRDefault="00361A58" w:rsidP="00361A58">
      <w:pPr>
        <w:spacing w:line="360" w:lineRule="auto"/>
        <w:ind w:firstLine="0"/>
        <w:rPr>
          <w:rFonts w:ascii="Arial" w:eastAsia="Times New Roman" w:hAnsi="Arial" w:cs="Arial"/>
          <w:color w:val="000000"/>
          <w:sz w:val="24"/>
          <w:szCs w:val="28"/>
          <w:lang w:eastAsia="fr-FR"/>
        </w:rPr>
      </w:pPr>
    </w:p>
    <w:p w14:paraId="1E1877BF" w14:textId="77777777" w:rsidR="00361A58" w:rsidRPr="00361A58" w:rsidRDefault="00361A58" w:rsidP="00361A58">
      <w:pPr>
        <w:spacing w:line="360" w:lineRule="auto"/>
        <w:ind w:firstLine="0"/>
        <w:rPr>
          <w:rFonts w:ascii="Arial" w:eastAsia="Times New Roman" w:hAnsi="Arial" w:cs="Arial"/>
          <w:color w:val="000000"/>
          <w:sz w:val="24"/>
          <w:szCs w:val="28"/>
          <w:lang w:eastAsia="fr-FR"/>
        </w:rPr>
      </w:pPr>
    </w:p>
    <w:p w14:paraId="2BB6ABFC" w14:textId="77777777" w:rsidR="00361A58" w:rsidRPr="00361A58" w:rsidRDefault="00361A58" w:rsidP="00361A58">
      <w:pPr>
        <w:spacing w:line="360" w:lineRule="auto"/>
        <w:ind w:firstLine="0"/>
        <w:rPr>
          <w:rFonts w:ascii="Arial" w:eastAsia="Times New Roman" w:hAnsi="Arial" w:cs="Arial"/>
          <w:color w:val="000000"/>
          <w:sz w:val="24"/>
          <w:szCs w:val="28"/>
          <w:lang w:eastAsia="fr-FR"/>
        </w:rPr>
      </w:pPr>
    </w:p>
    <w:p w14:paraId="19F0B4F8" w14:textId="77777777" w:rsidR="00361A58" w:rsidRPr="00361A58" w:rsidRDefault="00361A58" w:rsidP="00361A58">
      <w:pPr>
        <w:spacing w:line="360" w:lineRule="auto"/>
        <w:ind w:firstLine="0"/>
        <w:rPr>
          <w:rFonts w:ascii="Arial" w:eastAsia="Times New Roman" w:hAnsi="Arial" w:cs="Arial"/>
          <w:color w:val="000000"/>
          <w:sz w:val="24"/>
          <w:szCs w:val="28"/>
          <w:lang w:eastAsia="fr-FR"/>
        </w:rPr>
      </w:pPr>
    </w:p>
    <w:p w14:paraId="425B6071" w14:textId="77777777" w:rsidR="00361A58" w:rsidRPr="00361A58" w:rsidRDefault="00361A58" w:rsidP="00361A58">
      <w:pPr>
        <w:spacing w:line="360" w:lineRule="auto"/>
        <w:ind w:firstLine="0"/>
        <w:rPr>
          <w:rFonts w:ascii="Arial" w:eastAsia="Times New Roman" w:hAnsi="Arial" w:cs="Arial"/>
          <w:color w:val="000000"/>
          <w:sz w:val="24"/>
          <w:szCs w:val="28"/>
          <w:lang w:eastAsia="fr-FR"/>
        </w:rPr>
      </w:pPr>
    </w:p>
    <w:p w14:paraId="468F9A6E" w14:textId="77777777" w:rsidR="00361A58" w:rsidRPr="00361A58" w:rsidRDefault="00361A58" w:rsidP="00361A58">
      <w:pPr>
        <w:spacing w:line="360" w:lineRule="auto"/>
        <w:ind w:firstLine="0"/>
        <w:rPr>
          <w:rFonts w:ascii="Arial" w:eastAsia="Times New Roman" w:hAnsi="Arial" w:cs="Arial"/>
          <w:color w:val="000000"/>
          <w:sz w:val="24"/>
          <w:szCs w:val="28"/>
          <w:lang w:eastAsia="fr-FR"/>
        </w:rPr>
      </w:pPr>
    </w:p>
    <w:p w14:paraId="0E243D77" w14:textId="77777777" w:rsidR="00361A58" w:rsidRPr="00361A58" w:rsidRDefault="00361A58" w:rsidP="00361A58">
      <w:pPr>
        <w:spacing w:line="360" w:lineRule="auto"/>
        <w:ind w:firstLine="0"/>
        <w:rPr>
          <w:rFonts w:ascii="Arial" w:eastAsia="Times New Roman" w:hAnsi="Arial" w:cs="Arial"/>
          <w:color w:val="000000"/>
          <w:sz w:val="24"/>
          <w:szCs w:val="28"/>
          <w:lang w:eastAsia="fr-FR"/>
        </w:rPr>
      </w:pPr>
    </w:p>
    <w:p w14:paraId="1F56A6FE" w14:textId="77777777" w:rsidR="00361A58" w:rsidRPr="00361A58" w:rsidRDefault="00361A58" w:rsidP="00361A58">
      <w:pPr>
        <w:spacing w:line="360" w:lineRule="auto"/>
        <w:ind w:firstLine="0"/>
        <w:jc w:val="center"/>
        <w:outlineLvl w:val="0"/>
        <w:rPr>
          <w:rFonts w:ascii="Arial" w:eastAsia="Times New Roman" w:hAnsi="Arial" w:cs="Arial"/>
          <w:b/>
          <w:color w:val="000000"/>
          <w:sz w:val="28"/>
          <w:szCs w:val="28"/>
          <w:lang w:eastAsia="fr-FR"/>
        </w:rPr>
      </w:pPr>
      <w:r w:rsidRPr="00361A58">
        <w:rPr>
          <w:rFonts w:ascii="Arial" w:eastAsia="Times New Roman" w:hAnsi="Arial" w:cs="Arial"/>
          <w:b/>
          <w:color w:val="000000"/>
          <w:sz w:val="28"/>
          <w:szCs w:val="28"/>
          <w:lang w:eastAsia="fr-FR"/>
        </w:rPr>
        <w:t xml:space="preserve">INSTRUÇÕES E NORMAS PARA PUBLICAÇÃO NAS </w:t>
      </w:r>
    </w:p>
    <w:p w14:paraId="5A5130EB" w14:textId="77777777" w:rsidR="00361A58" w:rsidRPr="00361A58" w:rsidRDefault="00361A58" w:rsidP="00361A58">
      <w:pPr>
        <w:spacing w:line="360" w:lineRule="auto"/>
        <w:ind w:firstLine="0"/>
        <w:jc w:val="center"/>
        <w:outlineLvl w:val="0"/>
        <w:rPr>
          <w:rFonts w:ascii="Arial" w:eastAsia="Times New Roman" w:hAnsi="Arial" w:cs="Arial"/>
          <w:b/>
          <w:color w:val="000000"/>
          <w:sz w:val="28"/>
          <w:szCs w:val="28"/>
          <w:lang w:eastAsia="fr-FR"/>
        </w:rPr>
      </w:pPr>
      <w:r w:rsidRPr="00361A58">
        <w:rPr>
          <w:rFonts w:ascii="Arial" w:eastAsia="Times New Roman" w:hAnsi="Arial" w:cs="Arial"/>
          <w:b/>
          <w:color w:val="000000"/>
          <w:sz w:val="28"/>
          <w:szCs w:val="28"/>
          <w:lang w:eastAsia="fr-FR"/>
        </w:rPr>
        <w:t>REVISTAS ELETRÔNICAS – AEMS</w:t>
      </w:r>
    </w:p>
    <w:p w14:paraId="77CE8E9F" w14:textId="6FED7A82" w:rsidR="00361A58" w:rsidRPr="00361A58" w:rsidRDefault="00C54907" w:rsidP="00832431">
      <w:pPr>
        <w:spacing w:line="360" w:lineRule="auto"/>
        <w:ind w:firstLine="0"/>
        <w:jc w:val="center"/>
        <w:rPr>
          <w:rFonts w:ascii="Arial" w:eastAsia="Times New Roman" w:hAnsi="Arial" w:cs="Arial"/>
          <w:b/>
          <w:bCs/>
          <w:color w:val="000000"/>
          <w:sz w:val="28"/>
          <w:szCs w:val="32"/>
          <w:lang w:eastAsia="fr-FR"/>
        </w:rPr>
      </w:pPr>
      <w:r w:rsidRPr="00C54907">
        <w:rPr>
          <w:rFonts w:ascii="Arial" w:eastAsia="Times New Roman" w:hAnsi="Arial" w:cs="Arial"/>
          <w:b/>
          <w:bCs/>
          <w:color w:val="000000"/>
          <w:sz w:val="28"/>
          <w:szCs w:val="32"/>
          <w:lang w:eastAsia="fr-FR"/>
        </w:rPr>
        <w:t>(Ciências Humanas)</w:t>
      </w:r>
    </w:p>
    <w:p w14:paraId="4A424F24" w14:textId="77777777" w:rsidR="00361A58" w:rsidRPr="00361A58" w:rsidRDefault="00361A58" w:rsidP="00361A58">
      <w:pPr>
        <w:spacing w:line="360" w:lineRule="auto"/>
        <w:ind w:firstLine="0"/>
        <w:rPr>
          <w:rFonts w:ascii="Arial" w:eastAsia="Times New Roman" w:hAnsi="Arial" w:cs="Arial"/>
          <w:color w:val="000000"/>
          <w:sz w:val="24"/>
          <w:szCs w:val="28"/>
          <w:lang w:eastAsia="fr-FR"/>
        </w:rPr>
      </w:pPr>
    </w:p>
    <w:p w14:paraId="6CE2E8C6" w14:textId="77777777" w:rsidR="00361A58" w:rsidRPr="00361A58" w:rsidRDefault="00361A58" w:rsidP="00361A58">
      <w:pPr>
        <w:spacing w:line="360" w:lineRule="auto"/>
        <w:ind w:firstLine="0"/>
        <w:rPr>
          <w:rFonts w:ascii="Arial" w:eastAsia="Times New Roman" w:hAnsi="Arial" w:cs="Arial"/>
          <w:color w:val="000000"/>
          <w:sz w:val="24"/>
          <w:szCs w:val="28"/>
          <w:lang w:eastAsia="fr-FR"/>
        </w:rPr>
      </w:pPr>
    </w:p>
    <w:p w14:paraId="5808E5D2" w14:textId="77777777" w:rsidR="00361A58" w:rsidRPr="00361A58" w:rsidRDefault="00361A58" w:rsidP="00361A58">
      <w:pPr>
        <w:spacing w:line="360" w:lineRule="auto"/>
        <w:ind w:firstLine="0"/>
        <w:rPr>
          <w:rFonts w:ascii="Arial" w:eastAsia="Times New Roman" w:hAnsi="Arial" w:cs="Arial"/>
          <w:color w:val="000000"/>
          <w:sz w:val="24"/>
          <w:szCs w:val="28"/>
          <w:lang w:eastAsia="fr-FR"/>
        </w:rPr>
      </w:pPr>
    </w:p>
    <w:p w14:paraId="686586B9" w14:textId="77777777" w:rsidR="00361A58" w:rsidRPr="00361A58" w:rsidRDefault="00361A58" w:rsidP="00361A58">
      <w:pPr>
        <w:spacing w:line="360" w:lineRule="auto"/>
        <w:ind w:firstLine="0"/>
        <w:rPr>
          <w:rFonts w:ascii="Arial" w:eastAsia="Times New Roman" w:hAnsi="Arial" w:cs="Arial"/>
          <w:color w:val="000000"/>
          <w:sz w:val="24"/>
          <w:szCs w:val="28"/>
          <w:lang w:eastAsia="fr-FR"/>
        </w:rPr>
      </w:pPr>
    </w:p>
    <w:p w14:paraId="19EE5475" w14:textId="77777777" w:rsidR="00361A58" w:rsidRPr="00361A58" w:rsidRDefault="00361A58" w:rsidP="00361A58">
      <w:pPr>
        <w:spacing w:line="360" w:lineRule="auto"/>
        <w:ind w:firstLine="0"/>
        <w:rPr>
          <w:rFonts w:ascii="Arial" w:eastAsia="Times New Roman" w:hAnsi="Arial" w:cs="Arial"/>
          <w:color w:val="000000"/>
          <w:sz w:val="24"/>
          <w:szCs w:val="28"/>
          <w:lang w:eastAsia="fr-FR"/>
        </w:rPr>
      </w:pPr>
    </w:p>
    <w:p w14:paraId="672AB989" w14:textId="77777777" w:rsidR="00361A58" w:rsidRPr="00361A58" w:rsidRDefault="00361A58" w:rsidP="00361A58">
      <w:pPr>
        <w:spacing w:line="360" w:lineRule="auto"/>
        <w:ind w:firstLine="0"/>
        <w:rPr>
          <w:rFonts w:ascii="Arial" w:eastAsia="Times New Roman" w:hAnsi="Arial" w:cs="Arial"/>
          <w:color w:val="000000"/>
          <w:sz w:val="24"/>
          <w:szCs w:val="28"/>
          <w:lang w:eastAsia="fr-FR"/>
        </w:rPr>
      </w:pPr>
      <w:r w:rsidRPr="00361A58">
        <w:rPr>
          <w:rFonts w:ascii="Calibri" w:eastAsia="Times New Roman" w:hAnsi="Calibri" w:cs="Times New Roman"/>
          <w:noProof/>
          <w:color w:val="000000"/>
          <w:lang w:eastAsia="pt-BR"/>
        </w:rPr>
        <w:drawing>
          <wp:anchor distT="0" distB="0" distL="114300" distR="114300" simplePos="0" relativeHeight="251661312" behindDoc="0" locked="0" layoutInCell="1" allowOverlap="1" wp14:anchorId="4C08DBF7" wp14:editId="0AEB6395">
            <wp:simplePos x="0" y="0"/>
            <wp:positionH relativeFrom="margin">
              <wp:posOffset>578485</wp:posOffset>
            </wp:positionH>
            <wp:positionV relativeFrom="paragraph">
              <wp:posOffset>56677</wp:posOffset>
            </wp:positionV>
            <wp:extent cx="4603750" cy="1796415"/>
            <wp:effectExtent l="0" t="0" r="0" b="0"/>
            <wp:wrapNone/>
            <wp:docPr id="1028" name="Picture 4" descr="http://www.aems.edu.br/revista-eletronica/img/Entrad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http://www.aems.edu.br/revista-eletronica/img/Entrada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03750" cy="1796415"/>
                    </a:xfrm>
                    <a:prstGeom prst="rect">
                      <a:avLst/>
                    </a:prstGeom>
                    <a:noFill/>
                  </pic:spPr>
                </pic:pic>
              </a:graphicData>
            </a:graphic>
          </wp:anchor>
        </w:drawing>
      </w:r>
    </w:p>
    <w:p w14:paraId="6D1C9CFA" w14:textId="77777777" w:rsidR="00361A58" w:rsidRPr="00361A58" w:rsidRDefault="00361A58" w:rsidP="00361A58">
      <w:pPr>
        <w:spacing w:line="360" w:lineRule="auto"/>
        <w:ind w:firstLine="0"/>
        <w:rPr>
          <w:rFonts w:ascii="Arial" w:eastAsia="Times New Roman" w:hAnsi="Arial" w:cs="Arial"/>
          <w:color w:val="000000"/>
          <w:sz w:val="24"/>
          <w:szCs w:val="28"/>
          <w:lang w:eastAsia="fr-FR"/>
        </w:rPr>
      </w:pPr>
    </w:p>
    <w:p w14:paraId="7DBF0559" w14:textId="77777777" w:rsidR="00361A58" w:rsidRPr="00361A58" w:rsidRDefault="00361A58" w:rsidP="00361A58">
      <w:pPr>
        <w:spacing w:line="360" w:lineRule="auto"/>
        <w:ind w:firstLine="0"/>
        <w:rPr>
          <w:rFonts w:ascii="Arial" w:eastAsia="Times New Roman" w:hAnsi="Arial" w:cs="Arial"/>
          <w:color w:val="000000"/>
          <w:sz w:val="24"/>
          <w:szCs w:val="28"/>
          <w:lang w:eastAsia="fr-FR"/>
        </w:rPr>
      </w:pPr>
    </w:p>
    <w:p w14:paraId="243D2224" w14:textId="77777777" w:rsidR="00361A58" w:rsidRPr="00361A58" w:rsidRDefault="00361A58" w:rsidP="00361A58">
      <w:pPr>
        <w:spacing w:line="360" w:lineRule="auto"/>
        <w:ind w:firstLine="0"/>
        <w:rPr>
          <w:rFonts w:ascii="Arial" w:eastAsia="Times New Roman" w:hAnsi="Arial" w:cs="Arial"/>
          <w:color w:val="000000"/>
          <w:sz w:val="24"/>
          <w:szCs w:val="28"/>
          <w:lang w:eastAsia="fr-FR"/>
        </w:rPr>
      </w:pPr>
    </w:p>
    <w:p w14:paraId="58538DD4" w14:textId="77777777" w:rsidR="00361A58" w:rsidRPr="00361A58" w:rsidRDefault="00361A58" w:rsidP="00361A58">
      <w:pPr>
        <w:spacing w:line="360" w:lineRule="auto"/>
        <w:ind w:firstLine="0"/>
        <w:rPr>
          <w:rFonts w:ascii="Arial" w:eastAsia="Times New Roman" w:hAnsi="Arial" w:cs="Arial"/>
          <w:color w:val="000000"/>
          <w:sz w:val="24"/>
          <w:szCs w:val="28"/>
          <w:lang w:eastAsia="fr-FR"/>
        </w:rPr>
      </w:pPr>
    </w:p>
    <w:p w14:paraId="1874D430" w14:textId="77777777" w:rsidR="00361A58" w:rsidRPr="00361A58" w:rsidRDefault="00361A58" w:rsidP="00361A58">
      <w:pPr>
        <w:spacing w:line="360" w:lineRule="auto"/>
        <w:ind w:firstLine="0"/>
        <w:rPr>
          <w:rFonts w:ascii="Arial" w:eastAsia="Times New Roman" w:hAnsi="Arial" w:cs="Arial"/>
          <w:color w:val="000000"/>
          <w:sz w:val="24"/>
          <w:szCs w:val="28"/>
          <w:lang w:eastAsia="fr-FR"/>
        </w:rPr>
      </w:pPr>
    </w:p>
    <w:p w14:paraId="54FCE491" w14:textId="77777777" w:rsidR="00361A58" w:rsidRPr="00361A58" w:rsidRDefault="00361A58" w:rsidP="00361A58">
      <w:pPr>
        <w:spacing w:line="360" w:lineRule="auto"/>
        <w:ind w:firstLine="0"/>
        <w:rPr>
          <w:rFonts w:ascii="Arial" w:eastAsia="Times New Roman" w:hAnsi="Arial" w:cs="Arial"/>
          <w:color w:val="000000"/>
          <w:sz w:val="24"/>
          <w:szCs w:val="28"/>
          <w:lang w:eastAsia="fr-FR"/>
        </w:rPr>
      </w:pPr>
    </w:p>
    <w:p w14:paraId="04D9722F" w14:textId="77777777" w:rsidR="00361A58" w:rsidRPr="00361A58" w:rsidRDefault="00361A58" w:rsidP="00361A58">
      <w:pPr>
        <w:spacing w:line="360" w:lineRule="auto"/>
        <w:ind w:firstLine="0"/>
        <w:rPr>
          <w:rFonts w:ascii="Arial" w:eastAsia="Times New Roman" w:hAnsi="Arial" w:cs="Arial"/>
          <w:color w:val="000000"/>
          <w:sz w:val="24"/>
          <w:szCs w:val="28"/>
          <w:lang w:eastAsia="fr-FR"/>
        </w:rPr>
      </w:pPr>
    </w:p>
    <w:p w14:paraId="24FE30F2" w14:textId="77777777" w:rsidR="00361A58" w:rsidRPr="00361A58" w:rsidRDefault="00361A58" w:rsidP="00361A58">
      <w:pPr>
        <w:spacing w:line="360" w:lineRule="auto"/>
        <w:ind w:firstLine="0"/>
        <w:rPr>
          <w:rFonts w:ascii="Arial" w:eastAsia="Times New Roman" w:hAnsi="Arial" w:cs="Arial"/>
          <w:color w:val="000000"/>
          <w:sz w:val="24"/>
          <w:szCs w:val="28"/>
          <w:lang w:eastAsia="fr-FR"/>
        </w:rPr>
      </w:pPr>
    </w:p>
    <w:p w14:paraId="4653D056" w14:textId="77777777" w:rsidR="00361A58" w:rsidRPr="00361A58" w:rsidRDefault="00361A58" w:rsidP="00361A58">
      <w:pPr>
        <w:ind w:firstLine="0"/>
        <w:jc w:val="left"/>
        <w:rPr>
          <w:rFonts w:ascii="Arial" w:eastAsia="Times New Roman" w:hAnsi="Arial" w:cs="Arial"/>
          <w:color w:val="000000"/>
          <w:sz w:val="24"/>
          <w:szCs w:val="28"/>
          <w:lang w:eastAsia="fr-FR"/>
        </w:rPr>
      </w:pPr>
      <w:bookmarkStart w:id="0" w:name="_GoBack"/>
      <w:bookmarkEnd w:id="0"/>
      <w:r w:rsidRPr="00361A58">
        <w:rPr>
          <w:rFonts w:ascii="Arial" w:eastAsia="Times New Roman" w:hAnsi="Arial" w:cs="Arial"/>
          <w:sz w:val="24"/>
          <w:szCs w:val="28"/>
          <w:lang w:eastAsia="pt-BR"/>
        </w:rPr>
        <w:br w:type="page"/>
      </w:r>
    </w:p>
    <w:p w14:paraId="186C4511" w14:textId="77777777" w:rsidR="00361A58" w:rsidRPr="00361A58" w:rsidRDefault="00361A58" w:rsidP="00361A58">
      <w:pPr>
        <w:spacing w:line="360" w:lineRule="auto"/>
        <w:ind w:firstLine="0"/>
        <w:rPr>
          <w:rFonts w:ascii="Arial" w:eastAsia="Times New Roman" w:hAnsi="Arial" w:cs="Arial"/>
          <w:b/>
          <w:color w:val="000000"/>
          <w:sz w:val="24"/>
          <w:szCs w:val="24"/>
          <w:lang w:eastAsia="fr-FR"/>
        </w:rPr>
      </w:pPr>
      <w:r w:rsidRPr="00361A58">
        <w:rPr>
          <w:rFonts w:ascii="Arial" w:eastAsia="Times New Roman" w:hAnsi="Arial" w:cs="Arial"/>
          <w:b/>
          <w:color w:val="000000"/>
          <w:sz w:val="24"/>
          <w:szCs w:val="24"/>
          <w:lang w:eastAsia="fr-FR"/>
        </w:rPr>
        <w:lastRenderedPageBreak/>
        <w:t>1 DIRETRIZES PARA AUTORES:</w:t>
      </w:r>
    </w:p>
    <w:p w14:paraId="0CA25E24" w14:textId="77777777" w:rsidR="00361A58" w:rsidRPr="00361A58" w:rsidRDefault="00361A58" w:rsidP="00361A58">
      <w:pPr>
        <w:spacing w:line="360" w:lineRule="auto"/>
        <w:ind w:firstLine="0"/>
        <w:rPr>
          <w:rFonts w:ascii="Arial" w:eastAsia="Times New Roman" w:hAnsi="Arial" w:cs="Arial"/>
          <w:color w:val="000000"/>
          <w:sz w:val="24"/>
          <w:szCs w:val="24"/>
          <w:lang w:eastAsia="fr-FR"/>
        </w:rPr>
      </w:pPr>
    </w:p>
    <w:p w14:paraId="4C025110" w14:textId="77777777" w:rsidR="00361A58" w:rsidRPr="00361A58" w:rsidRDefault="00361A58" w:rsidP="00361A58">
      <w:pPr>
        <w:spacing w:line="360" w:lineRule="auto"/>
        <w:ind w:firstLine="0"/>
        <w:rPr>
          <w:rFonts w:ascii="Arial" w:eastAsia="Times New Roman" w:hAnsi="Arial" w:cs="Arial"/>
          <w:color w:val="000000"/>
          <w:sz w:val="24"/>
          <w:szCs w:val="24"/>
          <w:lang w:eastAsia="fr-FR"/>
        </w:rPr>
      </w:pPr>
      <w:r w:rsidRPr="00361A58">
        <w:rPr>
          <w:rFonts w:ascii="Arial" w:eastAsia="Times New Roman" w:hAnsi="Arial" w:cs="Arial"/>
          <w:color w:val="000000"/>
          <w:sz w:val="24"/>
          <w:szCs w:val="24"/>
          <w:lang w:eastAsia="fr-FR"/>
        </w:rPr>
        <w:t>As Revistas Eletrônicas da AEMS recebem textos nas seguintes modalidades:</w:t>
      </w:r>
    </w:p>
    <w:p w14:paraId="0FEC9F51" w14:textId="77777777" w:rsidR="00361A58" w:rsidRPr="00361A58" w:rsidRDefault="00361A58" w:rsidP="00361A58">
      <w:pPr>
        <w:spacing w:line="360" w:lineRule="auto"/>
        <w:ind w:firstLine="0"/>
        <w:rPr>
          <w:rFonts w:ascii="Arial" w:eastAsia="Times New Roman" w:hAnsi="Arial" w:cs="Arial"/>
          <w:color w:val="000000"/>
          <w:sz w:val="24"/>
          <w:szCs w:val="24"/>
          <w:lang w:eastAsia="fr-FR"/>
        </w:rPr>
      </w:pPr>
      <w:r w:rsidRPr="00361A58">
        <w:rPr>
          <w:rFonts w:ascii="Arial" w:eastAsia="Times New Roman" w:hAnsi="Arial" w:cs="Arial"/>
          <w:b/>
          <w:color w:val="000000"/>
          <w:sz w:val="24"/>
          <w:szCs w:val="24"/>
          <w:lang w:eastAsia="fr-FR"/>
        </w:rPr>
        <w:t>a) Artigos científicos, inéditos</w:t>
      </w:r>
      <w:r w:rsidRPr="00361A58">
        <w:rPr>
          <w:rFonts w:ascii="Arial" w:eastAsia="Times New Roman" w:hAnsi="Arial" w:cs="Arial"/>
          <w:color w:val="000000"/>
          <w:sz w:val="24"/>
          <w:szCs w:val="24"/>
          <w:lang w:eastAsia="fr-FR"/>
        </w:rPr>
        <w:t>: artigos científicos (</w:t>
      </w:r>
      <w:r w:rsidRPr="00361A58">
        <w:rPr>
          <w:rFonts w:ascii="Arial" w:eastAsia="Times New Roman" w:hAnsi="Arial" w:cs="Arial"/>
          <w:color w:val="000000"/>
          <w:sz w:val="24"/>
          <w:szCs w:val="28"/>
          <w:lang w:eastAsia="fr-FR"/>
        </w:rPr>
        <w:t xml:space="preserve">Pesquisa Dedutiva, Pesquisa Empírica, Experimental etc.), </w:t>
      </w:r>
      <w:r w:rsidRPr="00361A58">
        <w:rPr>
          <w:rFonts w:ascii="Arial" w:eastAsia="Times New Roman" w:hAnsi="Arial" w:cs="Arial"/>
          <w:color w:val="000000"/>
          <w:sz w:val="24"/>
          <w:szCs w:val="24"/>
          <w:lang w:eastAsia="fr-FR"/>
        </w:rPr>
        <w:t xml:space="preserve">devem trazer uma problemática (enunciado) e a pesquisa se dirige a responder ou solucionar (tese) a problemática. Devem ser inéditos, ou seja, não publicados ou apresentados anteriormente em nenhum evento, de pesquisa. Devem seguir a forma usual de apresentação, contendo as seções: Resumo, Introdução, Referencial Teórico, Conclusões e Referências, de acordo com as peculiaridades de cada área de conhecimento e tipo de pesquisa, como por exemplo, trazer em item próprio “resultados” e “discussões” como seções antes da Conclusão, para artigos com pesquisa empírica ou experimental. As seções podem ter subseções, recomendamos de 2 até 4 dígitos (ex: </w:t>
      </w:r>
      <w:r w:rsidRPr="00361A58">
        <w:rPr>
          <w:rFonts w:ascii="Arial" w:eastAsia="Times New Roman" w:hAnsi="Arial" w:cs="Arial"/>
          <w:b/>
          <w:bCs/>
          <w:color w:val="000000"/>
          <w:sz w:val="24"/>
          <w:szCs w:val="24"/>
          <w:lang w:eastAsia="fr-FR"/>
        </w:rPr>
        <w:t>1.1</w:t>
      </w:r>
      <w:r w:rsidRPr="00361A58">
        <w:rPr>
          <w:rFonts w:ascii="Arial" w:eastAsia="Times New Roman" w:hAnsi="Arial" w:cs="Arial"/>
          <w:color w:val="000000"/>
          <w:sz w:val="24"/>
          <w:szCs w:val="24"/>
          <w:lang w:eastAsia="fr-FR"/>
        </w:rPr>
        <w:t xml:space="preserve">; 3.2.1; </w:t>
      </w:r>
      <w:r w:rsidRPr="00361A58">
        <w:rPr>
          <w:rFonts w:ascii="Arial" w:eastAsia="Times New Roman" w:hAnsi="Arial" w:cs="Arial"/>
          <w:i/>
          <w:iCs/>
          <w:color w:val="000000"/>
          <w:sz w:val="24"/>
          <w:szCs w:val="24"/>
          <w:lang w:eastAsia="fr-FR"/>
        </w:rPr>
        <w:t>3.3.2.1</w:t>
      </w:r>
      <w:r w:rsidRPr="00361A58">
        <w:rPr>
          <w:rFonts w:ascii="Arial" w:eastAsia="Times New Roman" w:hAnsi="Arial" w:cs="Arial"/>
          <w:color w:val="000000"/>
          <w:sz w:val="24"/>
          <w:szCs w:val="24"/>
          <w:lang w:eastAsia="fr-FR"/>
        </w:rPr>
        <w:t xml:space="preserve"> etc...).</w:t>
      </w:r>
    </w:p>
    <w:p w14:paraId="03A8AB5D" w14:textId="77777777" w:rsidR="00361A58" w:rsidRPr="00361A58" w:rsidRDefault="00361A58" w:rsidP="00361A58">
      <w:pPr>
        <w:spacing w:line="360" w:lineRule="auto"/>
        <w:ind w:firstLine="0"/>
        <w:rPr>
          <w:rFonts w:ascii="Arial" w:eastAsia="Times New Roman" w:hAnsi="Arial" w:cs="Arial"/>
          <w:color w:val="000000"/>
          <w:sz w:val="24"/>
          <w:szCs w:val="24"/>
          <w:lang w:eastAsia="fr-FR"/>
        </w:rPr>
      </w:pPr>
      <w:r w:rsidRPr="00361A58">
        <w:rPr>
          <w:rFonts w:ascii="Arial" w:eastAsia="Times New Roman" w:hAnsi="Arial" w:cs="Arial"/>
          <w:b/>
          <w:color w:val="000000"/>
          <w:sz w:val="24"/>
          <w:szCs w:val="24"/>
          <w:lang w:eastAsia="fr-FR"/>
        </w:rPr>
        <w:t>b) Artigos de revisão bibliográfica ou literária, inéditos</w:t>
      </w:r>
      <w:r w:rsidRPr="00361A58">
        <w:rPr>
          <w:rFonts w:ascii="Arial" w:eastAsia="Times New Roman" w:hAnsi="Arial" w:cs="Arial"/>
          <w:color w:val="000000"/>
          <w:sz w:val="24"/>
          <w:szCs w:val="24"/>
          <w:lang w:eastAsia="fr-FR"/>
        </w:rPr>
        <w:t xml:space="preserve">: Os artigos de revisão literária ou bibliográfica devem ser avaliações críticas, comparativas (Pesquisas dedutivas, hipotético dedutiva etc) sistematizadas sobre determinado assunto já publicado e aceito pela comunidade cientifica por meio de livros impressos ou ebook, em teses, dissertações, artigos científicos publicados em revistas cientificas, em congressos, simpósios etc. Devem conter os mesmos elementos do artigo cientifico do mencionado no item “a”, </w:t>
      </w:r>
      <w:r w:rsidRPr="00361A58">
        <w:rPr>
          <w:rFonts w:ascii="Arial" w:eastAsia="Times New Roman" w:hAnsi="Arial" w:cs="Arial"/>
          <w:b/>
          <w:bCs/>
          <w:color w:val="000000"/>
          <w:sz w:val="24"/>
          <w:szCs w:val="24"/>
          <w:lang w:eastAsia="fr-FR"/>
        </w:rPr>
        <w:t>exceto</w:t>
      </w:r>
      <w:r w:rsidRPr="00361A58">
        <w:rPr>
          <w:rFonts w:ascii="Arial" w:eastAsia="Times New Roman" w:hAnsi="Arial" w:cs="Arial"/>
          <w:color w:val="000000"/>
          <w:sz w:val="24"/>
          <w:szCs w:val="24"/>
          <w:lang w:eastAsia="fr-FR"/>
        </w:rPr>
        <w:t xml:space="preserve"> aqueles característicos da pesquisa empírica ou experimental. O texto deve ser baseado em revisão buscando a atualização.</w:t>
      </w:r>
    </w:p>
    <w:p w14:paraId="78C2C674" w14:textId="77777777" w:rsidR="00361A58" w:rsidRPr="00361A58" w:rsidRDefault="00361A58" w:rsidP="00361A58">
      <w:pPr>
        <w:spacing w:line="360" w:lineRule="auto"/>
        <w:ind w:firstLine="0"/>
        <w:rPr>
          <w:rFonts w:ascii="Arial" w:eastAsia="Times New Roman" w:hAnsi="Arial" w:cs="Arial"/>
          <w:color w:val="000000"/>
          <w:sz w:val="24"/>
          <w:szCs w:val="24"/>
          <w:lang w:eastAsia="fr-FR"/>
        </w:rPr>
      </w:pPr>
    </w:p>
    <w:p w14:paraId="63444EC5" w14:textId="77777777" w:rsidR="00361A58" w:rsidRPr="00361A58" w:rsidRDefault="00361A58" w:rsidP="00361A58">
      <w:pPr>
        <w:spacing w:line="360" w:lineRule="auto"/>
        <w:ind w:firstLine="0"/>
        <w:rPr>
          <w:rFonts w:ascii="Arial" w:eastAsia="Times New Roman" w:hAnsi="Arial" w:cs="Arial"/>
          <w:b/>
          <w:color w:val="000000"/>
          <w:sz w:val="24"/>
          <w:szCs w:val="24"/>
          <w:lang w:eastAsia="fr-FR"/>
        </w:rPr>
      </w:pPr>
      <w:r w:rsidRPr="00361A58">
        <w:rPr>
          <w:rFonts w:ascii="Arial" w:eastAsia="Times New Roman" w:hAnsi="Arial" w:cs="Arial"/>
          <w:b/>
          <w:color w:val="000000"/>
          <w:sz w:val="24"/>
          <w:szCs w:val="24"/>
          <w:lang w:eastAsia="fr-FR"/>
        </w:rPr>
        <w:t>2 FORMA DE APRESENTAÇÃO:</w:t>
      </w:r>
    </w:p>
    <w:p w14:paraId="4E8EB481" w14:textId="77777777" w:rsidR="00361A58" w:rsidRPr="00361A58" w:rsidRDefault="00361A58" w:rsidP="00361A58">
      <w:pPr>
        <w:spacing w:line="360" w:lineRule="auto"/>
        <w:ind w:firstLine="0"/>
        <w:rPr>
          <w:rFonts w:ascii="Arial" w:eastAsia="Times New Roman" w:hAnsi="Arial" w:cs="Arial"/>
          <w:color w:val="000000"/>
          <w:sz w:val="24"/>
          <w:szCs w:val="24"/>
          <w:lang w:eastAsia="fr-FR"/>
        </w:rPr>
      </w:pPr>
      <w:r w:rsidRPr="00361A58">
        <w:rPr>
          <w:rFonts w:ascii="Arial" w:eastAsia="Times New Roman" w:hAnsi="Arial" w:cs="Arial"/>
          <w:color w:val="000000"/>
          <w:sz w:val="24"/>
          <w:szCs w:val="24"/>
          <w:lang w:eastAsia="fr-FR"/>
        </w:rPr>
        <w:t xml:space="preserve">a) O texto deve ser digitado em </w:t>
      </w:r>
      <w:r w:rsidRPr="00361A58">
        <w:rPr>
          <w:rFonts w:ascii="Arial" w:eastAsia="Times New Roman" w:hAnsi="Arial" w:cs="Arial"/>
          <w:i/>
          <w:color w:val="000000"/>
          <w:sz w:val="24"/>
          <w:szCs w:val="24"/>
          <w:lang w:eastAsia="fr-FR"/>
        </w:rPr>
        <w:t>Word</w:t>
      </w:r>
      <w:r w:rsidRPr="00361A58">
        <w:rPr>
          <w:rFonts w:ascii="Arial" w:eastAsia="Times New Roman" w:hAnsi="Arial" w:cs="Arial"/>
          <w:color w:val="000000"/>
          <w:sz w:val="24"/>
          <w:szCs w:val="24"/>
          <w:lang w:eastAsia="fr-FR"/>
        </w:rPr>
        <w:t xml:space="preserve"> (arquivos do tipo doc ou docx);</w:t>
      </w:r>
    </w:p>
    <w:p w14:paraId="53AFAA01" w14:textId="77777777" w:rsidR="00361A58" w:rsidRPr="00361A58" w:rsidRDefault="00361A58" w:rsidP="00361A58">
      <w:pPr>
        <w:spacing w:line="360" w:lineRule="auto"/>
        <w:ind w:firstLine="0"/>
        <w:rPr>
          <w:rFonts w:ascii="Arial" w:eastAsia="Times New Roman" w:hAnsi="Arial" w:cs="Arial"/>
          <w:sz w:val="24"/>
          <w:szCs w:val="24"/>
          <w:lang w:eastAsia="fr-FR"/>
        </w:rPr>
      </w:pPr>
      <w:r w:rsidRPr="00361A58">
        <w:rPr>
          <w:rFonts w:ascii="Arial" w:eastAsia="Times New Roman" w:hAnsi="Arial" w:cs="Arial"/>
          <w:color w:val="000000"/>
          <w:sz w:val="24"/>
          <w:szCs w:val="24"/>
          <w:lang w:eastAsia="fr-FR"/>
        </w:rPr>
        <w:tab/>
      </w:r>
      <w:r w:rsidRPr="00361A58">
        <w:rPr>
          <w:rFonts w:ascii="Arial" w:eastAsia="Times New Roman" w:hAnsi="Arial" w:cs="Arial"/>
          <w:sz w:val="24"/>
          <w:szCs w:val="24"/>
          <w:lang w:eastAsia="fr-FR"/>
        </w:rPr>
        <w:t>Utilizar português formal – voz ativa.</w:t>
      </w:r>
    </w:p>
    <w:p w14:paraId="1519CCD8" w14:textId="77777777" w:rsidR="00361A58" w:rsidRPr="00361A58" w:rsidRDefault="00361A58" w:rsidP="00361A58">
      <w:pPr>
        <w:spacing w:after="200"/>
        <w:ind w:firstLine="0"/>
        <w:jc w:val="left"/>
        <w:rPr>
          <w:rFonts w:ascii="Arial" w:eastAsia="Times New Roman" w:hAnsi="Arial" w:cs="Arial"/>
          <w:sz w:val="24"/>
          <w:szCs w:val="24"/>
          <w:lang w:eastAsia="pt-BR"/>
        </w:rPr>
      </w:pPr>
      <w:r w:rsidRPr="00361A58">
        <w:rPr>
          <w:rFonts w:ascii="Arial" w:eastAsia="Times New Roman" w:hAnsi="Arial" w:cs="Arial"/>
          <w:noProof/>
          <w:sz w:val="24"/>
          <w:szCs w:val="24"/>
          <w:lang w:eastAsia="pt-BR"/>
        </w:rPr>
        <mc:AlternateContent>
          <mc:Choice Requires="wps">
            <w:drawing>
              <wp:anchor distT="0" distB="0" distL="114300" distR="114300" simplePos="0" relativeHeight="251672576" behindDoc="0" locked="0" layoutInCell="1" allowOverlap="1" wp14:anchorId="0357FE3C" wp14:editId="61C0F2A0">
                <wp:simplePos x="0" y="0"/>
                <wp:positionH relativeFrom="column">
                  <wp:posOffset>2110740</wp:posOffset>
                </wp:positionH>
                <wp:positionV relativeFrom="paragraph">
                  <wp:posOffset>179706</wp:posOffset>
                </wp:positionV>
                <wp:extent cx="4133850" cy="1257300"/>
                <wp:effectExtent l="0" t="0" r="19050" b="19050"/>
                <wp:wrapNone/>
                <wp:docPr id="205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0" cy="1257300"/>
                        </a:xfrm>
                        <a:prstGeom prst="rect">
                          <a:avLst/>
                        </a:prstGeom>
                        <a:solidFill>
                          <a:srgbClr val="FFFFFF"/>
                        </a:solidFill>
                        <a:ln w="9525">
                          <a:solidFill>
                            <a:srgbClr val="000000"/>
                          </a:solidFill>
                          <a:miter lim="800000"/>
                          <a:headEnd/>
                          <a:tailEnd/>
                        </a:ln>
                      </wps:spPr>
                      <wps:txbx>
                        <w:txbxContent>
                          <w:p w14:paraId="318B446B" w14:textId="309A6E2E" w:rsidR="00361A58" w:rsidRPr="002E6E2C" w:rsidRDefault="00361A58" w:rsidP="00361A58">
                            <w:pPr>
                              <w:rPr>
                                <w:rFonts w:ascii="Arial" w:hAnsi="Arial" w:cs="Arial"/>
                                <w:sz w:val="24"/>
                                <w:szCs w:val="24"/>
                              </w:rPr>
                            </w:pPr>
                            <w:r w:rsidRPr="0047787F">
                              <w:rPr>
                                <w:rFonts w:ascii="Arial" w:hAnsi="Arial" w:cs="Arial"/>
                                <w:sz w:val="24"/>
                                <w:szCs w:val="24"/>
                              </w:rPr>
                              <w:t>Usar tempo verbal no presente</w:t>
                            </w:r>
                            <w:r>
                              <w:t xml:space="preserve">, </w:t>
                            </w:r>
                            <w:r w:rsidRPr="002A48C9">
                              <w:rPr>
                                <w:rFonts w:ascii="Arial" w:hAnsi="Arial" w:cs="Arial"/>
                                <w:b/>
                                <w:bCs/>
                              </w:rPr>
                              <w:t>exceto</w:t>
                            </w:r>
                            <w:r w:rsidRPr="002A48C9">
                              <w:rPr>
                                <w:rFonts w:ascii="Arial" w:hAnsi="Arial" w:cs="Arial"/>
                              </w:rPr>
                              <w:t xml:space="preserve"> para materiais e metodologia de procedimentos e resultados na pesquisa experimental ou empírica que deve usar </w:t>
                            </w:r>
                            <w:r w:rsidRPr="002A48C9">
                              <w:rPr>
                                <w:rFonts w:ascii="Arial" w:hAnsi="Arial" w:cs="Arial"/>
                                <w:b/>
                                <w:bCs/>
                              </w:rPr>
                              <w:t>o tempo verbal no passado</w:t>
                            </w:r>
                            <w:r>
                              <w:t>.</w:t>
                            </w:r>
                            <w:r w:rsidRPr="0047787F">
                              <w:rPr>
                                <w:rFonts w:ascii="Arial" w:hAnsi="Arial" w:cs="Arial"/>
                                <w:sz w:val="24"/>
                                <w:szCs w:val="24"/>
                              </w:rPr>
                              <w:t xml:space="preserve"> </w:t>
                            </w:r>
                            <w:r>
                              <w:rPr>
                                <w:rFonts w:ascii="Arial" w:hAnsi="Arial" w:cs="Arial"/>
                                <w:sz w:val="24"/>
                                <w:szCs w:val="24"/>
                              </w:rPr>
                              <w:t>Usar voz ativa, linguagem Impessoal, 3ª pessoa singular ou 1ª</w:t>
                            </w:r>
                            <w:r w:rsidR="00F129C1">
                              <w:rPr>
                                <w:rFonts w:ascii="Arial" w:hAnsi="Arial" w:cs="Arial"/>
                                <w:sz w:val="24"/>
                                <w:szCs w:val="24"/>
                              </w:rPr>
                              <w:t xml:space="preserve"> </w:t>
                            </w:r>
                            <w:r>
                              <w:rPr>
                                <w:rFonts w:ascii="Arial" w:hAnsi="Arial" w:cs="Arial"/>
                                <w:sz w:val="24"/>
                                <w:szCs w:val="24"/>
                              </w:rPr>
                              <w:t>pessoa do plural, evitando os pronomes possessivos.</w:t>
                            </w:r>
                          </w:p>
                          <w:p w14:paraId="46CC99DB" w14:textId="77777777" w:rsidR="00361A58" w:rsidRDefault="00361A58" w:rsidP="00361A5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357FE3C" id="_x0000_t202" coordsize="21600,21600" o:spt="202" path="m,l,21600r21600,l21600,xe">
                <v:stroke joinstyle="miter"/>
                <v:path gradientshapeok="t" o:connecttype="rect"/>
              </v:shapetype>
              <v:shape id="Caixa de Texto 2" o:spid="_x0000_s1026" type="#_x0000_t202" style="position:absolute;margin-left:166.2pt;margin-top:14.15pt;width:325.5pt;height:9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">
                <v:textbox>
                  <w:txbxContent>
                    <w:p w14:paraId="318B446B" w14:textId="309A6E2E" w:rsidR="00361A58" w:rsidRPr="002E6E2C" w:rsidRDefault="00361A58" w:rsidP="00361A58">
                      <w:pPr>
                        <w:rPr>
                          <w:rFonts w:ascii="Arial" w:hAnsi="Arial" w:cs="Arial"/>
                          <w:sz w:val="24"/>
                          <w:szCs w:val="24"/>
                        </w:rPr>
                      </w:pPr>
                      <w:r w:rsidRPr="0047787F">
                        <w:rPr>
                          <w:rFonts w:ascii="Arial" w:hAnsi="Arial" w:cs="Arial"/>
                          <w:sz w:val="24"/>
                          <w:szCs w:val="24"/>
                        </w:rPr>
                        <w:t>Usar tempo verbal no presente</w:t>
                      </w:r>
                      <w:r>
                        <w:t xml:space="preserve">, </w:t>
                      </w:r>
                      <w:r w:rsidRPr="002A48C9">
                        <w:rPr>
                          <w:rFonts w:ascii="Arial" w:hAnsi="Arial" w:cs="Arial"/>
                          <w:b/>
                          <w:bCs/>
                        </w:rPr>
                        <w:t>exceto</w:t>
                      </w:r>
                      <w:r w:rsidRPr="002A48C9">
                        <w:rPr>
                          <w:rFonts w:ascii="Arial" w:hAnsi="Arial" w:cs="Arial"/>
                        </w:rPr>
                        <w:t xml:space="preserve"> para materiais e metodologia de procedimentos e resultados na pesquisa experimental ou empírica que deve usar </w:t>
                      </w:r>
                      <w:r w:rsidRPr="002A48C9">
                        <w:rPr>
                          <w:rFonts w:ascii="Arial" w:hAnsi="Arial" w:cs="Arial"/>
                          <w:b/>
                          <w:bCs/>
                        </w:rPr>
                        <w:t>o tempo verbal no passado</w:t>
                      </w:r>
                      <w:r>
                        <w:t>.</w:t>
                      </w:r>
                      <w:r w:rsidRPr="0047787F">
                        <w:rPr>
                          <w:rFonts w:ascii="Arial" w:hAnsi="Arial" w:cs="Arial"/>
                          <w:sz w:val="24"/>
                          <w:szCs w:val="24"/>
                        </w:rPr>
                        <w:t xml:space="preserve"> </w:t>
                      </w:r>
                      <w:r>
                        <w:rPr>
                          <w:rFonts w:ascii="Arial" w:hAnsi="Arial" w:cs="Arial"/>
                          <w:sz w:val="24"/>
                          <w:szCs w:val="24"/>
                        </w:rPr>
                        <w:t>Usar voz ativa, linguagem Impessoal, 3ª pessoa singular ou 1ª</w:t>
                      </w:r>
                      <w:r w:rsidR="00F129C1">
                        <w:rPr>
                          <w:rFonts w:ascii="Arial" w:hAnsi="Arial" w:cs="Arial"/>
                          <w:sz w:val="24"/>
                          <w:szCs w:val="24"/>
                        </w:rPr>
                        <w:t xml:space="preserve"> </w:t>
                      </w:r>
                      <w:r>
                        <w:rPr>
                          <w:rFonts w:ascii="Arial" w:hAnsi="Arial" w:cs="Arial"/>
                          <w:sz w:val="24"/>
                          <w:szCs w:val="24"/>
                        </w:rPr>
                        <w:t>pessoa do plural, evitando os pronomes possessivos.</w:t>
                      </w:r>
                    </w:p>
                    <w:p w14:paraId="46CC99DB" w14:textId="77777777" w:rsidR="00361A58" w:rsidRDefault="00361A58" w:rsidP="00361A58"/>
                  </w:txbxContent>
                </v:textbox>
              </v:shape>
            </w:pict>
          </mc:Fallback>
        </mc:AlternateContent>
      </w:r>
    </w:p>
    <w:p w14:paraId="19D44433" w14:textId="77777777" w:rsidR="00361A58" w:rsidRPr="00361A58" w:rsidRDefault="00361A58" w:rsidP="00361A58">
      <w:pPr>
        <w:spacing w:line="360" w:lineRule="auto"/>
        <w:ind w:firstLine="0"/>
        <w:rPr>
          <w:rFonts w:ascii="Arial" w:eastAsia="Times New Roman" w:hAnsi="Arial" w:cs="Arial"/>
          <w:sz w:val="24"/>
          <w:szCs w:val="24"/>
          <w:lang w:eastAsia="fr-FR"/>
        </w:rPr>
      </w:pPr>
      <w:r w:rsidRPr="00361A58">
        <w:rPr>
          <w:rFonts w:ascii="Arial" w:eastAsia="Times New Roman" w:hAnsi="Arial" w:cs="Arial"/>
          <w:noProof/>
          <w:color w:val="FF0000"/>
          <w:sz w:val="24"/>
          <w:szCs w:val="24"/>
          <w:lang w:eastAsia="pt-BR"/>
        </w:rPr>
        <mc:AlternateContent>
          <mc:Choice Requires="wps">
            <w:drawing>
              <wp:anchor distT="0" distB="0" distL="114300" distR="114300" simplePos="0" relativeHeight="251671552" behindDoc="1" locked="0" layoutInCell="1" allowOverlap="1" wp14:anchorId="4228D21F" wp14:editId="3311BB9D">
                <wp:simplePos x="0" y="0"/>
                <wp:positionH relativeFrom="column">
                  <wp:posOffset>1929765</wp:posOffset>
                </wp:positionH>
                <wp:positionV relativeFrom="paragraph">
                  <wp:posOffset>12700</wp:posOffset>
                </wp:positionV>
                <wp:extent cx="57150" cy="962025"/>
                <wp:effectExtent l="0" t="0" r="19050" b="28575"/>
                <wp:wrapNone/>
                <wp:docPr id="2049" name="Chave direita 2049"/>
                <wp:cNvGraphicFramePr/>
                <a:graphic xmlns:a="http://schemas.openxmlformats.org/drawingml/2006/main">
                  <a:graphicData uri="http://schemas.microsoft.com/office/word/2010/wordprocessingShape">
                    <wps:wsp>
                      <wps:cNvSpPr/>
                      <wps:spPr>
                        <a:xfrm>
                          <a:off x="0" y="0"/>
                          <a:ext cx="57150" cy="962025"/>
                        </a:xfrm>
                        <a:prstGeom prst="rightBrace">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oel="http://schemas.microsoft.com/office/2019/extlst">
            <w:pict>
              <v:shapetype w14:anchorId="3D1F16D2"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Chave direita 2049" o:spid="_x0000_s1026" type="#_x0000_t88" style="position:absolute;margin-left:151.95pt;margin-top:1pt;width:4.5pt;height:75.7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" adj="107" strokecolor="windowText" strokeweight="1.5pt"/>
            </w:pict>
          </mc:Fallback>
        </mc:AlternateContent>
      </w:r>
      <w:r w:rsidRPr="00361A58">
        <w:rPr>
          <w:rFonts w:ascii="Arial" w:eastAsia="Times New Roman" w:hAnsi="Arial" w:cs="Arial"/>
          <w:color w:val="FF0000"/>
          <w:sz w:val="24"/>
          <w:szCs w:val="24"/>
          <w:lang w:eastAsia="fr-FR"/>
        </w:rPr>
        <w:tab/>
      </w:r>
      <w:r w:rsidRPr="00361A58">
        <w:rPr>
          <w:rFonts w:ascii="Arial" w:eastAsia="Times New Roman" w:hAnsi="Arial" w:cs="Arial"/>
          <w:sz w:val="24"/>
          <w:szCs w:val="24"/>
          <w:lang w:eastAsia="fr-FR"/>
        </w:rPr>
        <w:t>Resumo,</w:t>
      </w:r>
    </w:p>
    <w:p w14:paraId="7F49282C" w14:textId="77777777" w:rsidR="00361A58" w:rsidRPr="00361A58" w:rsidRDefault="00361A58" w:rsidP="00361A58">
      <w:pPr>
        <w:spacing w:line="360" w:lineRule="auto"/>
        <w:ind w:firstLine="0"/>
        <w:rPr>
          <w:rFonts w:ascii="Arial" w:eastAsia="Times New Roman" w:hAnsi="Arial" w:cs="Arial"/>
          <w:b/>
          <w:bCs/>
          <w:sz w:val="24"/>
          <w:szCs w:val="24"/>
          <w:lang w:eastAsia="fr-FR"/>
        </w:rPr>
      </w:pPr>
      <w:r w:rsidRPr="00361A58">
        <w:rPr>
          <w:rFonts w:ascii="Arial" w:eastAsia="Times New Roman" w:hAnsi="Arial" w:cs="Arial"/>
          <w:sz w:val="24"/>
          <w:szCs w:val="24"/>
          <w:lang w:eastAsia="fr-FR"/>
        </w:rPr>
        <w:tab/>
        <w:t>Introdução,</w:t>
      </w:r>
    </w:p>
    <w:p w14:paraId="34972369" w14:textId="77777777" w:rsidR="00361A58" w:rsidRPr="00361A58" w:rsidRDefault="00361A58" w:rsidP="00361A58">
      <w:pPr>
        <w:spacing w:line="360" w:lineRule="auto"/>
        <w:ind w:firstLine="0"/>
        <w:rPr>
          <w:rFonts w:ascii="Arial" w:eastAsia="Times New Roman" w:hAnsi="Arial" w:cs="Arial"/>
          <w:sz w:val="24"/>
          <w:szCs w:val="24"/>
          <w:lang w:eastAsia="fr-FR"/>
        </w:rPr>
      </w:pPr>
      <w:r w:rsidRPr="00361A58">
        <w:rPr>
          <w:rFonts w:ascii="Arial" w:eastAsia="Times New Roman" w:hAnsi="Arial" w:cs="Arial"/>
          <w:b/>
          <w:bCs/>
          <w:sz w:val="24"/>
          <w:szCs w:val="24"/>
          <w:lang w:eastAsia="fr-FR"/>
        </w:rPr>
        <w:tab/>
      </w:r>
      <w:r w:rsidRPr="00361A58">
        <w:rPr>
          <w:rFonts w:ascii="Arial" w:eastAsia="Times New Roman" w:hAnsi="Arial" w:cs="Arial"/>
          <w:sz w:val="24"/>
          <w:szCs w:val="24"/>
          <w:lang w:eastAsia="fr-FR"/>
        </w:rPr>
        <w:t xml:space="preserve">Referencial Teórico, </w:t>
      </w:r>
    </w:p>
    <w:p w14:paraId="25363DB3" w14:textId="77777777" w:rsidR="00361A58" w:rsidRPr="00361A58" w:rsidRDefault="00361A58" w:rsidP="00361A58">
      <w:pPr>
        <w:spacing w:line="360" w:lineRule="auto"/>
        <w:ind w:firstLine="708"/>
        <w:rPr>
          <w:rFonts w:ascii="Arial" w:eastAsia="Times New Roman" w:hAnsi="Arial" w:cs="Arial"/>
          <w:sz w:val="24"/>
          <w:szCs w:val="24"/>
          <w:lang w:eastAsia="fr-FR"/>
        </w:rPr>
      </w:pPr>
      <w:r w:rsidRPr="00361A58">
        <w:rPr>
          <w:rFonts w:ascii="Arial" w:eastAsia="Times New Roman" w:hAnsi="Arial" w:cs="Arial"/>
          <w:sz w:val="24"/>
          <w:szCs w:val="24"/>
          <w:lang w:eastAsia="fr-FR"/>
        </w:rPr>
        <w:t>Conclusão</w:t>
      </w:r>
    </w:p>
    <w:p w14:paraId="2CE9CB9A" w14:textId="77777777" w:rsidR="00361A58" w:rsidRPr="00361A58" w:rsidRDefault="00361A58" w:rsidP="00361A58">
      <w:pPr>
        <w:spacing w:line="360" w:lineRule="auto"/>
        <w:ind w:firstLine="0"/>
        <w:rPr>
          <w:rFonts w:ascii="Arial" w:eastAsia="Times New Roman" w:hAnsi="Arial" w:cs="Arial"/>
          <w:b/>
          <w:bCs/>
          <w:sz w:val="24"/>
          <w:szCs w:val="24"/>
          <w:lang w:eastAsia="fr-FR"/>
        </w:rPr>
      </w:pPr>
    </w:p>
    <w:p w14:paraId="2034A90A" w14:textId="77777777" w:rsidR="00361A58" w:rsidRPr="00361A58" w:rsidRDefault="00361A58" w:rsidP="00361A58">
      <w:pPr>
        <w:spacing w:line="360" w:lineRule="auto"/>
        <w:ind w:firstLine="0"/>
        <w:rPr>
          <w:rFonts w:ascii="Arial" w:eastAsia="Times New Roman" w:hAnsi="Arial" w:cs="Arial"/>
          <w:color w:val="000000"/>
          <w:sz w:val="24"/>
          <w:szCs w:val="24"/>
          <w:lang w:eastAsia="fr-FR"/>
        </w:rPr>
      </w:pPr>
      <w:r w:rsidRPr="00361A58">
        <w:rPr>
          <w:rFonts w:ascii="Arial" w:eastAsia="Times New Roman" w:hAnsi="Arial" w:cs="Arial"/>
          <w:color w:val="000000"/>
          <w:sz w:val="24"/>
          <w:szCs w:val="24"/>
          <w:lang w:eastAsia="fr-FR"/>
        </w:rPr>
        <w:t>b) Margem: Superior: 3 cm; Esquerda: 3 cm; Direita: 2 cm; Inferior: 2 cm;</w:t>
      </w:r>
    </w:p>
    <w:p w14:paraId="1F45B329" w14:textId="77777777" w:rsidR="00361A58" w:rsidRPr="00361A58" w:rsidRDefault="00361A58" w:rsidP="00361A58">
      <w:pPr>
        <w:spacing w:line="360" w:lineRule="auto"/>
        <w:ind w:firstLine="0"/>
        <w:rPr>
          <w:rFonts w:ascii="Arial" w:eastAsia="Times New Roman" w:hAnsi="Arial" w:cs="Arial"/>
          <w:color w:val="000000"/>
          <w:sz w:val="24"/>
          <w:szCs w:val="24"/>
          <w:lang w:eastAsia="fr-FR"/>
        </w:rPr>
      </w:pPr>
      <w:r w:rsidRPr="00361A58">
        <w:rPr>
          <w:rFonts w:ascii="Arial" w:eastAsia="Times New Roman" w:hAnsi="Arial" w:cs="Arial"/>
          <w:color w:val="000000"/>
          <w:sz w:val="24"/>
          <w:szCs w:val="24"/>
          <w:lang w:eastAsia="fr-FR"/>
        </w:rPr>
        <w:lastRenderedPageBreak/>
        <w:t xml:space="preserve">c) Fonte Arial, tamanho 12, recuo do parágrafo 1,5 cm, alinhamento justificado, com espaçamento 1,5 e numeração progressiva dos itens e subitens; </w:t>
      </w:r>
    </w:p>
    <w:p w14:paraId="4FF6ED28" w14:textId="77777777" w:rsidR="00361A58" w:rsidRPr="00361A58" w:rsidRDefault="00361A58" w:rsidP="00361A58">
      <w:pPr>
        <w:spacing w:line="360" w:lineRule="auto"/>
        <w:ind w:firstLine="0"/>
        <w:rPr>
          <w:rFonts w:ascii="Arial" w:eastAsia="Times New Roman" w:hAnsi="Arial" w:cs="Arial"/>
          <w:color w:val="000000"/>
          <w:sz w:val="24"/>
          <w:szCs w:val="24"/>
          <w:lang w:eastAsia="fr-FR"/>
        </w:rPr>
      </w:pPr>
      <w:r w:rsidRPr="00361A58">
        <w:rPr>
          <w:rFonts w:ascii="Arial" w:eastAsia="Times New Roman" w:hAnsi="Arial" w:cs="Arial"/>
          <w:color w:val="000000"/>
          <w:sz w:val="24"/>
          <w:szCs w:val="24"/>
          <w:lang w:eastAsia="fr-FR"/>
        </w:rPr>
        <w:t xml:space="preserve">d) O artigo deve conter de </w:t>
      </w:r>
      <w:r w:rsidRPr="00361A58">
        <w:rPr>
          <w:rFonts w:ascii="Arial" w:eastAsia="Times New Roman" w:hAnsi="Arial" w:cs="Arial"/>
          <w:b/>
          <w:color w:val="000000"/>
          <w:sz w:val="24"/>
          <w:szCs w:val="24"/>
          <w:lang w:eastAsia="fr-FR"/>
        </w:rPr>
        <w:t>15 a 25 páginas</w:t>
      </w:r>
      <w:r w:rsidRPr="00361A58">
        <w:rPr>
          <w:rFonts w:ascii="Arial" w:eastAsia="Times New Roman" w:hAnsi="Arial" w:cs="Arial"/>
          <w:color w:val="000000"/>
          <w:sz w:val="24"/>
          <w:szCs w:val="24"/>
          <w:lang w:eastAsia="fr-FR"/>
        </w:rPr>
        <w:t xml:space="preserve">, incluindo ilustrações, tabelas, quadros, referências, anexos e apêndices </w:t>
      </w:r>
      <w:r w:rsidRPr="00361A58">
        <w:rPr>
          <w:rFonts w:ascii="Arial" w:eastAsia="Times New Roman" w:hAnsi="Arial" w:cs="Arial"/>
          <w:b/>
          <w:bCs/>
          <w:color w:val="000000"/>
          <w:sz w:val="24"/>
          <w:szCs w:val="24"/>
          <w:lang w:eastAsia="fr-FR"/>
        </w:rPr>
        <w:t>(não deixar espaços em branco)</w:t>
      </w:r>
      <w:r w:rsidRPr="00361A58">
        <w:rPr>
          <w:rFonts w:ascii="Arial" w:eastAsia="Times New Roman" w:hAnsi="Arial" w:cs="Arial"/>
          <w:color w:val="000000"/>
          <w:sz w:val="24"/>
          <w:szCs w:val="24"/>
          <w:lang w:eastAsia="fr-FR"/>
        </w:rPr>
        <w:t>;</w:t>
      </w:r>
    </w:p>
    <w:p w14:paraId="4EF4F963" w14:textId="77777777" w:rsidR="00361A58" w:rsidRPr="00361A58" w:rsidRDefault="00361A58" w:rsidP="00361A58">
      <w:pPr>
        <w:spacing w:line="360" w:lineRule="auto"/>
        <w:ind w:firstLine="0"/>
        <w:rPr>
          <w:rFonts w:ascii="Arial" w:eastAsia="Times New Roman" w:hAnsi="Arial" w:cs="Arial"/>
          <w:color w:val="000000"/>
          <w:sz w:val="24"/>
          <w:szCs w:val="24"/>
          <w:lang w:eastAsia="fr-FR"/>
        </w:rPr>
      </w:pPr>
      <w:r w:rsidRPr="00361A58">
        <w:rPr>
          <w:rFonts w:ascii="Arial" w:eastAsia="Times New Roman" w:hAnsi="Arial" w:cs="Arial"/>
          <w:color w:val="000000"/>
          <w:sz w:val="24"/>
          <w:szCs w:val="24"/>
          <w:lang w:eastAsia="fr-FR"/>
        </w:rPr>
        <w:t>e) As figuras, tabelas e quadros devem ser numerados consecutivamente em algarismos arábicos e encabeçadas pelo título;</w:t>
      </w:r>
    </w:p>
    <w:p w14:paraId="27102D59" w14:textId="77777777" w:rsidR="00361A58" w:rsidRPr="00361A58" w:rsidRDefault="00361A58" w:rsidP="00361A58">
      <w:pPr>
        <w:spacing w:line="360" w:lineRule="auto"/>
        <w:rPr>
          <w:rFonts w:ascii="Arial" w:eastAsia="Times New Roman" w:hAnsi="Arial" w:cs="Arial"/>
          <w:color w:val="000000"/>
          <w:sz w:val="24"/>
          <w:szCs w:val="24"/>
          <w:lang w:eastAsia="fr-FR"/>
        </w:rPr>
      </w:pPr>
      <w:r w:rsidRPr="00361A58">
        <w:rPr>
          <w:rFonts w:ascii="Arial" w:eastAsia="Times New Roman" w:hAnsi="Arial" w:cs="Arial"/>
          <w:color w:val="000000"/>
          <w:sz w:val="24"/>
          <w:szCs w:val="24"/>
          <w:lang w:eastAsia="fr-FR"/>
        </w:rPr>
        <w:t>As figuras são as diversas ilustrações (gráficos, fotografias, gravuras, mapas, plantas, desenhos, esquemas, fluxogramas, organogramas, etc.) para facilitar a interpretação do trabalho. Caso a figura contenha apenas gráfico, pode-se denominá-la por gráfico.</w:t>
      </w:r>
    </w:p>
    <w:p w14:paraId="32A875C4" w14:textId="77777777" w:rsidR="00361A58" w:rsidRPr="00361A58" w:rsidRDefault="00361A58" w:rsidP="00361A58">
      <w:pPr>
        <w:spacing w:line="360" w:lineRule="auto"/>
        <w:rPr>
          <w:rFonts w:ascii="Arial" w:eastAsia="Times New Roman" w:hAnsi="Arial" w:cs="Arial"/>
          <w:sz w:val="24"/>
          <w:szCs w:val="24"/>
          <w:lang w:eastAsia="fr-FR"/>
        </w:rPr>
      </w:pPr>
      <w:r w:rsidRPr="00361A58">
        <w:rPr>
          <w:rFonts w:ascii="Arial" w:eastAsia="Times New Roman" w:hAnsi="Arial" w:cs="Arial"/>
          <w:color w:val="000000"/>
          <w:sz w:val="24"/>
          <w:szCs w:val="24"/>
          <w:lang w:eastAsia="fr-FR"/>
        </w:rPr>
        <w:t>A t</w:t>
      </w:r>
      <w:r w:rsidRPr="00361A58">
        <w:rPr>
          <w:rFonts w:ascii="Arial" w:eastAsia="Times New Roman" w:hAnsi="Arial" w:cs="Arial"/>
          <w:sz w:val="24"/>
          <w:szCs w:val="24"/>
          <w:lang w:eastAsia="fr-FR"/>
        </w:rPr>
        <w:t>abela é a forma não discursiva de apresentar dados numéricos de forma ordenada, conforme as variáveis analisadas.</w:t>
      </w:r>
    </w:p>
    <w:p w14:paraId="03BAB028" w14:textId="77777777" w:rsidR="00361A58" w:rsidRPr="00361A58" w:rsidRDefault="00361A58" w:rsidP="00361A58">
      <w:pPr>
        <w:spacing w:line="360" w:lineRule="auto"/>
        <w:rPr>
          <w:rFonts w:ascii="Arial" w:eastAsia="Times New Roman" w:hAnsi="Arial" w:cs="Arial"/>
          <w:color w:val="000000"/>
          <w:sz w:val="24"/>
          <w:szCs w:val="24"/>
          <w:lang w:eastAsia="fr-FR"/>
        </w:rPr>
      </w:pPr>
      <w:r w:rsidRPr="00361A58">
        <w:rPr>
          <w:rFonts w:ascii="Arial" w:eastAsia="Times New Roman" w:hAnsi="Arial" w:cs="Arial"/>
          <w:sz w:val="24"/>
          <w:szCs w:val="24"/>
          <w:lang w:eastAsia="fr-FR"/>
        </w:rPr>
        <w:t xml:space="preserve">Quadro é o arranjo de palavras dispostas em linhas e colunas, com ou sem indicação de dados numéricos. O teor é esquemático e descritivo, e não estatístico. </w:t>
      </w:r>
      <w:r w:rsidRPr="00361A58">
        <w:rPr>
          <w:rFonts w:ascii="Arial" w:eastAsia="Times New Roman" w:hAnsi="Arial" w:cs="Arial"/>
          <w:color w:val="000000"/>
          <w:sz w:val="24"/>
          <w:szCs w:val="24"/>
          <w:lang w:eastAsia="fr-FR"/>
        </w:rPr>
        <w:t>Devem ser numerados consecutivamente em algarismos arábicos, de acordo com as normas da ABNT/NBR 14724 de 2011.</w:t>
      </w:r>
    </w:p>
    <w:p w14:paraId="2C049ABE" w14:textId="167C4C85" w:rsidR="00361A58" w:rsidRPr="00361A58" w:rsidRDefault="00361A58" w:rsidP="00361A58">
      <w:pPr>
        <w:spacing w:line="360" w:lineRule="auto"/>
        <w:rPr>
          <w:rFonts w:ascii="Arial" w:eastAsia="Times New Roman" w:hAnsi="Arial" w:cs="Arial"/>
          <w:color w:val="000000"/>
          <w:sz w:val="24"/>
          <w:szCs w:val="24"/>
          <w:lang w:eastAsia="fr-FR"/>
        </w:rPr>
      </w:pPr>
      <w:r w:rsidRPr="00361A58">
        <w:rPr>
          <w:rFonts w:ascii="Arial" w:eastAsia="Times New Roman" w:hAnsi="Arial" w:cs="Arial"/>
          <w:color w:val="000000"/>
          <w:lang w:eastAsia="fr-FR"/>
        </w:rPr>
        <w:t xml:space="preserve">As figuras (gráficos), tabelas e quadros devem ser </w:t>
      </w:r>
      <w:r w:rsidR="00715F26" w:rsidRPr="00361A58">
        <w:rPr>
          <w:rFonts w:ascii="Arial" w:eastAsia="Times New Roman" w:hAnsi="Arial" w:cs="Arial"/>
          <w:b/>
          <w:color w:val="000000"/>
          <w:lang w:eastAsia="fr-FR"/>
        </w:rPr>
        <w:t>AUTOEXPLICATIVOS</w:t>
      </w:r>
      <w:r w:rsidRPr="00361A58">
        <w:rPr>
          <w:rFonts w:ascii="Arial" w:eastAsia="Times New Roman" w:hAnsi="Arial" w:cs="Arial"/>
          <w:color w:val="000000"/>
          <w:lang w:eastAsia="fr-FR"/>
        </w:rPr>
        <w:t xml:space="preserve"> (conter as informações, sem a necessidade de se consultar o texto), com os dados, unidades e símbolos consistentes com o texto. O conteúdo deve ser também explicado no texto.</w:t>
      </w:r>
    </w:p>
    <w:p w14:paraId="47B124F1" w14:textId="77777777" w:rsidR="00361A58" w:rsidRPr="00361A58" w:rsidRDefault="00361A58" w:rsidP="00361A58">
      <w:pPr>
        <w:spacing w:line="360" w:lineRule="auto"/>
        <w:rPr>
          <w:rFonts w:ascii="Arial" w:eastAsia="Times New Roman" w:hAnsi="Arial" w:cs="Arial"/>
          <w:sz w:val="24"/>
          <w:szCs w:val="24"/>
          <w:lang w:eastAsia="fr-FR"/>
        </w:rPr>
      </w:pPr>
      <w:r w:rsidRPr="00361A58">
        <w:rPr>
          <w:rFonts w:ascii="Arial" w:eastAsia="Times New Roman" w:hAnsi="Arial" w:cs="Arial"/>
          <w:sz w:val="24"/>
          <w:szCs w:val="24"/>
          <w:lang w:eastAsia="fr-FR"/>
        </w:rPr>
        <w:t xml:space="preserve">Deve-se indicar na </w:t>
      </w:r>
      <w:r w:rsidRPr="00361A58">
        <w:rPr>
          <w:rFonts w:ascii="Arial" w:eastAsia="Times New Roman" w:hAnsi="Arial" w:cs="Arial"/>
          <w:b/>
          <w:sz w:val="24"/>
          <w:szCs w:val="24"/>
          <w:lang w:eastAsia="fr-FR"/>
        </w:rPr>
        <w:t>Fonte</w:t>
      </w:r>
      <w:r w:rsidRPr="00361A58">
        <w:rPr>
          <w:rFonts w:ascii="Arial" w:eastAsia="Times New Roman" w:hAnsi="Arial" w:cs="Arial"/>
          <w:sz w:val="24"/>
          <w:szCs w:val="24"/>
          <w:lang w:eastAsia="fr-FR"/>
        </w:rPr>
        <w:t xml:space="preserve">, a expressão </w:t>
      </w:r>
      <w:r w:rsidRPr="00361A58">
        <w:rPr>
          <w:rFonts w:ascii="Arial" w:eastAsia="Times New Roman" w:hAnsi="Arial" w:cs="Arial"/>
          <w:b/>
          <w:sz w:val="24"/>
          <w:szCs w:val="24"/>
          <w:lang w:eastAsia="fr-FR"/>
        </w:rPr>
        <w:t>“Extraído de”</w:t>
      </w:r>
      <w:r w:rsidRPr="00361A58">
        <w:rPr>
          <w:rFonts w:ascii="Arial" w:eastAsia="Times New Roman" w:hAnsi="Arial" w:cs="Arial"/>
          <w:sz w:val="24"/>
          <w:szCs w:val="24"/>
          <w:lang w:eastAsia="fr-FR"/>
        </w:rPr>
        <w:t xml:space="preserve"> (cópia direta de figuras, gráficos, tabelas e quadros), </w:t>
      </w:r>
      <w:r w:rsidRPr="00361A58">
        <w:rPr>
          <w:rFonts w:ascii="Arial" w:eastAsia="Times New Roman" w:hAnsi="Arial" w:cs="Arial"/>
          <w:b/>
          <w:sz w:val="24"/>
          <w:szCs w:val="24"/>
          <w:lang w:eastAsia="fr-FR"/>
        </w:rPr>
        <w:t>“Adaptado de”</w:t>
      </w:r>
      <w:r w:rsidRPr="00361A58">
        <w:rPr>
          <w:rFonts w:ascii="Arial" w:eastAsia="Times New Roman" w:hAnsi="Arial" w:cs="Arial"/>
          <w:sz w:val="24"/>
          <w:szCs w:val="24"/>
          <w:lang w:eastAsia="fr-FR"/>
        </w:rPr>
        <w:t xml:space="preserve"> (cópia com qualquer modificação) e </w:t>
      </w:r>
      <w:r w:rsidRPr="00361A58">
        <w:rPr>
          <w:rFonts w:ascii="Arial" w:eastAsia="Times New Roman" w:hAnsi="Arial" w:cs="Arial"/>
          <w:b/>
          <w:sz w:val="24"/>
          <w:szCs w:val="24"/>
          <w:lang w:eastAsia="fr-FR"/>
        </w:rPr>
        <w:t>“Elaborado pelos autores”</w:t>
      </w:r>
      <w:r w:rsidRPr="00361A58">
        <w:rPr>
          <w:rFonts w:ascii="Arial" w:eastAsia="Times New Roman" w:hAnsi="Arial" w:cs="Arial"/>
          <w:sz w:val="24"/>
          <w:szCs w:val="24"/>
          <w:lang w:eastAsia="fr-FR"/>
        </w:rPr>
        <w:t xml:space="preserve"> (proveniente dos resultados da pesquisa).</w:t>
      </w:r>
    </w:p>
    <w:p w14:paraId="71E31B0C" w14:textId="77777777" w:rsidR="00361A58" w:rsidRPr="00361A58" w:rsidRDefault="00361A58" w:rsidP="00361A58">
      <w:pPr>
        <w:spacing w:line="360" w:lineRule="auto"/>
        <w:ind w:firstLine="0"/>
        <w:rPr>
          <w:rFonts w:ascii="Arial" w:eastAsia="Times New Roman" w:hAnsi="Arial" w:cs="Arial"/>
          <w:color w:val="000000"/>
          <w:sz w:val="24"/>
          <w:szCs w:val="24"/>
          <w:lang w:eastAsia="fr-FR"/>
        </w:rPr>
      </w:pPr>
      <w:r w:rsidRPr="00361A58">
        <w:rPr>
          <w:rFonts w:ascii="Arial" w:eastAsia="Times New Roman" w:hAnsi="Arial" w:cs="Arial"/>
          <w:color w:val="000000"/>
          <w:sz w:val="24"/>
          <w:szCs w:val="24"/>
          <w:lang w:eastAsia="fr-FR"/>
        </w:rPr>
        <w:t xml:space="preserve">f) As citações no texto devem estar de acordo com as regras da ABNT /NBR 10520 de 2002; </w:t>
      </w:r>
    </w:p>
    <w:p w14:paraId="309191F9" w14:textId="77777777" w:rsidR="00361A58" w:rsidRPr="00361A58" w:rsidRDefault="00361A58" w:rsidP="00361A58">
      <w:pPr>
        <w:ind w:firstLine="0"/>
        <w:rPr>
          <w:rFonts w:ascii="Arial" w:eastAsia="Times New Roman" w:hAnsi="Arial" w:cs="Arial"/>
          <w:sz w:val="24"/>
          <w:szCs w:val="24"/>
          <w:lang w:eastAsia="pt-BR"/>
        </w:rPr>
      </w:pPr>
    </w:p>
    <w:p w14:paraId="5B99C59D" w14:textId="77777777" w:rsidR="00361A58" w:rsidRPr="00361A58" w:rsidRDefault="00361A58" w:rsidP="00361A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0"/>
        <w:rPr>
          <w:rFonts w:ascii="Arial" w:eastAsia="Times New Roman" w:hAnsi="Arial" w:cs="Arial"/>
          <w:sz w:val="24"/>
          <w:szCs w:val="24"/>
          <w:lang w:eastAsia="x-none"/>
        </w:rPr>
      </w:pPr>
      <w:r w:rsidRPr="00361A58">
        <w:rPr>
          <w:rFonts w:ascii="Arial" w:eastAsia="Times New Roman" w:hAnsi="Arial" w:cs="Arial"/>
          <w:b/>
          <w:sz w:val="24"/>
          <w:szCs w:val="24"/>
          <w:lang w:eastAsia="x-none"/>
        </w:rPr>
        <w:t xml:space="preserve">Obs. 1- Citações diretas </w:t>
      </w:r>
      <w:r w:rsidRPr="00361A58">
        <w:rPr>
          <w:rFonts w:ascii="Arial" w:eastAsia="Times New Roman" w:hAnsi="Arial" w:cs="Arial"/>
          <w:sz w:val="24"/>
          <w:szCs w:val="24"/>
          <w:lang w:eastAsia="x-none"/>
        </w:rPr>
        <w:t xml:space="preserve">são as transcrições literais extraídas de textos de outros autores; devem ser apresentadas entre aspas. Trechos com mais de três linhas, devem ser recuados 4 cm da margem esquerda, com fonte 10 e espaçamento simples, dispensando as aspas. O nome do autor deve sempre ser indicado, acompanhado do ano; a indicação da respectiva página do trecho transcrito é obrigatória. Ex: (DIAS, 2017, p. 32) ou Berenice Dias (2017, p. 32). </w:t>
      </w:r>
    </w:p>
    <w:p w14:paraId="353EEECE" w14:textId="77777777" w:rsidR="00361A58" w:rsidRPr="00361A58" w:rsidRDefault="00361A58" w:rsidP="00361A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0"/>
        <w:rPr>
          <w:rFonts w:ascii="Arial" w:eastAsia="Times New Roman" w:hAnsi="Arial" w:cs="Arial"/>
          <w:sz w:val="24"/>
          <w:szCs w:val="24"/>
          <w:lang w:eastAsia="x-none"/>
        </w:rPr>
      </w:pPr>
    </w:p>
    <w:p w14:paraId="4A5C1559" w14:textId="77777777" w:rsidR="00361A58" w:rsidRPr="00361A58" w:rsidRDefault="00361A58" w:rsidP="00361A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0"/>
        <w:rPr>
          <w:rFonts w:ascii="Arial" w:eastAsia="Times New Roman" w:hAnsi="Arial" w:cs="Arial"/>
          <w:sz w:val="24"/>
          <w:szCs w:val="24"/>
          <w:lang w:eastAsia="x-none"/>
        </w:rPr>
      </w:pPr>
      <w:r w:rsidRPr="00361A58">
        <w:rPr>
          <w:rFonts w:ascii="Arial" w:eastAsia="Times New Roman" w:hAnsi="Arial" w:cs="Arial"/>
          <w:b/>
          <w:bCs/>
          <w:sz w:val="24"/>
          <w:szCs w:val="24"/>
          <w:lang w:eastAsia="x-none"/>
        </w:rPr>
        <w:t xml:space="preserve">Obs.2 - Citações indiretas ou paráfrases </w:t>
      </w:r>
      <w:r w:rsidRPr="00361A58">
        <w:rPr>
          <w:rFonts w:ascii="Arial" w:eastAsia="Times New Roman" w:hAnsi="Arial" w:cs="Arial"/>
          <w:sz w:val="24"/>
          <w:szCs w:val="24"/>
          <w:lang w:eastAsia="x-none"/>
        </w:rPr>
        <w:t xml:space="preserve">são paráfrases (comentários, traduções, interpretações, explicações de um texto lido) e que deve manter a fidelidade ao texto </w:t>
      </w:r>
      <w:r w:rsidRPr="00361A58">
        <w:rPr>
          <w:rFonts w:ascii="Arial" w:eastAsia="Times New Roman" w:hAnsi="Arial" w:cs="Arial"/>
          <w:sz w:val="24"/>
          <w:szCs w:val="24"/>
          <w:lang w:eastAsia="x-none"/>
        </w:rPr>
        <w:lastRenderedPageBreak/>
        <w:t>do autor que se está parafraseando. Ao final das paráfrases ou citações indiretas colocar autor e ano da publicação. Ex: (DIAS, 2011) ou Berenice Dias (2011). A maior parte dos trabalhos acadêmicos são constituídos ou construídos por meio de citações indiretas do tipo paráfrases.</w:t>
      </w:r>
    </w:p>
    <w:p w14:paraId="49ABE03B" w14:textId="77777777" w:rsidR="00361A58" w:rsidRPr="00361A58" w:rsidRDefault="00361A58" w:rsidP="00361A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0"/>
        <w:rPr>
          <w:rFonts w:ascii="Arial" w:eastAsia="Times New Roman" w:hAnsi="Arial" w:cs="Arial"/>
          <w:sz w:val="24"/>
          <w:szCs w:val="24"/>
          <w:lang w:eastAsia="x-none"/>
        </w:rPr>
      </w:pPr>
    </w:p>
    <w:p w14:paraId="61C61CA9" w14:textId="77777777" w:rsidR="00361A58" w:rsidRPr="00361A58" w:rsidRDefault="00361A58" w:rsidP="00361A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0"/>
        <w:rPr>
          <w:rFonts w:ascii="Arial" w:eastAsia="Times New Roman" w:hAnsi="Arial" w:cs="Arial"/>
          <w:b/>
          <w:bCs/>
          <w:sz w:val="24"/>
          <w:szCs w:val="24"/>
          <w:lang w:eastAsia="x-none"/>
        </w:rPr>
      </w:pPr>
      <w:r w:rsidRPr="00361A58">
        <w:rPr>
          <w:rFonts w:ascii="Arial" w:eastAsia="Times New Roman" w:hAnsi="Arial" w:cs="Arial"/>
          <w:b/>
          <w:bCs/>
          <w:sz w:val="24"/>
          <w:szCs w:val="24"/>
          <w:lang w:eastAsia="x-none"/>
        </w:rPr>
        <w:t>Obs. 3 - Citações indiretas ou citação de citação (apudianas)</w:t>
      </w:r>
    </w:p>
    <w:p w14:paraId="08466873" w14:textId="77777777" w:rsidR="00361A58" w:rsidRPr="00361A58" w:rsidRDefault="00361A58" w:rsidP="00361A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0"/>
        <w:rPr>
          <w:rFonts w:ascii="Arial" w:eastAsia="Times New Roman" w:hAnsi="Arial" w:cs="Arial"/>
          <w:sz w:val="24"/>
          <w:szCs w:val="24"/>
          <w:lang w:eastAsia="x-none"/>
        </w:rPr>
      </w:pPr>
      <w:r w:rsidRPr="00361A58">
        <w:rPr>
          <w:rFonts w:ascii="Arial" w:eastAsia="Times New Roman" w:hAnsi="Arial" w:cs="Arial"/>
          <w:sz w:val="24"/>
          <w:szCs w:val="24"/>
          <w:lang w:eastAsia="x-none"/>
        </w:rPr>
        <w:tab/>
        <w:t>As citações de citações não devemos usar, somente se for indispensável à demonstração de ideias e se a fonte primaria for de difícil acesso (a fonte primaria é o texto original que foi citado por outros). Ex: (FOUCAULT</w:t>
      </w:r>
      <w:r w:rsidRPr="00361A58">
        <w:rPr>
          <w:rFonts w:ascii="Arial" w:eastAsia="Times New Roman" w:hAnsi="Arial" w:cs="Arial"/>
          <w:i/>
          <w:iCs/>
          <w:sz w:val="24"/>
          <w:szCs w:val="24"/>
          <w:lang w:eastAsia="x-none"/>
        </w:rPr>
        <w:t xml:space="preserve"> apud </w:t>
      </w:r>
      <w:r w:rsidRPr="00361A58">
        <w:rPr>
          <w:rFonts w:ascii="Arial" w:eastAsia="Times New Roman" w:hAnsi="Arial" w:cs="Arial"/>
          <w:sz w:val="24"/>
          <w:szCs w:val="24"/>
          <w:lang w:eastAsia="x-none"/>
        </w:rPr>
        <w:t>DIAS, 2011, p.67</w:t>
      </w:r>
      <w:r w:rsidRPr="00361A58">
        <w:rPr>
          <w:rFonts w:ascii="Arial" w:eastAsia="Times New Roman" w:hAnsi="Arial" w:cs="Arial"/>
          <w:i/>
          <w:iCs/>
          <w:sz w:val="24"/>
          <w:szCs w:val="24"/>
          <w:lang w:eastAsia="x-none"/>
        </w:rPr>
        <w:t xml:space="preserve">) </w:t>
      </w:r>
      <w:r w:rsidRPr="00361A58">
        <w:rPr>
          <w:rFonts w:ascii="Arial" w:eastAsia="Times New Roman" w:hAnsi="Arial" w:cs="Arial"/>
          <w:sz w:val="24"/>
          <w:szCs w:val="24"/>
          <w:lang w:eastAsia="x-none"/>
        </w:rPr>
        <w:t>ou Michel Foucault (</w:t>
      </w:r>
      <w:r w:rsidRPr="00361A58">
        <w:rPr>
          <w:rFonts w:ascii="Arial" w:eastAsia="Times New Roman" w:hAnsi="Arial" w:cs="Arial"/>
          <w:i/>
          <w:iCs/>
          <w:sz w:val="24"/>
          <w:szCs w:val="24"/>
          <w:lang w:eastAsia="x-none"/>
        </w:rPr>
        <w:t xml:space="preserve">apud </w:t>
      </w:r>
      <w:r w:rsidRPr="00361A58">
        <w:rPr>
          <w:rFonts w:ascii="Arial" w:eastAsia="Times New Roman" w:hAnsi="Arial" w:cs="Arial"/>
          <w:sz w:val="24"/>
          <w:szCs w:val="24"/>
          <w:lang w:eastAsia="x-none"/>
        </w:rPr>
        <w:t>DIAS, 2011, p. 67), significa Foucault citado por Dias.</w:t>
      </w:r>
    </w:p>
    <w:p w14:paraId="1021AA38" w14:textId="77777777" w:rsidR="00361A58" w:rsidRPr="00361A58" w:rsidRDefault="00361A58" w:rsidP="00361A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0"/>
        <w:rPr>
          <w:rFonts w:ascii="Arial" w:eastAsia="Times New Roman" w:hAnsi="Arial" w:cs="Arial"/>
          <w:sz w:val="24"/>
          <w:szCs w:val="24"/>
          <w:lang w:eastAsia="x-none"/>
        </w:rPr>
      </w:pPr>
    </w:p>
    <w:p w14:paraId="768BE0C9" w14:textId="77777777" w:rsidR="00361A58" w:rsidRPr="00361A58" w:rsidRDefault="00361A58" w:rsidP="00361A58">
      <w:pPr>
        <w:spacing w:line="360" w:lineRule="auto"/>
        <w:ind w:firstLine="0"/>
        <w:rPr>
          <w:rFonts w:ascii="Arial" w:eastAsia="Times New Roman" w:hAnsi="Arial" w:cs="Arial"/>
          <w:sz w:val="24"/>
          <w:szCs w:val="24"/>
          <w:lang w:eastAsia="pt-BR"/>
        </w:rPr>
      </w:pPr>
      <w:r w:rsidRPr="00361A58">
        <w:rPr>
          <w:rFonts w:ascii="Arial" w:eastAsia="Times New Roman" w:hAnsi="Arial" w:cs="Arial"/>
          <w:sz w:val="24"/>
          <w:szCs w:val="24"/>
          <w:lang w:eastAsia="pt-BR"/>
        </w:rPr>
        <w:t>g) As unidades e medidas devem obedecer ao sistema internacional e a nomenclatura científica, e devem ser citadas de acordo com os códigos internacionais de cada área, com os nomes científicos sempre em itálico.</w:t>
      </w:r>
    </w:p>
    <w:p w14:paraId="6F3B72EE" w14:textId="77777777" w:rsidR="00361A58" w:rsidRPr="00361A58" w:rsidRDefault="00361A58" w:rsidP="00361A58">
      <w:pPr>
        <w:spacing w:after="200"/>
        <w:ind w:firstLine="0"/>
        <w:jc w:val="left"/>
        <w:rPr>
          <w:rFonts w:ascii="Arial" w:eastAsia="Times New Roman" w:hAnsi="Arial" w:cs="Arial"/>
          <w:color w:val="000000"/>
          <w:sz w:val="24"/>
          <w:szCs w:val="24"/>
          <w:lang w:eastAsia="fr-FR"/>
        </w:rPr>
      </w:pPr>
      <w:r w:rsidRPr="00361A58">
        <w:rPr>
          <w:rFonts w:ascii="Arial" w:eastAsia="Times New Roman" w:hAnsi="Arial" w:cs="Arial"/>
          <w:color w:val="000000"/>
          <w:sz w:val="24"/>
          <w:szCs w:val="24"/>
          <w:lang w:eastAsia="fr-FR"/>
        </w:rPr>
        <w:br w:type="page"/>
      </w:r>
    </w:p>
    <w:p w14:paraId="56B514AA" w14:textId="77777777" w:rsidR="00361A58" w:rsidRPr="00361A58" w:rsidRDefault="00361A58" w:rsidP="00361A58">
      <w:pPr>
        <w:spacing w:line="360" w:lineRule="auto"/>
        <w:ind w:firstLine="0"/>
        <w:rPr>
          <w:rFonts w:ascii="Arial" w:eastAsia="Times New Roman" w:hAnsi="Arial" w:cs="Arial"/>
          <w:b/>
          <w:color w:val="000000"/>
          <w:sz w:val="24"/>
          <w:szCs w:val="24"/>
          <w:lang w:eastAsia="fr-FR"/>
        </w:rPr>
      </w:pPr>
      <w:r w:rsidRPr="00361A58">
        <w:rPr>
          <w:rFonts w:ascii="Arial" w:eastAsia="Times New Roman" w:hAnsi="Arial" w:cs="Arial"/>
          <w:b/>
          <w:color w:val="000000"/>
          <w:sz w:val="24"/>
          <w:szCs w:val="24"/>
          <w:lang w:eastAsia="fr-FR"/>
        </w:rPr>
        <w:lastRenderedPageBreak/>
        <w:t>3 ESTRUTURA DOS ARTIGOS CIENTÍFICOS DE PESQUISA EXPERIMENTAL EMPÍRICA</w:t>
      </w:r>
    </w:p>
    <w:p w14:paraId="7BE68F80" w14:textId="77777777" w:rsidR="00361A58" w:rsidRPr="00361A58" w:rsidRDefault="00361A58" w:rsidP="00361A58">
      <w:pPr>
        <w:ind w:firstLine="851"/>
        <w:rPr>
          <w:rFonts w:ascii="Arial" w:eastAsia="Times New Roman" w:hAnsi="Arial" w:cs="Arial"/>
          <w:color w:val="000000"/>
          <w:sz w:val="24"/>
          <w:szCs w:val="24"/>
          <w:lang w:eastAsia="fr-FR"/>
        </w:rPr>
      </w:pPr>
    </w:p>
    <w:p w14:paraId="571C2838" w14:textId="77777777" w:rsidR="00361A58" w:rsidRPr="00361A58" w:rsidRDefault="00361A58" w:rsidP="00361A58">
      <w:pPr>
        <w:spacing w:line="360" w:lineRule="auto"/>
        <w:ind w:firstLine="851"/>
        <w:rPr>
          <w:rFonts w:ascii="Arial" w:eastAsia="Times New Roman" w:hAnsi="Arial" w:cs="Arial"/>
          <w:color w:val="000000"/>
          <w:sz w:val="24"/>
          <w:szCs w:val="24"/>
          <w:lang w:eastAsia="fr-FR"/>
        </w:rPr>
      </w:pPr>
      <w:r w:rsidRPr="00361A58">
        <w:rPr>
          <w:rFonts w:ascii="Arial" w:eastAsia="Times New Roman" w:hAnsi="Arial" w:cs="Arial"/>
          <w:color w:val="000000"/>
          <w:sz w:val="24"/>
          <w:szCs w:val="24"/>
          <w:lang w:eastAsia="fr-FR"/>
        </w:rPr>
        <w:t>Seguem abaixo as instruções para a elaboração de artigos referentes a (i) pesquisa de campo, pesquisa experimental e estudos de casos e (ii) pesquisa ou revisão bibliográfica.</w:t>
      </w:r>
    </w:p>
    <w:p w14:paraId="6E3FDCF5" w14:textId="77777777" w:rsidR="00361A58" w:rsidRPr="00361A58" w:rsidRDefault="00361A58" w:rsidP="00361A58">
      <w:pPr>
        <w:spacing w:line="360" w:lineRule="auto"/>
        <w:ind w:firstLine="851"/>
        <w:rPr>
          <w:rFonts w:ascii="Arial" w:eastAsia="Times New Roman" w:hAnsi="Arial" w:cs="Arial"/>
          <w:color w:val="000000"/>
          <w:sz w:val="24"/>
          <w:szCs w:val="24"/>
          <w:lang w:eastAsia="fr-FR"/>
        </w:rPr>
      </w:pPr>
    </w:p>
    <w:p w14:paraId="230CA36F" w14:textId="77777777" w:rsidR="00361A58" w:rsidRPr="00361A58" w:rsidRDefault="00361A58" w:rsidP="00361A58">
      <w:pPr>
        <w:spacing w:line="360" w:lineRule="auto"/>
        <w:ind w:firstLine="0"/>
        <w:rPr>
          <w:rFonts w:ascii="Arial" w:eastAsia="Times New Roman" w:hAnsi="Arial" w:cs="Arial"/>
          <w:b/>
          <w:color w:val="000000"/>
          <w:sz w:val="24"/>
          <w:szCs w:val="28"/>
          <w:lang w:eastAsia="fr-FR"/>
        </w:rPr>
      </w:pPr>
      <w:r w:rsidRPr="00361A58">
        <w:rPr>
          <w:rFonts w:ascii="Arial" w:eastAsia="Times New Roman" w:hAnsi="Arial" w:cs="Arial"/>
          <w:b/>
          <w:color w:val="000000"/>
          <w:sz w:val="24"/>
          <w:szCs w:val="28"/>
          <w:lang w:eastAsia="fr-FR"/>
        </w:rPr>
        <w:t>3.1 Estrutura de Artigo Científico, Inédito (Pesquisa Dedutiva, Empírica ou Pesquisa Experimental)</w:t>
      </w:r>
    </w:p>
    <w:p w14:paraId="36E699B0" w14:textId="77777777" w:rsidR="00361A58" w:rsidRPr="00361A58" w:rsidRDefault="00361A58" w:rsidP="00361A58">
      <w:pPr>
        <w:spacing w:line="360" w:lineRule="auto"/>
        <w:ind w:firstLine="851"/>
        <w:rPr>
          <w:rFonts w:ascii="Arial" w:eastAsia="Times New Roman" w:hAnsi="Arial" w:cs="Arial"/>
          <w:sz w:val="24"/>
          <w:szCs w:val="28"/>
          <w:lang w:eastAsia="fr-FR"/>
        </w:rPr>
      </w:pPr>
      <w:r w:rsidRPr="00361A58">
        <w:rPr>
          <w:rFonts w:ascii="Arial" w:eastAsia="Times New Roman" w:hAnsi="Arial" w:cs="Arial"/>
          <w:color w:val="000000"/>
          <w:sz w:val="24"/>
          <w:szCs w:val="28"/>
          <w:lang w:eastAsia="fr-FR"/>
        </w:rPr>
        <w:t xml:space="preserve">Os artigos de pesquisa empírica ou de pesquisa dedutiva, devem ter os seguintes elementos constituintes: </w:t>
      </w:r>
      <w:r w:rsidRPr="00361A58">
        <w:rPr>
          <w:rFonts w:ascii="Arial" w:eastAsia="Times New Roman" w:hAnsi="Arial" w:cs="Arial"/>
          <w:b/>
          <w:color w:val="000000"/>
          <w:sz w:val="24"/>
          <w:szCs w:val="28"/>
          <w:lang w:eastAsia="fr-FR"/>
        </w:rPr>
        <w:t>TÍTULO; NOME DOS AUTORES</w:t>
      </w:r>
      <w:r w:rsidRPr="00361A58">
        <w:rPr>
          <w:rFonts w:ascii="Arial" w:eastAsia="Times New Roman" w:hAnsi="Arial" w:cs="Arial"/>
          <w:color w:val="000000"/>
          <w:sz w:val="24"/>
          <w:szCs w:val="28"/>
          <w:lang w:eastAsia="fr-FR"/>
        </w:rPr>
        <w:t xml:space="preserve"> (número máximo de </w:t>
      </w:r>
      <w:r w:rsidRPr="00361A58">
        <w:rPr>
          <w:rFonts w:ascii="Arial" w:eastAsia="Times New Roman" w:hAnsi="Arial" w:cs="Arial"/>
          <w:b/>
          <w:bCs/>
          <w:color w:val="000000"/>
          <w:sz w:val="24"/>
          <w:szCs w:val="28"/>
          <w:lang w:eastAsia="fr-FR"/>
        </w:rPr>
        <w:t>dois alunos</w:t>
      </w:r>
      <w:r w:rsidRPr="00361A58">
        <w:rPr>
          <w:rFonts w:ascii="Arial" w:eastAsia="Times New Roman" w:hAnsi="Arial" w:cs="Arial"/>
          <w:color w:val="000000"/>
          <w:sz w:val="24"/>
          <w:szCs w:val="28"/>
          <w:lang w:eastAsia="fr-FR"/>
        </w:rPr>
        <w:t xml:space="preserve"> da AEMS; um(a) orientador(a)</w:t>
      </w:r>
      <w:r w:rsidRPr="00361A58">
        <w:rPr>
          <w:rFonts w:ascii="Arial" w:eastAsia="Times New Roman" w:hAnsi="Arial" w:cs="Arial"/>
          <w:color w:val="000000"/>
          <w:sz w:val="24"/>
          <w:szCs w:val="28"/>
          <w:lang w:eastAsia="fr-FR"/>
        </w:rPr>
        <w:tab/>
        <w:t xml:space="preserve"> e (co) orientador(a) de professores ou professoras da AEMS; titulação e filiação), </w:t>
      </w:r>
      <w:r w:rsidRPr="00361A58">
        <w:rPr>
          <w:rFonts w:ascii="Arial" w:eastAsia="Times New Roman" w:hAnsi="Arial" w:cs="Arial"/>
          <w:b/>
          <w:color w:val="000000"/>
          <w:sz w:val="24"/>
          <w:szCs w:val="28"/>
          <w:lang w:eastAsia="fr-FR"/>
        </w:rPr>
        <w:t xml:space="preserve">RESUMO </w:t>
      </w:r>
      <w:r w:rsidRPr="00361A58">
        <w:rPr>
          <w:rFonts w:ascii="Arial" w:eastAsia="Times New Roman" w:hAnsi="Arial" w:cs="Arial"/>
          <w:b/>
          <w:sz w:val="24"/>
          <w:szCs w:val="28"/>
          <w:lang w:eastAsia="fr-FR"/>
        </w:rPr>
        <w:t xml:space="preserve">(o objeto da pesquisa, os objetivos, métodos, se for o caso material e metodologia procedimental da pesquisa experimental ou empírica devem constar do Resumo), PALAVRAS CHAVE, INTRODUÇÃO, REFERENCIAL TEÓRICO </w:t>
      </w:r>
      <w:r w:rsidRPr="00361A58">
        <w:rPr>
          <w:rFonts w:ascii="Arial" w:eastAsia="Times New Roman" w:hAnsi="Arial" w:cs="Arial"/>
          <w:sz w:val="24"/>
          <w:szCs w:val="24"/>
          <w:lang w:eastAsia="fr-FR"/>
        </w:rPr>
        <w:t>(</w:t>
      </w:r>
      <w:r w:rsidRPr="00361A58">
        <w:rPr>
          <w:rFonts w:ascii="Arial" w:eastAsia="Times New Roman" w:hAnsi="Arial" w:cs="Arial"/>
          <w:b/>
          <w:sz w:val="24"/>
          <w:szCs w:val="24"/>
          <w:lang w:eastAsia="fr-FR"/>
        </w:rPr>
        <w:t>não adicionar o termo “referencial teórico” como seção primária e sim o título criado pelo aluno/a. pode ter subtítulos de 2 a 4 dígitos)</w:t>
      </w:r>
      <w:r w:rsidRPr="00361A58">
        <w:rPr>
          <w:rFonts w:ascii="Arial" w:eastAsia="Times New Roman" w:hAnsi="Arial" w:cs="Arial"/>
          <w:b/>
          <w:sz w:val="24"/>
          <w:szCs w:val="28"/>
          <w:lang w:eastAsia="fr-FR"/>
        </w:rPr>
        <w:t xml:space="preserve">, RESULTADOS E DISCUSSÃO (no caso de pesquisa experimental ou empírica), CONCLUSÕES, REFERÊNCIAS, APÊNDICE, ANEXO </w:t>
      </w:r>
      <w:r w:rsidRPr="00361A58">
        <w:rPr>
          <w:rFonts w:ascii="Arial" w:eastAsia="Times New Roman" w:hAnsi="Arial" w:cs="Arial"/>
          <w:sz w:val="24"/>
          <w:szCs w:val="28"/>
          <w:lang w:eastAsia="fr-FR"/>
        </w:rPr>
        <w:t>(caso tenha).</w:t>
      </w:r>
    </w:p>
    <w:p w14:paraId="47A2CFE6" w14:textId="77777777" w:rsidR="00361A58" w:rsidRPr="00361A58" w:rsidRDefault="00361A58" w:rsidP="00361A58">
      <w:pPr>
        <w:spacing w:line="360" w:lineRule="auto"/>
        <w:ind w:firstLine="851"/>
        <w:rPr>
          <w:rFonts w:ascii="Arial" w:eastAsia="Times New Roman" w:hAnsi="Arial" w:cs="Arial"/>
          <w:color w:val="000000"/>
          <w:sz w:val="24"/>
          <w:szCs w:val="28"/>
          <w:lang w:eastAsia="fr-FR"/>
        </w:rPr>
      </w:pPr>
    </w:p>
    <w:p w14:paraId="4C0E9806" w14:textId="77777777" w:rsidR="00361A58" w:rsidRPr="00361A58" w:rsidRDefault="00361A58" w:rsidP="00361A58">
      <w:pPr>
        <w:spacing w:line="360" w:lineRule="auto"/>
        <w:ind w:firstLine="0"/>
        <w:rPr>
          <w:rFonts w:ascii="Arial" w:eastAsia="Times New Roman" w:hAnsi="Arial" w:cs="Arial"/>
          <w:color w:val="000000"/>
          <w:sz w:val="24"/>
          <w:szCs w:val="28"/>
          <w:lang w:eastAsia="fr-FR"/>
        </w:rPr>
      </w:pPr>
      <w:r w:rsidRPr="00361A58">
        <w:rPr>
          <w:rFonts w:ascii="Arial" w:eastAsia="Times New Roman" w:hAnsi="Arial" w:cs="Arial"/>
          <w:b/>
          <w:color w:val="000000"/>
          <w:sz w:val="24"/>
          <w:szCs w:val="28"/>
          <w:lang w:eastAsia="fr-FR"/>
        </w:rPr>
        <w:t>Obs.</w:t>
      </w:r>
      <w:r w:rsidRPr="00361A58">
        <w:rPr>
          <w:rFonts w:ascii="Arial" w:eastAsia="Times New Roman" w:hAnsi="Arial" w:cs="Arial"/>
          <w:color w:val="000000"/>
          <w:sz w:val="24"/>
          <w:szCs w:val="28"/>
          <w:lang w:eastAsia="fr-FR"/>
        </w:rPr>
        <w:t xml:space="preserve"> Em pesquisas cuja classificação se encaixa em Estudos (Relatos) de Casos, o termo “Estudo (Relato) de Caso” deve estar incluso no título.</w:t>
      </w:r>
    </w:p>
    <w:p w14:paraId="66EB067A" w14:textId="77777777" w:rsidR="00361A58" w:rsidRPr="00361A58" w:rsidRDefault="00361A58" w:rsidP="00361A58">
      <w:pPr>
        <w:spacing w:line="360" w:lineRule="auto"/>
        <w:ind w:firstLine="0"/>
        <w:jc w:val="left"/>
        <w:rPr>
          <w:rFonts w:ascii="Arial" w:eastAsia="Times New Roman" w:hAnsi="Arial" w:cs="Arial"/>
          <w:sz w:val="24"/>
          <w:szCs w:val="24"/>
          <w:lang w:eastAsia="pt-BR"/>
        </w:rPr>
      </w:pPr>
    </w:p>
    <w:p w14:paraId="61647087" w14:textId="77777777" w:rsidR="00361A58" w:rsidRPr="00361A58" w:rsidRDefault="00361A58" w:rsidP="00361A58">
      <w:pPr>
        <w:ind w:firstLine="0"/>
        <w:jc w:val="left"/>
        <w:rPr>
          <w:rFonts w:ascii="Arial" w:eastAsia="Times New Roman" w:hAnsi="Arial" w:cs="Arial"/>
          <w:sz w:val="24"/>
          <w:szCs w:val="24"/>
          <w:lang w:eastAsia="pt-BR"/>
        </w:rPr>
      </w:pPr>
      <w:r w:rsidRPr="00361A58">
        <w:rPr>
          <w:rFonts w:ascii="Arial" w:eastAsia="Times New Roman" w:hAnsi="Arial" w:cs="Arial"/>
          <w:sz w:val="24"/>
          <w:szCs w:val="24"/>
          <w:lang w:eastAsia="pt-BR"/>
        </w:rPr>
        <w:br w:type="page"/>
      </w:r>
    </w:p>
    <w:p w14:paraId="653DCEB2" w14:textId="77777777" w:rsidR="00361A58" w:rsidRPr="00361A58" w:rsidRDefault="00361A58" w:rsidP="00361A58">
      <w:pPr>
        <w:widowControl w:val="0"/>
        <w:spacing w:line="360" w:lineRule="auto"/>
        <w:ind w:firstLine="0"/>
        <w:rPr>
          <w:rFonts w:ascii="Arial" w:eastAsia="Times New Roman" w:hAnsi="Arial" w:cs="Arial"/>
          <w:b/>
          <w:sz w:val="28"/>
          <w:szCs w:val="28"/>
          <w:lang w:eastAsia="fr-FR"/>
        </w:rPr>
      </w:pPr>
      <w:r w:rsidRPr="00361A58">
        <w:rPr>
          <w:rFonts w:ascii="Arial" w:eastAsia="Times New Roman" w:hAnsi="Arial" w:cs="Arial"/>
          <w:b/>
          <w:sz w:val="28"/>
          <w:szCs w:val="28"/>
          <w:lang w:eastAsia="fr-FR"/>
        </w:rPr>
        <w:lastRenderedPageBreak/>
        <w:t>MODELO 1:</w:t>
      </w:r>
    </w:p>
    <w:p w14:paraId="0F2F72D6" w14:textId="77777777" w:rsidR="00361A58" w:rsidRPr="00361A58" w:rsidRDefault="00361A58" w:rsidP="00361A58">
      <w:pPr>
        <w:widowControl w:val="0"/>
        <w:spacing w:line="360" w:lineRule="auto"/>
        <w:ind w:firstLine="0"/>
        <w:rPr>
          <w:rFonts w:ascii="Arial" w:eastAsia="Times New Roman" w:hAnsi="Arial" w:cs="Arial"/>
          <w:bCs/>
          <w:color w:val="000000"/>
          <w:sz w:val="24"/>
          <w:szCs w:val="24"/>
          <w:lang w:eastAsia="fr-FR"/>
        </w:rPr>
      </w:pPr>
    </w:p>
    <w:p w14:paraId="2A552BFF" w14:textId="77777777" w:rsidR="00361A58" w:rsidRPr="00361A58" w:rsidRDefault="00361A58" w:rsidP="00361A58">
      <w:pPr>
        <w:widowControl w:val="0"/>
        <w:spacing w:line="360" w:lineRule="auto"/>
        <w:ind w:firstLine="0"/>
        <w:rPr>
          <w:rFonts w:ascii="Arial" w:eastAsia="Times New Roman" w:hAnsi="Arial" w:cs="Arial"/>
          <w:color w:val="FF0000"/>
          <w:spacing w:val="-1"/>
          <w:sz w:val="24"/>
          <w:szCs w:val="28"/>
          <w:lang w:eastAsia="fr-FR"/>
        </w:rPr>
      </w:pPr>
      <w:r w:rsidRPr="00361A58">
        <w:rPr>
          <w:rFonts w:ascii="Arial" w:eastAsia="Times New Roman" w:hAnsi="Arial" w:cs="Arial"/>
          <w:b/>
          <w:color w:val="000000"/>
          <w:sz w:val="28"/>
          <w:szCs w:val="28"/>
          <w:lang w:eastAsia="fr-FR"/>
        </w:rPr>
        <w:t>TÍTULO DO ARTIGO: Subtítulo do Artigo (caso haja)</w:t>
      </w:r>
      <w:r w:rsidRPr="00361A58">
        <w:rPr>
          <w:rFonts w:ascii="Arial" w:eastAsia="Times New Roman" w:hAnsi="Arial" w:cs="Arial"/>
          <w:color w:val="000000"/>
          <w:sz w:val="28"/>
          <w:szCs w:val="28"/>
          <w:lang w:eastAsia="fr-FR"/>
        </w:rPr>
        <w:t xml:space="preserve"> </w:t>
      </w:r>
      <w:r w:rsidRPr="00361A58">
        <w:rPr>
          <w:rFonts w:ascii="Arial" w:eastAsia="Times New Roman" w:hAnsi="Arial" w:cs="Arial"/>
          <w:color w:val="FF0000"/>
          <w:lang w:eastAsia="fr-FR"/>
        </w:rPr>
        <w:t xml:space="preserve">(Fonte: Arial, Tamanho 14, Espaçamento 1,5 entre linhas) </w:t>
      </w:r>
      <w:r w:rsidRPr="00361A58">
        <w:rPr>
          <w:rFonts w:ascii="Arial" w:eastAsia="Times New Roman" w:hAnsi="Arial" w:cs="Arial"/>
          <w:color w:val="FF0000"/>
          <w:spacing w:val="-1"/>
          <w:lang w:eastAsia="fr-FR"/>
        </w:rPr>
        <w:t xml:space="preserve">(Utilizar 2 </w:t>
      </w:r>
      <w:r w:rsidRPr="00361A58">
        <w:rPr>
          <w:rFonts w:ascii="Arial" w:eastAsia="Times New Roman" w:hAnsi="Arial" w:cs="Arial"/>
          <w:i/>
          <w:color w:val="FF0000"/>
          <w:spacing w:val="-1"/>
          <w:lang w:eastAsia="fr-FR"/>
        </w:rPr>
        <w:t xml:space="preserve">enters </w:t>
      </w:r>
      <w:r w:rsidRPr="00361A58">
        <w:rPr>
          <w:rFonts w:ascii="Arial" w:eastAsia="Times New Roman" w:hAnsi="Arial" w:cs="Arial"/>
          <w:color w:val="FF0000"/>
          <w:spacing w:val="-1"/>
          <w:lang w:eastAsia="fr-FR"/>
        </w:rPr>
        <w:t>com espaçamentos de 1,5 – Fonte 12)</w:t>
      </w:r>
    </w:p>
    <w:p w14:paraId="2085AE94" w14:textId="77777777" w:rsidR="00361A58" w:rsidRPr="00361A58" w:rsidRDefault="00361A58" w:rsidP="00361A58">
      <w:pPr>
        <w:widowControl w:val="0"/>
        <w:spacing w:line="360" w:lineRule="auto"/>
        <w:ind w:firstLine="0"/>
        <w:rPr>
          <w:rFonts w:ascii="Arial" w:eastAsia="Times New Roman" w:hAnsi="Arial" w:cs="Arial"/>
          <w:color w:val="000000"/>
          <w:sz w:val="24"/>
          <w:szCs w:val="28"/>
          <w:lang w:eastAsia="pt-BR"/>
        </w:rPr>
      </w:pPr>
    </w:p>
    <w:p w14:paraId="43872E8B" w14:textId="77777777" w:rsidR="00361A58" w:rsidRPr="00361A58" w:rsidRDefault="00361A58" w:rsidP="00361A58">
      <w:pPr>
        <w:widowControl w:val="0"/>
        <w:spacing w:line="240" w:lineRule="auto"/>
        <w:ind w:firstLine="0"/>
        <w:rPr>
          <w:rFonts w:ascii="Arial" w:eastAsia="Times New Roman" w:hAnsi="Arial" w:cs="Arial"/>
          <w:color w:val="FF0000"/>
          <w:sz w:val="20"/>
          <w:szCs w:val="20"/>
          <w:lang w:eastAsia="pt-BR"/>
        </w:rPr>
      </w:pPr>
      <w:r w:rsidRPr="00361A58">
        <w:rPr>
          <w:rFonts w:ascii="Arial" w:eastAsia="Times New Roman" w:hAnsi="Arial" w:cs="Arial"/>
          <w:b/>
          <w:color w:val="000000"/>
          <w:sz w:val="20"/>
          <w:szCs w:val="20"/>
          <w:lang w:eastAsia="pt-BR"/>
        </w:rPr>
        <w:t>Nome Completo do(s) Autor(es)</w:t>
      </w:r>
      <w:r w:rsidRPr="00361A58">
        <w:rPr>
          <w:rFonts w:ascii="Arial" w:eastAsia="Times New Roman" w:hAnsi="Arial" w:cs="Arial"/>
          <w:b/>
          <w:color w:val="000000"/>
          <w:sz w:val="20"/>
          <w:szCs w:val="20"/>
          <w:vertAlign w:val="superscript"/>
          <w:lang w:eastAsia="pt-BR"/>
        </w:rPr>
        <w:t>1</w:t>
      </w:r>
      <w:r w:rsidRPr="00361A58">
        <w:rPr>
          <w:rFonts w:ascii="Arial" w:eastAsia="Times New Roman" w:hAnsi="Arial" w:cs="Arial"/>
          <w:b/>
          <w:color w:val="000000"/>
          <w:sz w:val="20"/>
          <w:szCs w:val="20"/>
          <w:lang w:eastAsia="pt-BR"/>
        </w:rPr>
        <w:t xml:space="preserve"> (alunos da AEMS, máximo – 2); Nome Completo do(s) Autor(es); Orientador/a e (co)orientador/a (professores da AEMS). </w:t>
      </w:r>
      <w:r w:rsidRPr="00361A58">
        <w:rPr>
          <w:rFonts w:ascii="Arial" w:eastAsia="Times New Roman" w:hAnsi="Arial" w:cs="Arial"/>
          <w:color w:val="FF0000"/>
          <w:sz w:val="20"/>
          <w:szCs w:val="20"/>
          <w:lang w:eastAsia="pt-BR"/>
        </w:rPr>
        <w:t>(Fonte: Arial, Tamanho 10, espaçamento simples).</w:t>
      </w:r>
    </w:p>
    <w:p w14:paraId="34116EFA" w14:textId="77777777" w:rsidR="00361A58" w:rsidRPr="00361A58" w:rsidRDefault="00361A58" w:rsidP="00361A58">
      <w:pPr>
        <w:widowControl w:val="0"/>
        <w:spacing w:line="240" w:lineRule="auto"/>
        <w:ind w:firstLine="0"/>
        <w:rPr>
          <w:rFonts w:ascii="Arial" w:eastAsia="Times New Roman" w:hAnsi="Arial" w:cs="Arial"/>
          <w:sz w:val="20"/>
          <w:szCs w:val="20"/>
          <w:lang w:eastAsia="pt-BR"/>
        </w:rPr>
      </w:pPr>
    </w:p>
    <w:p w14:paraId="1BDB368D" w14:textId="77777777" w:rsidR="00361A58" w:rsidRPr="00361A58" w:rsidRDefault="00361A58" w:rsidP="00361A58">
      <w:pPr>
        <w:widowControl w:val="0"/>
        <w:spacing w:line="240" w:lineRule="auto"/>
        <w:ind w:firstLine="0"/>
        <w:rPr>
          <w:rFonts w:ascii="Arial" w:eastAsia="Times New Roman" w:hAnsi="Arial" w:cs="Arial"/>
          <w:sz w:val="20"/>
          <w:szCs w:val="20"/>
          <w:lang w:eastAsia="pt-BR"/>
        </w:rPr>
      </w:pPr>
      <w:r w:rsidRPr="00361A58">
        <w:rPr>
          <w:rFonts w:ascii="Arial" w:eastAsia="Times New Roman" w:hAnsi="Arial" w:cs="Arial"/>
          <w:sz w:val="20"/>
          <w:szCs w:val="20"/>
          <w:lang w:eastAsia="pt-BR"/>
        </w:rPr>
        <w:t>Ex.: José da Silva</w:t>
      </w:r>
      <w:r w:rsidRPr="00361A58">
        <w:rPr>
          <w:rFonts w:ascii="Arial" w:eastAsia="Times New Roman" w:hAnsi="Arial" w:cs="Arial"/>
          <w:sz w:val="20"/>
          <w:szCs w:val="20"/>
          <w:vertAlign w:val="superscript"/>
          <w:lang w:eastAsia="pt-BR"/>
        </w:rPr>
        <w:t>1</w:t>
      </w:r>
      <w:r w:rsidRPr="00361A58">
        <w:rPr>
          <w:rFonts w:ascii="Arial" w:eastAsia="Times New Roman" w:hAnsi="Arial" w:cs="Arial"/>
          <w:sz w:val="20"/>
          <w:szCs w:val="20"/>
          <w:lang w:eastAsia="pt-BR"/>
        </w:rPr>
        <w:t>; Maria Antonieta Moraes</w:t>
      </w:r>
      <w:r w:rsidRPr="00361A58">
        <w:rPr>
          <w:rFonts w:ascii="Arial" w:eastAsia="Times New Roman" w:hAnsi="Arial" w:cs="Arial"/>
          <w:sz w:val="20"/>
          <w:szCs w:val="20"/>
          <w:vertAlign w:val="superscript"/>
          <w:lang w:eastAsia="pt-BR"/>
        </w:rPr>
        <w:t>1</w:t>
      </w:r>
      <w:r w:rsidRPr="00361A58">
        <w:rPr>
          <w:rFonts w:ascii="Arial" w:eastAsia="Times New Roman" w:hAnsi="Arial" w:cs="Arial"/>
          <w:sz w:val="20"/>
          <w:szCs w:val="20"/>
          <w:lang w:eastAsia="pt-BR"/>
        </w:rPr>
        <w:t>; Antônio Moreira</w:t>
      </w:r>
      <w:r w:rsidRPr="00361A58">
        <w:rPr>
          <w:rFonts w:ascii="Arial" w:eastAsia="Times New Roman" w:hAnsi="Arial" w:cs="Arial"/>
          <w:sz w:val="20"/>
          <w:szCs w:val="20"/>
          <w:vertAlign w:val="superscript"/>
          <w:lang w:eastAsia="pt-BR"/>
        </w:rPr>
        <w:t>2</w:t>
      </w:r>
      <w:r w:rsidRPr="00361A58">
        <w:rPr>
          <w:rFonts w:ascii="Arial" w:eastAsia="Times New Roman" w:hAnsi="Arial" w:cs="Arial"/>
          <w:sz w:val="20"/>
          <w:szCs w:val="20"/>
          <w:lang w:eastAsia="pt-BR"/>
        </w:rPr>
        <w:t>; Sebastiana Conceição de Souza</w:t>
      </w:r>
      <w:r w:rsidRPr="00361A58">
        <w:rPr>
          <w:rFonts w:ascii="Arial" w:eastAsia="Times New Roman" w:hAnsi="Arial" w:cs="Arial"/>
          <w:sz w:val="20"/>
          <w:szCs w:val="20"/>
          <w:vertAlign w:val="superscript"/>
          <w:lang w:eastAsia="pt-BR"/>
        </w:rPr>
        <w:t>3</w:t>
      </w:r>
      <w:r w:rsidRPr="00361A58">
        <w:rPr>
          <w:rFonts w:ascii="Arial" w:eastAsia="Times New Roman" w:hAnsi="Arial" w:cs="Arial"/>
          <w:sz w:val="20"/>
          <w:szCs w:val="20"/>
          <w:lang w:eastAsia="pt-BR"/>
        </w:rPr>
        <w:t>; Mariana Gonzaga</w:t>
      </w:r>
      <w:r w:rsidRPr="00361A58">
        <w:rPr>
          <w:rFonts w:ascii="Arial" w:eastAsia="Times New Roman" w:hAnsi="Arial" w:cs="Arial"/>
          <w:sz w:val="20"/>
          <w:szCs w:val="20"/>
          <w:vertAlign w:val="superscript"/>
          <w:lang w:eastAsia="pt-BR"/>
        </w:rPr>
        <w:t>4*</w:t>
      </w:r>
      <w:r w:rsidRPr="00361A58">
        <w:rPr>
          <w:rFonts w:ascii="Arial" w:eastAsia="Times New Roman" w:hAnsi="Arial" w:cs="Arial"/>
          <w:sz w:val="20"/>
          <w:szCs w:val="20"/>
          <w:lang w:eastAsia="pt-BR"/>
        </w:rPr>
        <w:t>.</w:t>
      </w:r>
    </w:p>
    <w:p w14:paraId="43C88EDF" w14:textId="77777777" w:rsidR="00361A58" w:rsidRPr="00361A58" w:rsidRDefault="00361A58" w:rsidP="00361A58">
      <w:pPr>
        <w:widowControl w:val="0"/>
        <w:spacing w:line="240" w:lineRule="auto"/>
        <w:ind w:firstLine="0"/>
        <w:rPr>
          <w:rFonts w:ascii="Arial" w:eastAsia="Times New Roman" w:hAnsi="Arial" w:cs="Arial"/>
          <w:color w:val="000000"/>
          <w:sz w:val="20"/>
          <w:szCs w:val="20"/>
          <w:lang w:eastAsia="pt-BR"/>
        </w:rPr>
      </w:pPr>
    </w:p>
    <w:p w14:paraId="001DDE14" w14:textId="77777777" w:rsidR="00361A58" w:rsidRPr="00361A58" w:rsidRDefault="00361A58" w:rsidP="00361A58">
      <w:pPr>
        <w:widowControl w:val="0"/>
        <w:spacing w:line="240" w:lineRule="auto"/>
        <w:ind w:firstLine="0"/>
        <w:rPr>
          <w:rFonts w:ascii="Arial" w:eastAsia="Times New Roman" w:hAnsi="Arial" w:cs="Arial"/>
          <w:color w:val="000000"/>
          <w:sz w:val="20"/>
          <w:szCs w:val="20"/>
          <w:lang w:eastAsia="pt-BR"/>
        </w:rPr>
      </w:pPr>
      <w:r w:rsidRPr="00361A58">
        <w:rPr>
          <w:rFonts w:ascii="Arial" w:eastAsia="Times New Roman" w:hAnsi="Arial" w:cs="Arial"/>
          <w:color w:val="000000"/>
          <w:sz w:val="20"/>
          <w:szCs w:val="20"/>
          <w:vertAlign w:val="superscript"/>
          <w:lang w:eastAsia="pt-BR"/>
        </w:rPr>
        <w:t>1</w:t>
      </w:r>
      <w:r w:rsidRPr="00361A58">
        <w:rPr>
          <w:rFonts w:ascii="Arial" w:eastAsia="Times New Roman" w:hAnsi="Arial" w:cs="Arial"/>
          <w:color w:val="000000"/>
          <w:sz w:val="20"/>
          <w:szCs w:val="20"/>
          <w:lang w:eastAsia="pt-BR"/>
        </w:rPr>
        <w:t xml:space="preserve"> Ex.: Graduando em Educação Física, </w:t>
      </w:r>
      <w:r w:rsidRPr="00361A58">
        <w:rPr>
          <w:rFonts w:ascii="Arial" w:eastAsia="Times New Roman" w:hAnsi="Arial" w:cs="Arial"/>
          <w:sz w:val="20"/>
          <w:szCs w:val="20"/>
          <w:lang w:eastAsia="pt-BR"/>
        </w:rPr>
        <w:t>Faculdades Integradas de Três Lagoas – FITL/AEMS</w:t>
      </w:r>
    </w:p>
    <w:p w14:paraId="14DD494F" w14:textId="77777777" w:rsidR="00361A58" w:rsidRPr="00361A58" w:rsidRDefault="00361A58" w:rsidP="00361A58">
      <w:pPr>
        <w:widowControl w:val="0"/>
        <w:spacing w:line="240" w:lineRule="auto"/>
        <w:ind w:firstLine="0"/>
        <w:rPr>
          <w:rFonts w:ascii="Arial" w:eastAsia="Times New Roman" w:hAnsi="Arial" w:cs="Arial"/>
          <w:color w:val="000000"/>
          <w:sz w:val="20"/>
          <w:szCs w:val="20"/>
          <w:lang w:eastAsia="pt-BR"/>
        </w:rPr>
      </w:pPr>
      <w:r w:rsidRPr="00361A58">
        <w:rPr>
          <w:rFonts w:ascii="Arial" w:eastAsia="Times New Roman" w:hAnsi="Arial" w:cs="Arial"/>
          <w:color w:val="000000"/>
          <w:sz w:val="20"/>
          <w:szCs w:val="20"/>
          <w:vertAlign w:val="superscript"/>
          <w:lang w:eastAsia="pt-BR"/>
        </w:rPr>
        <w:t>2</w:t>
      </w:r>
      <w:r w:rsidRPr="00361A58">
        <w:rPr>
          <w:rFonts w:ascii="Arial" w:eastAsia="Times New Roman" w:hAnsi="Arial" w:cs="Arial"/>
          <w:color w:val="000000"/>
          <w:sz w:val="20"/>
          <w:szCs w:val="20"/>
          <w:lang w:eastAsia="pt-BR"/>
        </w:rPr>
        <w:t xml:space="preserve"> Ex.: Graduando em Ed. Fisica – Faculdades Integradas de Três Lagoas FITL/AEMS</w:t>
      </w:r>
    </w:p>
    <w:p w14:paraId="08521D57" w14:textId="77777777" w:rsidR="00361A58" w:rsidRPr="00361A58" w:rsidRDefault="00361A58" w:rsidP="00361A58">
      <w:pPr>
        <w:widowControl w:val="0"/>
        <w:spacing w:line="240" w:lineRule="auto"/>
        <w:ind w:firstLine="0"/>
        <w:rPr>
          <w:rFonts w:ascii="Arial" w:eastAsia="Times New Roman" w:hAnsi="Arial" w:cs="Arial"/>
          <w:color w:val="000000"/>
          <w:sz w:val="20"/>
          <w:szCs w:val="20"/>
          <w:lang w:eastAsia="pt-BR"/>
        </w:rPr>
      </w:pPr>
      <w:r w:rsidRPr="00361A58">
        <w:rPr>
          <w:rFonts w:ascii="Arial" w:eastAsia="Times New Roman" w:hAnsi="Arial" w:cs="Arial"/>
          <w:color w:val="000000"/>
          <w:sz w:val="20"/>
          <w:szCs w:val="20"/>
          <w:vertAlign w:val="superscript"/>
          <w:lang w:eastAsia="pt-BR"/>
        </w:rPr>
        <w:t>3</w:t>
      </w:r>
      <w:r w:rsidRPr="00361A58">
        <w:rPr>
          <w:rFonts w:ascii="Arial" w:eastAsia="Times New Roman" w:hAnsi="Arial" w:cs="Arial"/>
          <w:color w:val="000000"/>
          <w:sz w:val="20"/>
          <w:szCs w:val="20"/>
          <w:lang w:eastAsia="pt-BR"/>
        </w:rPr>
        <w:t xml:space="preserve"> Formação/Titulação/Universidade-Faculdade (Ex.: Doutor em Educação Física – UFMS); Instituição que está vinculado (Ex.: Docente das Faculdades Integradas de Três Lagoas – FITL/AEMS)</w:t>
      </w:r>
    </w:p>
    <w:p w14:paraId="513C58F2" w14:textId="77777777" w:rsidR="00361A58" w:rsidRPr="00361A58" w:rsidRDefault="00361A58" w:rsidP="00361A58">
      <w:pPr>
        <w:widowControl w:val="0"/>
        <w:spacing w:line="240" w:lineRule="auto"/>
        <w:ind w:firstLine="0"/>
        <w:rPr>
          <w:rFonts w:ascii="Arial" w:eastAsia="Times New Roman" w:hAnsi="Arial" w:cs="Arial"/>
          <w:color w:val="000000"/>
          <w:sz w:val="20"/>
          <w:szCs w:val="20"/>
          <w:lang w:eastAsia="pt-BR"/>
        </w:rPr>
      </w:pPr>
      <w:r w:rsidRPr="00361A58">
        <w:rPr>
          <w:rFonts w:ascii="Arial" w:eastAsia="Times New Roman" w:hAnsi="Arial" w:cs="Arial"/>
          <w:color w:val="000000"/>
          <w:sz w:val="20"/>
          <w:szCs w:val="20"/>
          <w:vertAlign w:val="superscript"/>
          <w:lang w:eastAsia="pt-BR"/>
        </w:rPr>
        <w:t>4</w:t>
      </w:r>
      <w:r w:rsidRPr="00361A58">
        <w:rPr>
          <w:rFonts w:ascii="Arial" w:eastAsia="Times New Roman" w:hAnsi="Arial" w:cs="Arial"/>
          <w:color w:val="000000"/>
          <w:sz w:val="20"/>
          <w:szCs w:val="20"/>
          <w:lang w:eastAsia="pt-BR"/>
        </w:rPr>
        <w:t xml:space="preserve"> Formação/Titulação/Universidade-Faculdade (Ex.: Mestre em Educação Física – USP); Instituição que está vinculado (Ex.: Docente das Faculdades Integradas de Três Lagoas – FITL/AEMS)</w:t>
      </w:r>
    </w:p>
    <w:p w14:paraId="132D0CBF" w14:textId="77777777" w:rsidR="00361A58" w:rsidRPr="00361A58" w:rsidRDefault="00361A58" w:rsidP="00361A58">
      <w:pPr>
        <w:widowControl w:val="0"/>
        <w:spacing w:line="240" w:lineRule="auto"/>
        <w:ind w:firstLine="0"/>
        <w:rPr>
          <w:rFonts w:ascii="Arial" w:eastAsia="Times New Roman" w:hAnsi="Arial" w:cs="Arial"/>
          <w:color w:val="000000"/>
          <w:sz w:val="20"/>
          <w:szCs w:val="20"/>
          <w:lang w:eastAsia="pt-BR"/>
        </w:rPr>
      </w:pPr>
      <w:r w:rsidRPr="00361A58">
        <w:rPr>
          <w:rFonts w:ascii="Arial" w:eastAsia="Times New Roman" w:hAnsi="Arial" w:cs="Arial"/>
          <w:color w:val="000000"/>
          <w:sz w:val="20"/>
          <w:szCs w:val="20"/>
          <w:lang w:eastAsia="pt-BR"/>
        </w:rPr>
        <w:t>* autor correspondente: e-mail</w:t>
      </w:r>
    </w:p>
    <w:p w14:paraId="424EB65B" w14:textId="77777777" w:rsidR="00361A58" w:rsidRPr="00361A58" w:rsidRDefault="00361A58" w:rsidP="00361A58">
      <w:pPr>
        <w:widowControl w:val="0"/>
        <w:spacing w:line="240" w:lineRule="auto"/>
        <w:ind w:firstLine="0"/>
        <w:jc w:val="left"/>
        <w:rPr>
          <w:rFonts w:ascii="Arial" w:eastAsia="Times New Roman" w:hAnsi="Arial" w:cs="Arial"/>
          <w:color w:val="000000"/>
          <w:sz w:val="24"/>
          <w:szCs w:val="24"/>
          <w:lang w:eastAsia="pt-BR"/>
        </w:rPr>
      </w:pPr>
    </w:p>
    <w:p w14:paraId="60B69906" w14:textId="77777777" w:rsidR="00361A58" w:rsidRPr="00361A58" w:rsidRDefault="00361A58" w:rsidP="00361A58">
      <w:pPr>
        <w:widowControl w:val="0"/>
        <w:spacing w:line="240" w:lineRule="auto"/>
        <w:ind w:firstLine="0"/>
        <w:jc w:val="left"/>
        <w:rPr>
          <w:rFonts w:ascii="Arial" w:eastAsia="Times New Roman" w:hAnsi="Arial" w:cs="Arial"/>
          <w:color w:val="FF0000"/>
          <w:sz w:val="20"/>
          <w:lang w:eastAsia="pt-BR"/>
        </w:rPr>
      </w:pPr>
      <w:r w:rsidRPr="00361A58">
        <w:rPr>
          <w:rFonts w:ascii="Arial" w:eastAsia="Times New Roman" w:hAnsi="Arial" w:cs="Arial"/>
          <w:b/>
          <w:color w:val="000000"/>
          <w:sz w:val="20"/>
          <w:szCs w:val="20"/>
          <w:lang w:eastAsia="pt-BR"/>
        </w:rPr>
        <w:t xml:space="preserve">RESUMO </w:t>
      </w:r>
      <w:r w:rsidRPr="00361A58">
        <w:rPr>
          <w:rFonts w:ascii="Arial" w:eastAsia="Times New Roman" w:hAnsi="Arial" w:cs="Arial"/>
          <w:color w:val="FF0000"/>
          <w:sz w:val="20"/>
          <w:lang w:eastAsia="pt-BR"/>
        </w:rPr>
        <w:t>(Fonte: Arial, tamanho 10, espaçamento simples entre linhas)</w:t>
      </w:r>
    </w:p>
    <w:p w14:paraId="58195E75" w14:textId="77777777" w:rsidR="00361A58" w:rsidRPr="00361A58" w:rsidRDefault="00361A58" w:rsidP="00361A58">
      <w:pPr>
        <w:widowControl w:val="0"/>
        <w:spacing w:line="240" w:lineRule="auto"/>
        <w:ind w:firstLine="0"/>
        <w:rPr>
          <w:rFonts w:ascii="Arial" w:eastAsia="Times New Roman" w:hAnsi="Arial" w:cs="Arial"/>
          <w:sz w:val="20"/>
          <w:szCs w:val="20"/>
          <w:lang w:eastAsia="pt-BR"/>
        </w:rPr>
      </w:pPr>
      <w:r w:rsidRPr="00361A58">
        <w:rPr>
          <w:rFonts w:ascii="Arial" w:eastAsia="Times New Roman" w:hAnsi="Arial" w:cs="Arial"/>
          <w:sz w:val="20"/>
          <w:szCs w:val="20"/>
          <w:lang w:eastAsia="pt-BR"/>
        </w:rPr>
        <w:t xml:space="preserve">Para artigos inéditos, redigir um resumo com 200-250 palavras. O resumo deve conter as informações relevantes de forma clara e precisa, para que o leitor tenha uma ideia geral do estudo. Mostrar o objeto, para tanto deve incluir descrição resumida de todos os métodos científicos, tipo de pesquisa, materiais e metodológicas procedimentais, objetivos, empregados e da análise estatística efetuada. Expor os resultados mais relevantes. As conclusões devem ser baseadas nos resultados do estudo e pesquisa cientifica da área. Usar conjugações verbais no presente, evitar o uso de conjugações verbais no gerúndio, abreviações e símbolos. </w:t>
      </w:r>
      <w:r w:rsidRPr="00361A58">
        <w:rPr>
          <w:rFonts w:ascii="Arial" w:eastAsia="Times New Roman" w:hAnsi="Arial" w:cs="Arial"/>
          <w:color w:val="FF0000"/>
          <w:sz w:val="20"/>
          <w:szCs w:val="20"/>
          <w:lang w:eastAsia="pt-BR"/>
        </w:rPr>
        <w:t>Não citar referências.</w:t>
      </w:r>
    </w:p>
    <w:p w14:paraId="6049A231" w14:textId="77777777" w:rsidR="00361A58" w:rsidRPr="00361A58" w:rsidRDefault="00361A58" w:rsidP="00361A58">
      <w:pPr>
        <w:widowControl w:val="0"/>
        <w:spacing w:line="240" w:lineRule="auto"/>
        <w:ind w:firstLine="0"/>
        <w:rPr>
          <w:rFonts w:ascii="Arial" w:eastAsia="Times New Roman" w:hAnsi="Arial" w:cs="Arial"/>
          <w:b/>
          <w:color w:val="000000"/>
          <w:sz w:val="20"/>
          <w:szCs w:val="20"/>
          <w:shd w:val="clear" w:color="auto" w:fill="FFFFFF"/>
          <w:lang w:eastAsia="pt-BR"/>
        </w:rPr>
      </w:pPr>
    </w:p>
    <w:p w14:paraId="03E01D07" w14:textId="71009F7D" w:rsidR="00361A58" w:rsidRPr="00361A58" w:rsidRDefault="00361A58" w:rsidP="00361A58">
      <w:pPr>
        <w:widowControl w:val="0"/>
        <w:spacing w:line="240" w:lineRule="auto"/>
        <w:ind w:firstLine="0"/>
        <w:rPr>
          <w:rFonts w:ascii="Arial" w:eastAsia="Times New Roman" w:hAnsi="Arial" w:cs="Arial"/>
          <w:color w:val="FF0000"/>
          <w:sz w:val="20"/>
          <w:lang w:eastAsia="pt-BR"/>
        </w:rPr>
      </w:pPr>
      <w:r w:rsidRPr="00361A58">
        <w:rPr>
          <w:rFonts w:ascii="Arial" w:eastAsia="Times New Roman" w:hAnsi="Arial" w:cs="Arial"/>
          <w:b/>
          <w:color w:val="000000"/>
          <w:sz w:val="20"/>
          <w:szCs w:val="20"/>
          <w:shd w:val="clear" w:color="auto" w:fill="FFFFFF"/>
          <w:lang w:eastAsia="pt-BR"/>
        </w:rPr>
        <w:t>PALAVRAS</w:t>
      </w:r>
      <w:r w:rsidR="00715F26">
        <w:rPr>
          <w:rFonts w:ascii="Arial" w:eastAsia="Times New Roman" w:hAnsi="Arial" w:cs="Arial"/>
          <w:b/>
          <w:color w:val="000000"/>
          <w:sz w:val="20"/>
          <w:szCs w:val="20"/>
          <w:shd w:val="clear" w:color="auto" w:fill="FFFFFF"/>
          <w:lang w:eastAsia="pt-BR"/>
        </w:rPr>
        <w:t>-</w:t>
      </w:r>
      <w:r w:rsidRPr="00361A58">
        <w:rPr>
          <w:rFonts w:ascii="Arial" w:eastAsia="Times New Roman" w:hAnsi="Arial" w:cs="Arial"/>
          <w:b/>
          <w:color w:val="000000"/>
          <w:sz w:val="20"/>
          <w:szCs w:val="20"/>
          <w:shd w:val="clear" w:color="auto" w:fill="FFFFFF"/>
          <w:lang w:eastAsia="pt-BR"/>
        </w:rPr>
        <w:t xml:space="preserve">CHAVE: </w:t>
      </w:r>
      <w:r w:rsidRPr="00361A58">
        <w:rPr>
          <w:rFonts w:ascii="Arial" w:eastAsia="Times New Roman" w:hAnsi="Arial" w:cs="Arial"/>
          <w:color w:val="000000"/>
          <w:sz w:val="20"/>
          <w:szCs w:val="20"/>
          <w:shd w:val="clear" w:color="auto" w:fill="FFFFFF"/>
          <w:lang w:eastAsia="pt-BR"/>
        </w:rPr>
        <w:t>Abaixo</w:t>
      </w:r>
      <w:r w:rsidRPr="00361A58">
        <w:rPr>
          <w:rFonts w:ascii="Arial" w:eastAsia="Times New Roman" w:hAnsi="Arial" w:cs="Arial"/>
          <w:b/>
          <w:color w:val="000000"/>
          <w:sz w:val="20"/>
          <w:szCs w:val="20"/>
          <w:shd w:val="clear" w:color="auto" w:fill="FFFFFF"/>
          <w:lang w:eastAsia="pt-BR"/>
        </w:rPr>
        <w:t xml:space="preserve"> </w:t>
      </w:r>
      <w:r w:rsidRPr="00361A58">
        <w:rPr>
          <w:rFonts w:ascii="Arial" w:eastAsia="Times New Roman" w:hAnsi="Arial" w:cs="Arial"/>
          <w:color w:val="000000"/>
          <w:sz w:val="20"/>
          <w:szCs w:val="20"/>
          <w:shd w:val="clear" w:color="auto" w:fill="FFFFFF"/>
          <w:lang w:eastAsia="pt-BR"/>
        </w:rPr>
        <w:t xml:space="preserve">do resumo, indicar de 3 a 6 termos que representam o assunto do artigo; Devem ser separadas por ponto e vírgula. </w:t>
      </w:r>
      <w:r w:rsidRPr="00361A58">
        <w:rPr>
          <w:rFonts w:ascii="Arial" w:eastAsia="Times New Roman" w:hAnsi="Arial" w:cs="Arial"/>
          <w:color w:val="FF0000"/>
          <w:sz w:val="20"/>
          <w:lang w:eastAsia="pt-BR"/>
        </w:rPr>
        <w:t xml:space="preserve">(Fonte: Arial, Tamanho 10) </w:t>
      </w:r>
    </w:p>
    <w:p w14:paraId="47C6463F" w14:textId="77777777" w:rsidR="00361A58" w:rsidRPr="00361A58" w:rsidRDefault="00361A58" w:rsidP="00361A58">
      <w:pPr>
        <w:widowControl w:val="0"/>
        <w:spacing w:line="240" w:lineRule="auto"/>
        <w:ind w:firstLine="0"/>
        <w:rPr>
          <w:rFonts w:ascii="Arial" w:eastAsia="Times New Roman" w:hAnsi="Arial" w:cs="Arial"/>
          <w:color w:val="FF0000"/>
          <w:spacing w:val="-1"/>
          <w:sz w:val="20"/>
          <w:lang w:eastAsia="pt-BR"/>
        </w:rPr>
      </w:pPr>
      <w:r w:rsidRPr="00361A58">
        <w:rPr>
          <w:rFonts w:ascii="Arial" w:eastAsia="Times New Roman" w:hAnsi="Arial" w:cs="Arial"/>
          <w:color w:val="FF0000"/>
          <w:spacing w:val="-1"/>
          <w:sz w:val="20"/>
          <w:lang w:eastAsia="pt-BR"/>
        </w:rPr>
        <w:t>(1 espaçamento simples tamanho 12)</w:t>
      </w:r>
    </w:p>
    <w:p w14:paraId="1C81BB47" w14:textId="77777777" w:rsidR="00361A58" w:rsidRPr="00361A58" w:rsidRDefault="00361A58" w:rsidP="00361A58">
      <w:pPr>
        <w:widowControl w:val="0"/>
        <w:spacing w:line="240" w:lineRule="auto"/>
        <w:ind w:firstLine="0"/>
        <w:rPr>
          <w:rFonts w:ascii="Arial" w:eastAsia="Times New Roman" w:hAnsi="Arial" w:cs="Arial"/>
          <w:spacing w:val="-1"/>
          <w:sz w:val="20"/>
          <w:lang w:eastAsia="pt-BR"/>
        </w:rPr>
      </w:pPr>
    </w:p>
    <w:p w14:paraId="37FA44D9" w14:textId="77777777" w:rsidR="00361A58" w:rsidRPr="00361A58" w:rsidRDefault="00361A58" w:rsidP="00361A58">
      <w:pPr>
        <w:widowControl w:val="0"/>
        <w:spacing w:line="240" w:lineRule="auto"/>
        <w:rPr>
          <w:rFonts w:ascii="Arial" w:eastAsia="Times New Roman" w:hAnsi="Arial" w:cs="Arial"/>
          <w:sz w:val="24"/>
          <w:szCs w:val="24"/>
          <w:lang w:eastAsia="pt-BR"/>
        </w:rPr>
      </w:pPr>
      <w:r w:rsidRPr="00361A58">
        <w:rPr>
          <w:rFonts w:ascii="Arial" w:eastAsia="Times New Roman" w:hAnsi="Arial" w:cs="Arial"/>
          <w:bCs/>
          <w:sz w:val="24"/>
          <w:szCs w:val="24"/>
          <w:lang w:eastAsia="pt-BR"/>
        </w:rPr>
        <w:t>Explicação para elaboração do resumo:</w:t>
      </w:r>
      <w:r w:rsidRPr="00361A58">
        <w:rPr>
          <w:rFonts w:ascii="Arial" w:eastAsia="Times New Roman" w:hAnsi="Arial" w:cs="Arial"/>
          <w:b/>
          <w:sz w:val="24"/>
          <w:szCs w:val="24"/>
          <w:lang w:eastAsia="pt-BR"/>
        </w:rPr>
        <w:t xml:space="preserve"> objeto</w:t>
      </w:r>
      <w:r w:rsidRPr="00361A58">
        <w:rPr>
          <w:rFonts w:ascii="Arial" w:eastAsia="Times New Roman" w:hAnsi="Arial" w:cs="Arial"/>
          <w:bCs/>
          <w:sz w:val="24"/>
          <w:szCs w:val="24"/>
          <w:lang w:eastAsia="pt-BR"/>
        </w:rPr>
        <w:t xml:space="preserve"> da pesquisa é o enunciado - o </w:t>
      </w:r>
      <w:r w:rsidRPr="00361A58">
        <w:rPr>
          <w:rFonts w:ascii="Arial" w:eastAsia="Times New Roman" w:hAnsi="Arial" w:cs="Arial"/>
          <w:b/>
          <w:sz w:val="24"/>
          <w:szCs w:val="24"/>
          <w:lang w:eastAsia="pt-BR"/>
        </w:rPr>
        <w:t>que</w:t>
      </w:r>
      <w:r w:rsidRPr="00361A58">
        <w:rPr>
          <w:rFonts w:ascii="Arial" w:eastAsia="Times New Roman" w:hAnsi="Arial" w:cs="Arial"/>
          <w:bCs/>
          <w:sz w:val="24"/>
          <w:szCs w:val="24"/>
          <w:lang w:eastAsia="pt-BR"/>
        </w:rPr>
        <w:t xml:space="preserve"> se pesquisa, os </w:t>
      </w:r>
      <w:r w:rsidRPr="00361A58">
        <w:rPr>
          <w:rFonts w:ascii="Arial" w:eastAsia="Times New Roman" w:hAnsi="Arial" w:cs="Arial"/>
          <w:b/>
          <w:sz w:val="24"/>
          <w:szCs w:val="24"/>
          <w:lang w:eastAsia="pt-BR"/>
        </w:rPr>
        <w:t>objetivos</w:t>
      </w:r>
      <w:r w:rsidRPr="00361A58">
        <w:rPr>
          <w:rFonts w:ascii="Arial" w:eastAsia="Times New Roman" w:hAnsi="Arial" w:cs="Arial"/>
          <w:bCs/>
          <w:sz w:val="24"/>
          <w:szCs w:val="24"/>
          <w:lang w:eastAsia="pt-BR"/>
        </w:rPr>
        <w:t xml:space="preserve"> (específicos e gerais) são as finalidades </w:t>
      </w:r>
      <w:r w:rsidRPr="00361A58">
        <w:rPr>
          <w:rFonts w:ascii="Arial" w:eastAsia="Times New Roman" w:hAnsi="Arial" w:cs="Arial"/>
          <w:b/>
          <w:sz w:val="24"/>
          <w:szCs w:val="24"/>
          <w:lang w:eastAsia="pt-BR"/>
        </w:rPr>
        <w:t>para que</w:t>
      </w:r>
      <w:r w:rsidRPr="00361A58">
        <w:rPr>
          <w:rFonts w:ascii="Arial" w:eastAsia="Times New Roman" w:hAnsi="Arial" w:cs="Arial"/>
          <w:bCs/>
          <w:sz w:val="24"/>
          <w:szCs w:val="24"/>
          <w:lang w:eastAsia="pt-BR"/>
        </w:rPr>
        <w:t xml:space="preserve"> se pesquisa, que devem ser descritas, assim é o que se pretende alcançar com a execução da mesma. </w:t>
      </w:r>
      <w:r w:rsidRPr="00361A58">
        <w:rPr>
          <w:rFonts w:ascii="Arial" w:eastAsia="Times New Roman" w:hAnsi="Arial" w:cs="Arial"/>
          <w:bCs/>
          <w:sz w:val="24"/>
          <w:szCs w:val="24"/>
          <w:shd w:val="clear" w:color="auto" w:fill="FFFFFF"/>
          <w:lang w:eastAsia="pt-BR"/>
        </w:rPr>
        <w:t xml:space="preserve">O </w:t>
      </w:r>
      <w:r w:rsidRPr="00361A58">
        <w:rPr>
          <w:rFonts w:ascii="Arial" w:eastAsia="Times New Roman" w:hAnsi="Arial" w:cs="Arial"/>
          <w:b/>
          <w:sz w:val="24"/>
          <w:szCs w:val="24"/>
          <w:shd w:val="clear" w:color="auto" w:fill="FFFFFF"/>
          <w:lang w:eastAsia="pt-BR"/>
        </w:rPr>
        <w:t>método</w:t>
      </w:r>
      <w:r w:rsidRPr="00361A58">
        <w:rPr>
          <w:rFonts w:ascii="Arial" w:eastAsia="Times New Roman" w:hAnsi="Arial" w:cs="Arial"/>
          <w:bCs/>
          <w:sz w:val="24"/>
          <w:szCs w:val="24"/>
          <w:shd w:val="clear" w:color="auto" w:fill="FFFFFF"/>
          <w:lang w:eastAsia="pt-BR"/>
        </w:rPr>
        <w:t xml:space="preserve"> científico e os associados a ele, </w:t>
      </w:r>
      <w:r w:rsidRPr="00361A58">
        <w:rPr>
          <w:rFonts w:ascii="Arial" w:eastAsia="Times New Roman" w:hAnsi="Arial" w:cs="Arial"/>
          <w:b/>
          <w:sz w:val="24"/>
          <w:szCs w:val="24"/>
          <w:shd w:val="clear" w:color="auto" w:fill="FFFFFF"/>
          <w:lang w:eastAsia="pt-BR"/>
        </w:rPr>
        <w:t xml:space="preserve">materiais </w:t>
      </w:r>
      <w:r w:rsidRPr="00361A58">
        <w:rPr>
          <w:rFonts w:ascii="Arial" w:eastAsia="Times New Roman" w:hAnsi="Arial" w:cs="Arial"/>
          <w:bCs/>
          <w:sz w:val="24"/>
          <w:szCs w:val="24"/>
          <w:shd w:val="clear" w:color="auto" w:fill="FFFFFF"/>
          <w:lang w:eastAsia="pt-BR"/>
        </w:rPr>
        <w:t>e</w:t>
      </w:r>
      <w:r w:rsidRPr="00361A58">
        <w:rPr>
          <w:rFonts w:ascii="Arial" w:eastAsia="Times New Roman" w:hAnsi="Arial" w:cs="Arial"/>
          <w:b/>
          <w:sz w:val="24"/>
          <w:szCs w:val="24"/>
          <w:shd w:val="clear" w:color="auto" w:fill="FFFFFF"/>
          <w:lang w:eastAsia="pt-BR"/>
        </w:rPr>
        <w:t xml:space="preserve"> metodologia procedimental </w:t>
      </w:r>
      <w:r w:rsidRPr="00361A58">
        <w:rPr>
          <w:rFonts w:ascii="Arial" w:eastAsia="Times New Roman" w:hAnsi="Arial" w:cs="Arial"/>
          <w:bCs/>
          <w:sz w:val="24"/>
          <w:szCs w:val="24"/>
          <w:shd w:val="clear" w:color="auto" w:fill="FFFFFF"/>
          <w:lang w:eastAsia="pt-BR"/>
        </w:rPr>
        <w:t>(</w:t>
      </w:r>
      <w:r w:rsidRPr="00361A58">
        <w:rPr>
          <w:rFonts w:ascii="Arial" w:eastAsia="Times New Roman" w:hAnsi="Arial" w:cs="Arial"/>
          <w:bCs/>
          <w:sz w:val="24"/>
          <w:szCs w:val="24"/>
          <w:lang w:eastAsia="pt-BR"/>
        </w:rPr>
        <w:t xml:space="preserve">este item não se refere à </w:t>
      </w:r>
      <w:r w:rsidRPr="00361A58">
        <w:rPr>
          <w:rFonts w:ascii="Arial" w:eastAsia="Times New Roman" w:hAnsi="Arial" w:cs="Arial"/>
          <w:bCs/>
          <w:sz w:val="24"/>
          <w:szCs w:val="24"/>
          <w:u w:val="single"/>
          <w:lang w:eastAsia="pt-BR"/>
        </w:rPr>
        <w:t>definição</w:t>
      </w:r>
      <w:r w:rsidRPr="00361A58">
        <w:rPr>
          <w:rFonts w:ascii="Arial" w:eastAsia="Times New Roman" w:hAnsi="Arial" w:cs="Arial"/>
          <w:bCs/>
          <w:sz w:val="24"/>
          <w:szCs w:val="24"/>
          <w:lang w:eastAsia="pt-BR"/>
        </w:rPr>
        <w:t xml:space="preserve"> de métodos científicos</w:t>
      </w:r>
      <w:r w:rsidRPr="00361A58">
        <w:rPr>
          <w:rFonts w:ascii="Arial" w:eastAsia="Times New Roman" w:hAnsi="Arial" w:cs="Arial"/>
          <w:b/>
          <w:sz w:val="24"/>
          <w:szCs w:val="24"/>
          <w:lang w:eastAsia="pt-BR"/>
        </w:rPr>
        <w:t xml:space="preserve">, mas sim, </w:t>
      </w:r>
      <w:r w:rsidRPr="00361A58">
        <w:rPr>
          <w:rFonts w:ascii="Arial" w:eastAsia="Times New Roman" w:hAnsi="Arial" w:cs="Arial"/>
          <w:sz w:val="24"/>
          <w:szCs w:val="24"/>
          <w:lang w:eastAsia="pt-BR"/>
        </w:rPr>
        <w:t>se refere à descrição precisa do material e dos procedimentos metodológicos utilizados para a realização do estudo, para que outros pesquisadores possam repetir o(s) experimento(s) com exatidão). Em casos de pesquisa de campo e de estudo de caso, material e metodologia procedimental se conjugam, nos quais se incluem a descrição da população a ser pesquisada e a maneira pela qual se realizou a amostragem. Deve-se também indicar o instrumento de pesquisa (questionário, formulário ou entrevista) e como o mesmo foi aplicado na coleta de dados. Se algum método estatístico foi empregado na pesquisa, o mesmo deve ser descrito com clareza. Nos casos de pesquisa experimental, material e métodos podem ser apresentados de forma conjugada ou não.</w:t>
      </w:r>
    </w:p>
    <w:p w14:paraId="172FF933" w14:textId="65FE122B" w:rsidR="008E5626" w:rsidRDefault="008E5626">
      <w:pPr>
        <w:spacing w:line="360" w:lineRule="auto"/>
        <w:rPr>
          <w:rFonts w:ascii="Arial" w:eastAsia="Times New Roman" w:hAnsi="Arial" w:cs="Arial"/>
          <w:sz w:val="24"/>
          <w:szCs w:val="24"/>
          <w:lang w:eastAsia="pt-BR"/>
        </w:rPr>
      </w:pPr>
      <w:r>
        <w:rPr>
          <w:rFonts w:ascii="Arial" w:eastAsia="Times New Roman" w:hAnsi="Arial" w:cs="Arial"/>
          <w:sz w:val="24"/>
          <w:szCs w:val="24"/>
          <w:lang w:eastAsia="pt-BR"/>
        </w:rPr>
        <w:br w:type="page"/>
      </w:r>
    </w:p>
    <w:p w14:paraId="2677CE21" w14:textId="094D65F3" w:rsidR="00361A58" w:rsidRPr="00361A58" w:rsidRDefault="00361A58" w:rsidP="00361A58">
      <w:pPr>
        <w:widowControl w:val="0"/>
        <w:spacing w:line="360" w:lineRule="auto"/>
        <w:ind w:firstLine="0"/>
        <w:rPr>
          <w:rFonts w:ascii="Arial" w:eastAsia="Times New Roman" w:hAnsi="Arial" w:cs="Arial"/>
          <w:color w:val="FF0000"/>
          <w:sz w:val="20"/>
          <w:szCs w:val="24"/>
          <w:shd w:val="clear" w:color="auto" w:fill="FFFFFF"/>
          <w:lang w:eastAsia="pt-BR"/>
        </w:rPr>
      </w:pPr>
      <w:r w:rsidRPr="00361A58">
        <w:rPr>
          <w:rFonts w:ascii="Arial" w:eastAsia="Times New Roman" w:hAnsi="Arial" w:cs="Arial"/>
          <w:b/>
          <w:color w:val="000000"/>
          <w:sz w:val="24"/>
          <w:szCs w:val="24"/>
          <w:shd w:val="clear" w:color="auto" w:fill="FFFFFF"/>
          <w:lang w:eastAsia="pt-BR"/>
        </w:rPr>
        <w:lastRenderedPageBreak/>
        <w:t xml:space="preserve">1 INTRODUÇÃO </w:t>
      </w:r>
      <w:r w:rsidRPr="00361A58">
        <w:rPr>
          <w:rFonts w:ascii="Arial" w:eastAsia="Times New Roman" w:hAnsi="Arial" w:cs="Arial"/>
          <w:bCs/>
          <w:color w:val="FF0000"/>
          <w:sz w:val="24"/>
          <w:szCs w:val="24"/>
          <w:shd w:val="clear" w:color="auto" w:fill="FFFFFF"/>
          <w:lang w:eastAsia="pt-BR"/>
        </w:rPr>
        <w:t>(</w:t>
      </w:r>
      <w:r w:rsidRPr="00361A58">
        <w:rPr>
          <w:rFonts w:ascii="Arial" w:eastAsia="Times New Roman" w:hAnsi="Arial" w:cs="Arial"/>
          <w:color w:val="FF0000"/>
          <w:sz w:val="20"/>
          <w:szCs w:val="24"/>
          <w:shd w:val="clear" w:color="auto" w:fill="FFFFFF"/>
          <w:lang w:eastAsia="pt-BR"/>
        </w:rPr>
        <w:t xml:space="preserve">1 </w:t>
      </w:r>
      <w:r w:rsidRPr="00361A58">
        <w:rPr>
          <w:rFonts w:ascii="Arial" w:eastAsia="Times New Roman" w:hAnsi="Arial" w:cs="Arial"/>
          <w:i/>
          <w:color w:val="FF0000"/>
          <w:sz w:val="20"/>
          <w:szCs w:val="24"/>
          <w:shd w:val="clear" w:color="auto" w:fill="FFFFFF"/>
          <w:lang w:eastAsia="pt-BR"/>
        </w:rPr>
        <w:t>enter</w:t>
      </w:r>
      <w:r w:rsidRPr="00361A58">
        <w:rPr>
          <w:rFonts w:ascii="Arial" w:eastAsia="Times New Roman" w:hAnsi="Arial" w:cs="Arial"/>
          <w:color w:val="FF0000"/>
          <w:sz w:val="20"/>
          <w:szCs w:val="24"/>
          <w:shd w:val="clear" w:color="auto" w:fill="FFFFFF"/>
          <w:lang w:eastAsia="pt-BR"/>
        </w:rPr>
        <w:t xml:space="preserve"> com espaçamento de 1,5, todo o texto deverá estar em Arial, tamanho 12, com recuo na primeira linha - Parágrafo de 1,5 cm)</w:t>
      </w:r>
    </w:p>
    <w:p w14:paraId="379925D6" w14:textId="77777777" w:rsidR="002F1DFE" w:rsidRDefault="002F1DFE" w:rsidP="008E5626">
      <w:pPr>
        <w:widowControl w:val="0"/>
        <w:ind w:firstLine="851"/>
        <w:rPr>
          <w:rFonts w:ascii="Arial" w:eastAsia="Times New Roman" w:hAnsi="Arial" w:cs="Arial"/>
          <w:color w:val="000000"/>
          <w:sz w:val="24"/>
          <w:szCs w:val="24"/>
          <w:shd w:val="clear" w:color="auto" w:fill="FFFFFF"/>
          <w:lang w:eastAsia="pt-BR"/>
        </w:rPr>
      </w:pPr>
    </w:p>
    <w:p w14:paraId="5D2B8F18" w14:textId="0C55187D" w:rsidR="00361A58" w:rsidRPr="00361A58" w:rsidRDefault="00361A58" w:rsidP="00361A58">
      <w:pPr>
        <w:widowControl w:val="0"/>
        <w:spacing w:line="360" w:lineRule="auto"/>
        <w:ind w:firstLine="851"/>
        <w:rPr>
          <w:rFonts w:ascii="Arial" w:eastAsia="Times New Roman" w:hAnsi="Arial" w:cs="Arial"/>
          <w:sz w:val="24"/>
          <w:szCs w:val="24"/>
          <w:lang w:eastAsia="pt-BR"/>
        </w:rPr>
      </w:pPr>
      <w:r w:rsidRPr="00361A58">
        <w:rPr>
          <w:rFonts w:ascii="Arial" w:eastAsia="Times New Roman" w:hAnsi="Arial" w:cs="Arial"/>
          <w:color w:val="000000"/>
          <w:sz w:val="24"/>
          <w:szCs w:val="24"/>
          <w:shd w:val="clear" w:color="auto" w:fill="FFFFFF"/>
          <w:lang w:eastAsia="pt-BR"/>
        </w:rPr>
        <w:t xml:space="preserve">Introdução é a parte do trabalho na qual o tema é apresentado em sua totalidade, de maneira clara e objetiva. Deve mostrar a relevância da pesquisa e a justificativa, dar ao leitor a informação necessária para que ele entenda o assunto a ser abordado no estudo. Além disso, deve conter ou informar </w:t>
      </w:r>
      <w:r w:rsidRPr="00361A58">
        <w:rPr>
          <w:rFonts w:ascii="Arial" w:eastAsia="Times New Roman" w:hAnsi="Arial" w:cs="Arial"/>
          <w:sz w:val="24"/>
          <w:szCs w:val="24"/>
          <w:lang w:eastAsia="pt-BR"/>
        </w:rPr>
        <w:t xml:space="preserve">o marco teórico que fundamenta a pesquisa e auxiliam na interpretação dos dados obtidos. Pode haver separação por conteúdos, devendo ser adotada uma numeração progressiva, a saber, </w:t>
      </w:r>
      <w:r w:rsidRPr="00361A58">
        <w:rPr>
          <w:rFonts w:ascii="Arial" w:eastAsia="Times New Roman" w:hAnsi="Arial" w:cs="Arial"/>
          <w:b/>
          <w:bCs/>
          <w:sz w:val="24"/>
          <w:szCs w:val="24"/>
          <w:lang w:eastAsia="pt-BR"/>
        </w:rPr>
        <w:t>1.1 Seção secundária</w:t>
      </w:r>
      <w:r w:rsidRPr="00361A58">
        <w:rPr>
          <w:rFonts w:ascii="Arial" w:eastAsia="Times New Roman" w:hAnsi="Arial" w:cs="Arial"/>
          <w:sz w:val="24"/>
          <w:szCs w:val="24"/>
          <w:lang w:eastAsia="pt-BR"/>
        </w:rPr>
        <w:t xml:space="preserve"> </w:t>
      </w:r>
      <w:r w:rsidRPr="00361A58">
        <w:rPr>
          <w:rFonts w:ascii="Arial" w:eastAsia="Times New Roman" w:hAnsi="Arial" w:cs="Arial"/>
          <w:b/>
          <w:bCs/>
          <w:sz w:val="24"/>
          <w:szCs w:val="24"/>
          <w:lang w:eastAsia="pt-BR"/>
        </w:rPr>
        <w:t>(enunciar subtítulo);</w:t>
      </w:r>
      <w:r w:rsidRPr="00361A58">
        <w:rPr>
          <w:rFonts w:ascii="Arial" w:eastAsia="Times New Roman" w:hAnsi="Arial" w:cs="Arial"/>
          <w:sz w:val="24"/>
          <w:szCs w:val="24"/>
          <w:lang w:eastAsia="pt-BR"/>
        </w:rPr>
        <w:t xml:space="preserve"> </w:t>
      </w:r>
      <w:r w:rsidRPr="00361A58">
        <w:rPr>
          <w:rFonts w:ascii="Arial" w:eastAsia="Times New Roman" w:hAnsi="Arial" w:cs="Arial"/>
          <w:b/>
          <w:bCs/>
          <w:sz w:val="24"/>
          <w:szCs w:val="24"/>
          <w:lang w:eastAsia="pt-BR"/>
        </w:rPr>
        <w:t>1.2 Nova seção secundária (enunciar subtítulo)</w:t>
      </w:r>
      <w:r w:rsidRPr="00361A58">
        <w:rPr>
          <w:rFonts w:ascii="Arial" w:eastAsia="Times New Roman" w:hAnsi="Arial" w:cs="Arial"/>
          <w:sz w:val="24"/>
          <w:szCs w:val="24"/>
          <w:lang w:eastAsia="pt-BR"/>
        </w:rPr>
        <w:t xml:space="preserve">; 1.2.1 Seção terciária (enunciar subtítulo); </w:t>
      </w:r>
      <w:r w:rsidRPr="00361A58">
        <w:rPr>
          <w:rFonts w:ascii="Arial" w:eastAsia="Times New Roman" w:hAnsi="Arial" w:cs="Arial"/>
          <w:i/>
          <w:iCs/>
          <w:sz w:val="24"/>
          <w:szCs w:val="24"/>
          <w:lang w:eastAsia="pt-BR"/>
        </w:rPr>
        <w:t>1.2.1.2 Seção quaternária (enunciar subtítulo)...</w:t>
      </w:r>
    </w:p>
    <w:p w14:paraId="6B1D7404" w14:textId="77777777" w:rsidR="00361A58" w:rsidRPr="00361A58" w:rsidRDefault="00361A58" w:rsidP="00361A58">
      <w:pPr>
        <w:widowControl w:val="0"/>
        <w:spacing w:line="360" w:lineRule="auto"/>
        <w:ind w:firstLine="851"/>
        <w:rPr>
          <w:rFonts w:ascii="Arial" w:eastAsia="Times New Roman" w:hAnsi="Arial" w:cs="Arial"/>
          <w:color w:val="000000"/>
          <w:sz w:val="24"/>
          <w:szCs w:val="24"/>
          <w:lang w:eastAsia="pt-BR"/>
        </w:rPr>
      </w:pPr>
      <w:r w:rsidRPr="00361A58">
        <w:rPr>
          <w:rFonts w:ascii="Arial" w:eastAsia="Times New Roman" w:hAnsi="Arial" w:cs="Arial"/>
          <w:sz w:val="24"/>
          <w:szCs w:val="24"/>
          <w:lang w:eastAsia="pt-BR"/>
        </w:rPr>
        <w:t>Deve-se escrever o texto de modo a apresentar as ideias de forma lógica (do geral para o específico), para que o mesmo fique claro e compreensível</w:t>
      </w:r>
      <w:r w:rsidRPr="00361A58">
        <w:rPr>
          <w:rFonts w:ascii="Arial" w:eastAsia="Times New Roman" w:hAnsi="Arial" w:cs="Arial"/>
          <w:color w:val="000000"/>
          <w:sz w:val="24"/>
          <w:szCs w:val="24"/>
          <w:lang w:eastAsia="pt-BR"/>
        </w:rPr>
        <w:t>. Construir frases curtas e evitar o uso de gerúndio para conectar uma frase com outra. Não se deve também iniciar frases com a conjugação no gerúndio.</w:t>
      </w:r>
    </w:p>
    <w:p w14:paraId="63F8B7A9" w14:textId="77777777" w:rsidR="00361A58" w:rsidRPr="00361A58" w:rsidRDefault="00361A58" w:rsidP="00361A58">
      <w:pPr>
        <w:widowControl w:val="0"/>
        <w:spacing w:line="360" w:lineRule="auto"/>
        <w:ind w:firstLine="851"/>
        <w:rPr>
          <w:rFonts w:ascii="Arial" w:eastAsia="Times New Roman" w:hAnsi="Arial" w:cs="Arial"/>
          <w:color w:val="000000"/>
          <w:sz w:val="24"/>
          <w:szCs w:val="24"/>
          <w:shd w:val="clear" w:color="auto" w:fill="FFFFFF"/>
          <w:lang w:eastAsia="pt-BR"/>
        </w:rPr>
      </w:pPr>
      <w:r w:rsidRPr="00361A58">
        <w:rPr>
          <w:rFonts w:ascii="Arial" w:eastAsia="Times New Roman" w:hAnsi="Arial" w:cs="Arial"/>
          <w:color w:val="000000"/>
          <w:sz w:val="24"/>
          <w:szCs w:val="24"/>
          <w:lang w:eastAsia="pt-BR"/>
        </w:rPr>
        <w:t>Para concluir a introdução, p</w:t>
      </w:r>
      <w:r w:rsidRPr="00361A58">
        <w:rPr>
          <w:rFonts w:ascii="Arial" w:eastAsia="Times New Roman" w:hAnsi="Arial" w:cs="Arial"/>
          <w:color w:val="000000"/>
          <w:sz w:val="24"/>
          <w:szCs w:val="24"/>
          <w:shd w:val="clear" w:color="auto" w:fill="FFFFFF"/>
          <w:lang w:eastAsia="pt-BR"/>
        </w:rPr>
        <w:t>ode-se até mencionar os objetivos, porém estes devem estar claramente explícitos no item “RESUMO”.</w:t>
      </w:r>
    </w:p>
    <w:p w14:paraId="57AAB21F" w14:textId="77777777" w:rsidR="00361A58" w:rsidRPr="00361A58" w:rsidRDefault="00361A58" w:rsidP="00361A58">
      <w:pPr>
        <w:widowControl w:val="0"/>
        <w:ind w:firstLine="0"/>
        <w:rPr>
          <w:rFonts w:ascii="Arial" w:eastAsia="Times New Roman" w:hAnsi="Arial" w:cs="Arial"/>
          <w:color w:val="000000"/>
          <w:sz w:val="24"/>
          <w:szCs w:val="24"/>
          <w:lang w:eastAsia="pt-BR"/>
        </w:rPr>
      </w:pPr>
    </w:p>
    <w:p w14:paraId="4A804666" w14:textId="77777777" w:rsidR="00361A58" w:rsidRPr="00361A58" w:rsidRDefault="00361A58" w:rsidP="00361A58">
      <w:pPr>
        <w:widowControl w:val="0"/>
        <w:spacing w:line="360" w:lineRule="auto"/>
        <w:ind w:firstLine="0"/>
        <w:rPr>
          <w:rFonts w:ascii="Arial" w:eastAsia="Times New Roman" w:hAnsi="Arial" w:cs="Arial"/>
          <w:b/>
          <w:bCs/>
          <w:color w:val="000000"/>
          <w:sz w:val="24"/>
          <w:szCs w:val="24"/>
          <w:lang w:eastAsia="pt-BR"/>
        </w:rPr>
      </w:pPr>
      <w:r w:rsidRPr="00361A58">
        <w:rPr>
          <w:rFonts w:ascii="Arial" w:eastAsia="Times New Roman" w:hAnsi="Arial" w:cs="Arial"/>
          <w:b/>
          <w:bCs/>
          <w:color w:val="000000"/>
          <w:sz w:val="24"/>
          <w:szCs w:val="24"/>
          <w:lang w:eastAsia="pt-BR"/>
        </w:rPr>
        <w:t xml:space="preserve">2 REFERENCIAL TEÓRICO </w:t>
      </w:r>
      <w:r w:rsidRPr="00361A58">
        <w:rPr>
          <w:rFonts w:ascii="Arial" w:eastAsia="Times New Roman" w:hAnsi="Arial" w:cs="Arial"/>
          <w:b/>
          <w:bCs/>
          <w:color w:val="FF0000"/>
          <w:sz w:val="24"/>
          <w:szCs w:val="24"/>
          <w:lang w:eastAsia="pt-BR"/>
        </w:rPr>
        <w:t>(COLOCAR O TÍTULO em caixa alta negrito, criado pelo aluno e não escrever “referencial teórico” e em seções numeradas em ordem crescente (1. 2. 3. etc)</w:t>
      </w:r>
    </w:p>
    <w:p w14:paraId="3619898D" w14:textId="77777777" w:rsidR="00361A58" w:rsidRPr="00361A58" w:rsidRDefault="00361A58" w:rsidP="00361A58">
      <w:pPr>
        <w:widowControl w:val="0"/>
        <w:spacing w:line="360" w:lineRule="auto"/>
        <w:ind w:firstLine="0"/>
        <w:rPr>
          <w:rFonts w:ascii="Arial" w:eastAsia="Times New Roman" w:hAnsi="Arial" w:cs="Arial"/>
          <w:color w:val="000000"/>
          <w:sz w:val="24"/>
          <w:szCs w:val="24"/>
          <w:lang w:eastAsia="pt-BR"/>
        </w:rPr>
      </w:pPr>
      <w:r w:rsidRPr="00361A58">
        <w:rPr>
          <w:rFonts w:ascii="Arial" w:eastAsia="Times New Roman" w:hAnsi="Arial" w:cs="Arial"/>
          <w:b/>
          <w:bCs/>
          <w:color w:val="000000"/>
          <w:sz w:val="24"/>
          <w:szCs w:val="24"/>
          <w:lang w:eastAsia="pt-BR"/>
        </w:rPr>
        <w:tab/>
      </w:r>
      <w:r w:rsidRPr="00361A58">
        <w:rPr>
          <w:rFonts w:ascii="Arial" w:eastAsia="Times New Roman" w:hAnsi="Arial" w:cs="Arial"/>
          <w:color w:val="000000"/>
          <w:sz w:val="24"/>
          <w:szCs w:val="24"/>
          <w:lang w:eastAsia="pt-BR"/>
        </w:rPr>
        <w:t xml:space="preserve">Desenvolver o texto dissertativo, com linguagem impessoal, linguagem técnica e respeitando as regras de Língua Portuguesa. Pode abrir subtítulos e recomenda-se de dois até quatro dígitos (ex: </w:t>
      </w:r>
      <w:r w:rsidRPr="00361A58">
        <w:rPr>
          <w:rFonts w:ascii="Arial" w:eastAsia="Times New Roman" w:hAnsi="Arial" w:cs="Arial"/>
          <w:b/>
          <w:bCs/>
          <w:color w:val="000000"/>
          <w:sz w:val="24"/>
          <w:szCs w:val="24"/>
          <w:lang w:eastAsia="pt-BR"/>
        </w:rPr>
        <w:t>2.1</w:t>
      </w:r>
      <w:r w:rsidRPr="00361A58">
        <w:rPr>
          <w:rFonts w:ascii="Arial" w:eastAsia="Times New Roman" w:hAnsi="Arial" w:cs="Arial"/>
          <w:color w:val="000000"/>
          <w:sz w:val="24"/>
          <w:szCs w:val="24"/>
          <w:lang w:eastAsia="pt-BR"/>
        </w:rPr>
        <w:t xml:space="preserve">; 2.1.2; </w:t>
      </w:r>
      <w:r w:rsidRPr="00361A58">
        <w:rPr>
          <w:rFonts w:ascii="Arial" w:eastAsia="Times New Roman" w:hAnsi="Arial" w:cs="Arial"/>
          <w:i/>
          <w:iCs/>
          <w:color w:val="000000"/>
          <w:sz w:val="24"/>
          <w:szCs w:val="24"/>
          <w:lang w:eastAsia="pt-BR"/>
        </w:rPr>
        <w:t>2.1.2.1</w:t>
      </w:r>
      <w:r w:rsidRPr="00361A58">
        <w:rPr>
          <w:rFonts w:ascii="Arial" w:eastAsia="Times New Roman" w:hAnsi="Arial" w:cs="Arial"/>
          <w:color w:val="000000"/>
          <w:sz w:val="24"/>
          <w:szCs w:val="24"/>
          <w:lang w:eastAsia="pt-BR"/>
        </w:rPr>
        <w:t>). Subtítulos de dois dígitos em negrito e letras minúsculas; três dígitos, sem negrito e letras minúsculas; quatro dígitos sem negrito, letras minúsculas e com itálico. Criar quantas seções e subseções forem necessárias.</w:t>
      </w:r>
    </w:p>
    <w:p w14:paraId="0CBEBF8A" w14:textId="77777777" w:rsidR="00361A58" w:rsidRPr="00361A58" w:rsidRDefault="00361A58" w:rsidP="008E5626">
      <w:pPr>
        <w:widowControl w:val="0"/>
        <w:spacing w:line="360" w:lineRule="auto"/>
        <w:rPr>
          <w:rFonts w:ascii="Arial" w:eastAsia="Times New Roman" w:hAnsi="Arial" w:cs="Arial"/>
          <w:color w:val="000000"/>
          <w:lang w:eastAsia="pt-BR"/>
        </w:rPr>
      </w:pPr>
    </w:p>
    <w:p w14:paraId="0CC6D865" w14:textId="77777777" w:rsidR="00361A58" w:rsidRPr="00361A58" w:rsidRDefault="00361A58" w:rsidP="00361A58">
      <w:pPr>
        <w:widowControl w:val="0"/>
        <w:spacing w:line="360" w:lineRule="auto"/>
        <w:ind w:firstLine="0"/>
        <w:jc w:val="left"/>
        <w:rPr>
          <w:rFonts w:ascii="Arial" w:eastAsia="Times New Roman" w:hAnsi="Arial" w:cs="Arial"/>
          <w:color w:val="000000"/>
          <w:sz w:val="24"/>
          <w:szCs w:val="24"/>
          <w:shd w:val="clear" w:color="auto" w:fill="FFFFFF"/>
          <w:lang w:eastAsia="pt-BR"/>
        </w:rPr>
      </w:pPr>
      <w:r w:rsidRPr="00361A58">
        <w:rPr>
          <w:rFonts w:ascii="Arial" w:eastAsia="Times New Roman" w:hAnsi="Arial" w:cs="Arial"/>
          <w:b/>
          <w:color w:val="000000"/>
          <w:sz w:val="24"/>
          <w:szCs w:val="24"/>
          <w:shd w:val="clear" w:color="auto" w:fill="FFFFFF"/>
          <w:lang w:eastAsia="pt-BR"/>
        </w:rPr>
        <w:t>3 RESULTADOS E DISCUSSÃO</w:t>
      </w:r>
    </w:p>
    <w:p w14:paraId="43684434" w14:textId="77777777" w:rsidR="00361A58" w:rsidRPr="00361A58" w:rsidRDefault="00361A58" w:rsidP="00361A58">
      <w:pPr>
        <w:widowControl w:val="0"/>
        <w:spacing w:line="360" w:lineRule="auto"/>
        <w:ind w:firstLine="851"/>
        <w:rPr>
          <w:rFonts w:ascii="Arial" w:eastAsia="Times New Roman" w:hAnsi="Arial" w:cs="Arial"/>
          <w:color w:val="000000"/>
          <w:lang w:eastAsia="pt-BR"/>
        </w:rPr>
      </w:pPr>
    </w:p>
    <w:p w14:paraId="120D4A7F" w14:textId="77777777" w:rsidR="00361A58" w:rsidRPr="00361A58" w:rsidRDefault="00361A58" w:rsidP="00361A58">
      <w:pPr>
        <w:widowControl w:val="0"/>
        <w:spacing w:line="360" w:lineRule="auto"/>
        <w:ind w:firstLine="851"/>
        <w:rPr>
          <w:rFonts w:ascii="Arial" w:eastAsia="Times New Roman" w:hAnsi="Arial" w:cs="Arial"/>
          <w:sz w:val="24"/>
          <w:szCs w:val="24"/>
          <w:lang w:eastAsia="pt-BR"/>
        </w:rPr>
      </w:pPr>
      <w:r w:rsidRPr="00361A58">
        <w:rPr>
          <w:rFonts w:ascii="Arial" w:eastAsia="Times New Roman" w:hAnsi="Arial" w:cs="Arial"/>
          <w:color w:val="000000"/>
          <w:sz w:val="24"/>
          <w:szCs w:val="24"/>
          <w:lang w:eastAsia="pt-BR"/>
        </w:rPr>
        <w:t xml:space="preserve">Nesse item mostram-se as informações novas e/ou originais obtidas da investigação. Apresentam-se os dados </w:t>
      </w:r>
      <w:r w:rsidRPr="00361A58">
        <w:rPr>
          <w:rFonts w:ascii="Arial" w:eastAsia="Times New Roman" w:hAnsi="Arial" w:cs="Arial"/>
          <w:sz w:val="24"/>
          <w:szCs w:val="24"/>
          <w:lang w:eastAsia="pt-BR"/>
        </w:rPr>
        <w:t xml:space="preserve">de forma lógica, sequencial e precisa para que o texto fique claro e compreensível. Para melhor compreensão dos dados, os mesmos </w:t>
      </w:r>
      <w:r w:rsidRPr="00361A58">
        <w:rPr>
          <w:rFonts w:ascii="Arial" w:eastAsia="Times New Roman" w:hAnsi="Arial" w:cs="Arial"/>
          <w:sz w:val="24"/>
          <w:szCs w:val="24"/>
          <w:lang w:eastAsia="pt-BR"/>
        </w:rPr>
        <w:lastRenderedPageBreak/>
        <w:t xml:space="preserve">podem também ser mostrados nas formas de ilustrações (figuras, gráficos, tabelas e gráficos). Estas são </w:t>
      </w:r>
      <w:r w:rsidRPr="00361A58">
        <w:rPr>
          <w:rFonts w:ascii="Arial" w:eastAsia="Times New Roman" w:hAnsi="Arial" w:cs="Arial"/>
          <w:color w:val="000000"/>
          <w:sz w:val="24"/>
          <w:szCs w:val="24"/>
          <w:lang w:eastAsia="pt-BR"/>
        </w:rPr>
        <w:t>decorrentes do(s) resultado(s) contidos no texto, logo o(s) termo(s) “Figura x”, “Quadro y” e “Tabela z” devem ser inclusas após as explanações.</w:t>
      </w:r>
    </w:p>
    <w:p w14:paraId="22EFA82E" w14:textId="77777777" w:rsidR="00361A58" w:rsidRPr="00361A58" w:rsidRDefault="00361A58" w:rsidP="00361A58">
      <w:pPr>
        <w:widowControl w:val="0"/>
        <w:spacing w:line="360" w:lineRule="auto"/>
        <w:ind w:firstLine="851"/>
        <w:rPr>
          <w:rFonts w:ascii="Arial" w:eastAsia="Times New Roman" w:hAnsi="Arial" w:cs="Arial"/>
          <w:color w:val="000000"/>
          <w:sz w:val="24"/>
          <w:szCs w:val="24"/>
          <w:lang w:eastAsia="pt-BR"/>
        </w:rPr>
      </w:pPr>
      <w:r w:rsidRPr="00361A58">
        <w:rPr>
          <w:rFonts w:ascii="Arial" w:eastAsia="Times New Roman" w:hAnsi="Arial" w:cs="Arial"/>
          <w:sz w:val="24"/>
          <w:szCs w:val="24"/>
          <w:lang w:eastAsia="pt-BR"/>
        </w:rPr>
        <w:t xml:space="preserve">Podem-se comparar os resultados obtidos com dados da literatura, com discussão das diferenças ou das semelhanças. </w:t>
      </w:r>
      <w:r w:rsidRPr="00361A58">
        <w:rPr>
          <w:rFonts w:ascii="Arial" w:eastAsia="Times New Roman" w:hAnsi="Arial" w:cs="Arial"/>
          <w:color w:val="000000"/>
          <w:sz w:val="24"/>
          <w:szCs w:val="24"/>
          <w:lang w:eastAsia="pt-BR"/>
        </w:rPr>
        <w:t>Explique os aspectos importantes do estudo e suas implicações, bem como suas limitações e sugira novos experimentos, caso necessário.</w:t>
      </w:r>
    </w:p>
    <w:p w14:paraId="5F13AF78" w14:textId="77777777" w:rsidR="00361A58" w:rsidRPr="00361A58" w:rsidRDefault="00361A58" w:rsidP="00361A58">
      <w:pPr>
        <w:widowControl w:val="0"/>
        <w:spacing w:line="360" w:lineRule="auto"/>
        <w:ind w:firstLine="851"/>
        <w:rPr>
          <w:rFonts w:ascii="Arial" w:eastAsia="Times New Roman" w:hAnsi="Arial" w:cs="Arial"/>
          <w:color w:val="000000"/>
          <w:lang w:eastAsia="pt-BR"/>
        </w:rPr>
      </w:pPr>
    </w:p>
    <w:p w14:paraId="113F88BB" w14:textId="77777777" w:rsidR="00361A58" w:rsidRPr="00361A58" w:rsidRDefault="00361A58" w:rsidP="00361A58">
      <w:pPr>
        <w:widowControl w:val="0"/>
        <w:spacing w:line="360" w:lineRule="auto"/>
        <w:ind w:firstLine="0"/>
        <w:rPr>
          <w:rFonts w:ascii="Arial" w:eastAsia="Times New Roman" w:hAnsi="Arial" w:cs="Arial"/>
          <w:b/>
          <w:color w:val="000000"/>
          <w:sz w:val="24"/>
          <w:szCs w:val="24"/>
          <w:shd w:val="clear" w:color="auto" w:fill="FFFFFF"/>
          <w:lang w:eastAsia="pt-BR"/>
        </w:rPr>
      </w:pPr>
      <w:r w:rsidRPr="00361A58">
        <w:rPr>
          <w:rFonts w:ascii="Arial" w:eastAsia="Times New Roman" w:hAnsi="Arial" w:cs="Arial"/>
          <w:b/>
          <w:color w:val="000000"/>
          <w:sz w:val="24"/>
          <w:szCs w:val="24"/>
          <w:shd w:val="clear" w:color="auto" w:fill="FFFFFF"/>
          <w:lang w:eastAsia="pt-BR"/>
        </w:rPr>
        <w:t>3.1 Exemplos de Apresentação de Elementos para Apoio ao Texto</w:t>
      </w:r>
    </w:p>
    <w:p w14:paraId="4D6D2442" w14:textId="77777777" w:rsidR="00361A58" w:rsidRPr="00361A58" w:rsidRDefault="00361A58" w:rsidP="00361A58">
      <w:pPr>
        <w:keepNext/>
        <w:widowControl w:val="0"/>
        <w:spacing w:line="360" w:lineRule="auto"/>
        <w:ind w:firstLine="0"/>
        <w:jc w:val="left"/>
        <w:outlineLvl w:val="1"/>
        <w:rPr>
          <w:rFonts w:ascii="Arial" w:eastAsia="Times New Roman" w:hAnsi="Arial" w:cs="Arial"/>
          <w:bCs/>
          <w:iCs/>
          <w:sz w:val="24"/>
          <w:szCs w:val="28"/>
          <w:lang w:eastAsia="pt-BR"/>
        </w:rPr>
      </w:pPr>
      <w:r w:rsidRPr="00361A58">
        <w:rPr>
          <w:rFonts w:ascii="Arial" w:eastAsia="Times New Roman" w:hAnsi="Arial" w:cs="Arial"/>
          <w:bCs/>
          <w:iCs/>
          <w:sz w:val="24"/>
          <w:szCs w:val="28"/>
          <w:lang w:eastAsia="pt-BR"/>
        </w:rPr>
        <w:t xml:space="preserve">3.1.1 Exemplo 1 de Figura </w:t>
      </w:r>
      <w:r w:rsidRPr="00361A58">
        <w:rPr>
          <w:rFonts w:ascii="Arial" w:eastAsia="Times New Roman" w:hAnsi="Arial" w:cs="Arial"/>
          <w:bCs/>
          <w:iCs/>
          <w:color w:val="FF0000"/>
          <w:sz w:val="24"/>
          <w:szCs w:val="28"/>
          <w:lang w:eastAsia="pt-BR"/>
        </w:rPr>
        <w:t>(título – em negrito, fonte 10, espaçamento 1,0; descrição do título – sem negrito ou itálico)</w:t>
      </w:r>
    </w:p>
    <w:p w14:paraId="6F14C5E6" w14:textId="77777777" w:rsidR="00361A58" w:rsidRPr="00361A58" w:rsidRDefault="00361A58" w:rsidP="00361A58">
      <w:pPr>
        <w:widowControl w:val="0"/>
        <w:autoSpaceDE w:val="0"/>
        <w:autoSpaceDN w:val="0"/>
        <w:adjustRightInd w:val="0"/>
        <w:spacing w:line="360" w:lineRule="auto"/>
        <w:ind w:firstLine="851"/>
        <w:rPr>
          <w:rFonts w:ascii="Arial" w:eastAsia="Times New Roman" w:hAnsi="Arial" w:cs="Arial"/>
          <w:sz w:val="24"/>
          <w:szCs w:val="24"/>
          <w:lang w:val="pt-PT" w:eastAsia="pt-BR"/>
        </w:rPr>
      </w:pPr>
      <w:r w:rsidRPr="00361A58">
        <w:rPr>
          <w:rFonts w:ascii="Arial" w:eastAsia="Times New Roman" w:hAnsi="Arial" w:cs="Arial"/>
          <w:sz w:val="24"/>
          <w:szCs w:val="24"/>
          <w:lang w:eastAsia="pt-BR"/>
        </w:rPr>
        <w:t>Texto texto texto texto texto texto texto texto texto texto texto.</w:t>
      </w:r>
      <w:r w:rsidRPr="00361A58">
        <w:rPr>
          <w:rFonts w:ascii="Calibri" w:eastAsia="Times New Roman" w:hAnsi="Calibri" w:cs="Arial"/>
          <w:sz w:val="24"/>
          <w:szCs w:val="24"/>
          <w:lang w:eastAsia="pt-BR"/>
        </w:rPr>
        <w:t xml:space="preserve"> </w:t>
      </w:r>
      <w:r w:rsidRPr="00361A58">
        <w:rPr>
          <w:rFonts w:ascii="Arial" w:eastAsia="Times New Roman" w:hAnsi="Arial" w:cs="Arial"/>
          <w:sz w:val="24"/>
          <w:szCs w:val="24"/>
          <w:lang w:eastAsia="pt-BR"/>
        </w:rPr>
        <w:t>A Figura 1 mostra os impactos (erosão – delineada em vermelho e talude de corte – delineado em preto) ocasionados por águas pluviais urbanas em plataforma de via férrea.</w:t>
      </w:r>
    </w:p>
    <w:p w14:paraId="0AF9052A" w14:textId="77777777" w:rsidR="00361A58" w:rsidRPr="00361A58" w:rsidRDefault="00361A58" w:rsidP="00361A58">
      <w:pPr>
        <w:widowControl w:val="0"/>
        <w:tabs>
          <w:tab w:val="left" w:pos="1701"/>
        </w:tabs>
        <w:snapToGrid w:val="0"/>
        <w:spacing w:line="240" w:lineRule="auto"/>
        <w:ind w:firstLine="851"/>
        <w:rPr>
          <w:rFonts w:ascii="Arial" w:eastAsia="Times New Roman" w:hAnsi="Arial" w:cs="Arial"/>
          <w:lang w:eastAsia="pt-BR"/>
        </w:rPr>
      </w:pPr>
    </w:p>
    <w:p w14:paraId="0E47D26F" w14:textId="77777777" w:rsidR="00361A58" w:rsidRPr="00361A58" w:rsidRDefault="00361A58" w:rsidP="00361A58">
      <w:pPr>
        <w:widowControl w:val="0"/>
        <w:spacing w:line="240" w:lineRule="auto"/>
        <w:ind w:left="2410" w:right="2408" w:firstLine="0"/>
        <w:rPr>
          <w:rFonts w:ascii="Arial" w:eastAsia="Times New Roman" w:hAnsi="Arial" w:cs="Arial"/>
          <w:sz w:val="20"/>
          <w:szCs w:val="20"/>
          <w:lang w:eastAsia="pt-BR"/>
        </w:rPr>
      </w:pPr>
      <w:r w:rsidRPr="00361A58">
        <w:rPr>
          <w:rFonts w:ascii="Arial" w:eastAsia="Times New Roman" w:hAnsi="Arial" w:cs="Arial"/>
          <w:b/>
          <w:sz w:val="20"/>
          <w:szCs w:val="20"/>
          <w:lang w:eastAsia="pt-BR"/>
        </w:rPr>
        <w:t>Figura 1. Impactos ocasionados por águas pluviais urbanas em plataforma de via férrea.</w:t>
      </w:r>
      <w:r w:rsidRPr="00361A58">
        <w:rPr>
          <w:rFonts w:ascii="Arial" w:eastAsia="Times New Roman" w:hAnsi="Arial" w:cs="Arial"/>
          <w:sz w:val="20"/>
          <w:szCs w:val="20"/>
          <w:lang w:eastAsia="pt-BR"/>
        </w:rPr>
        <w:t xml:space="preserve"> Erosão – delineada em vermelho. Talude de corte – delineado em preto.</w:t>
      </w:r>
    </w:p>
    <w:p w14:paraId="7460AC4F" w14:textId="77777777" w:rsidR="00361A58" w:rsidRPr="00361A58" w:rsidRDefault="00361A58" w:rsidP="00361A58">
      <w:pPr>
        <w:widowControl w:val="0"/>
        <w:spacing w:line="360" w:lineRule="auto"/>
        <w:ind w:firstLine="0"/>
        <w:jc w:val="left"/>
        <w:rPr>
          <w:rFonts w:ascii="Arial" w:eastAsia="Times New Roman" w:hAnsi="Arial" w:cs="Arial"/>
          <w:sz w:val="24"/>
          <w:szCs w:val="24"/>
          <w:lang w:eastAsia="pt-BR"/>
        </w:rPr>
      </w:pPr>
      <w:r w:rsidRPr="00361A58">
        <w:rPr>
          <w:rFonts w:ascii="Arial" w:eastAsia="Times New Roman" w:hAnsi="Arial" w:cs="Arial"/>
          <w:noProof/>
          <w:sz w:val="20"/>
          <w:szCs w:val="20"/>
          <w:lang w:eastAsia="pt-BR"/>
        </w:rPr>
        <w:drawing>
          <wp:anchor distT="0" distB="0" distL="114300" distR="114300" simplePos="0" relativeHeight="251663360" behindDoc="1" locked="0" layoutInCell="1" allowOverlap="1" wp14:anchorId="4A575365" wp14:editId="13272FF9">
            <wp:simplePos x="0" y="0"/>
            <wp:positionH relativeFrom="margin">
              <wp:align>center</wp:align>
            </wp:positionH>
            <wp:positionV relativeFrom="paragraph">
              <wp:posOffset>28101</wp:posOffset>
            </wp:positionV>
            <wp:extent cx="2647315" cy="1750695"/>
            <wp:effectExtent l="0" t="0" r="635" b="1905"/>
            <wp:wrapNone/>
            <wp:docPr id="2070" name="Imagem 2070" descr="Trem passando em trilho perto de pont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 name="Imagem 2070" descr="Trem passando em trilho perto de ponte&#10;&#10;Descrição gerada automaticamente"/>
                    <pic:cNvPicPr>
                      <a:picLocks noChangeAspect="1" noChangeArrowheads="1"/>
                    </pic:cNvPicPr>
                  </pic:nvPicPr>
                  <pic:blipFill rotWithShape="1">
                    <a:blip r:embed="rId9">
                      <a:extLst>
                        <a:ext uri="{28A0092B-C50C-407E-A947-70E740481C1C}">
                          <a14:useLocalDpi xmlns:a14="http://schemas.microsoft.com/office/drawing/2010/main" val="0"/>
                        </a:ext>
                      </a:extLst>
                    </a:blip>
                    <a:srcRect l="-518" t="25100" r="-1"/>
                    <a:stretch/>
                  </pic:blipFill>
                  <pic:spPr bwMode="auto">
                    <a:xfrm>
                      <a:off x="0" y="0"/>
                      <a:ext cx="2647315" cy="17506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BBF578C" w14:textId="77777777" w:rsidR="00361A58" w:rsidRPr="00361A58" w:rsidRDefault="00361A58" w:rsidP="00361A58">
      <w:pPr>
        <w:widowControl w:val="0"/>
        <w:spacing w:line="360" w:lineRule="auto"/>
        <w:ind w:firstLine="0"/>
        <w:jc w:val="left"/>
        <w:rPr>
          <w:rFonts w:ascii="Arial" w:eastAsia="Times New Roman" w:hAnsi="Arial" w:cs="Arial"/>
          <w:sz w:val="24"/>
          <w:szCs w:val="24"/>
          <w:lang w:eastAsia="pt-BR"/>
        </w:rPr>
      </w:pPr>
    </w:p>
    <w:p w14:paraId="368E71A6" w14:textId="77777777" w:rsidR="00361A58" w:rsidRPr="00361A58" w:rsidRDefault="00361A58" w:rsidP="00361A58">
      <w:pPr>
        <w:widowControl w:val="0"/>
        <w:spacing w:line="360" w:lineRule="auto"/>
        <w:ind w:firstLine="0"/>
        <w:jc w:val="left"/>
        <w:rPr>
          <w:rFonts w:ascii="Arial" w:eastAsia="Times New Roman" w:hAnsi="Arial" w:cs="Arial"/>
          <w:sz w:val="24"/>
          <w:szCs w:val="24"/>
          <w:lang w:eastAsia="pt-BR"/>
        </w:rPr>
      </w:pPr>
    </w:p>
    <w:p w14:paraId="11AAB457" w14:textId="77777777" w:rsidR="00361A58" w:rsidRPr="00361A58" w:rsidRDefault="00361A58" w:rsidP="00361A58">
      <w:pPr>
        <w:widowControl w:val="0"/>
        <w:spacing w:line="360" w:lineRule="auto"/>
        <w:ind w:firstLine="0"/>
        <w:jc w:val="left"/>
        <w:rPr>
          <w:rFonts w:ascii="Arial" w:eastAsia="Times New Roman" w:hAnsi="Arial" w:cs="Arial"/>
          <w:sz w:val="24"/>
          <w:szCs w:val="24"/>
          <w:lang w:eastAsia="pt-BR"/>
        </w:rPr>
      </w:pPr>
    </w:p>
    <w:p w14:paraId="5CD52893" w14:textId="77777777" w:rsidR="00361A58" w:rsidRPr="00361A58" w:rsidRDefault="00361A58" w:rsidP="00361A58">
      <w:pPr>
        <w:widowControl w:val="0"/>
        <w:spacing w:line="360" w:lineRule="auto"/>
        <w:ind w:firstLine="0"/>
        <w:jc w:val="left"/>
        <w:rPr>
          <w:rFonts w:ascii="Arial" w:eastAsia="Times New Roman" w:hAnsi="Arial" w:cs="Arial"/>
          <w:sz w:val="24"/>
          <w:szCs w:val="24"/>
          <w:lang w:eastAsia="pt-BR"/>
        </w:rPr>
      </w:pPr>
    </w:p>
    <w:p w14:paraId="7882675D" w14:textId="77777777" w:rsidR="00361A58" w:rsidRPr="00361A58" w:rsidRDefault="00361A58" w:rsidP="00361A58">
      <w:pPr>
        <w:widowControl w:val="0"/>
        <w:spacing w:line="360" w:lineRule="auto"/>
        <w:ind w:firstLine="0"/>
        <w:jc w:val="left"/>
        <w:rPr>
          <w:rFonts w:ascii="Arial" w:eastAsia="Times New Roman" w:hAnsi="Arial" w:cs="Arial"/>
          <w:sz w:val="24"/>
          <w:szCs w:val="24"/>
          <w:lang w:eastAsia="pt-BR"/>
        </w:rPr>
      </w:pPr>
    </w:p>
    <w:p w14:paraId="3DC4646E" w14:textId="77777777" w:rsidR="00361A58" w:rsidRPr="00361A58" w:rsidRDefault="00361A58" w:rsidP="00361A58">
      <w:pPr>
        <w:widowControl w:val="0"/>
        <w:ind w:firstLine="0"/>
        <w:jc w:val="left"/>
        <w:rPr>
          <w:rFonts w:ascii="Arial" w:eastAsia="Times New Roman" w:hAnsi="Arial" w:cs="Arial"/>
          <w:sz w:val="24"/>
          <w:szCs w:val="24"/>
          <w:lang w:eastAsia="pt-BR"/>
        </w:rPr>
      </w:pPr>
    </w:p>
    <w:p w14:paraId="324D9D5D" w14:textId="5C169C01" w:rsidR="00361A58" w:rsidRPr="00361A58" w:rsidRDefault="00361A58" w:rsidP="00361A58">
      <w:pPr>
        <w:widowControl w:val="0"/>
        <w:spacing w:line="240" w:lineRule="auto"/>
        <w:ind w:left="2410" w:right="2408" w:firstLine="0"/>
        <w:rPr>
          <w:rFonts w:ascii="Arial" w:eastAsia="Times New Roman" w:hAnsi="Arial" w:cs="Arial"/>
          <w:sz w:val="20"/>
          <w:szCs w:val="20"/>
          <w:lang w:eastAsia="pt-BR"/>
        </w:rPr>
      </w:pPr>
      <w:r w:rsidRPr="00361A58">
        <w:rPr>
          <w:rFonts w:ascii="Arial" w:eastAsia="Times New Roman" w:hAnsi="Arial" w:cs="Arial"/>
          <w:b/>
          <w:sz w:val="20"/>
          <w:szCs w:val="20"/>
          <w:lang w:eastAsia="pt-BR"/>
        </w:rPr>
        <w:t>Fonte:</w:t>
      </w:r>
      <w:r w:rsidRPr="00361A58">
        <w:rPr>
          <w:rFonts w:ascii="Arial" w:eastAsia="Times New Roman" w:hAnsi="Arial" w:cs="Arial"/>
          <w:sz w:val="20"/>
          <w:szCs w:val="20"/>
          <w:lang w:eastAsia="pt-BR"/>
        </w:rPr>
        <w:t xml:space="preserve"> Extraído de Silva</w:t>
      </w:r>
      <w:r w:rsidR="002F1DFE">
        <w:rPr>
          <w:rFonts w:ascii="Arial" w:eastAsia="Times New Roman" w:hAnsi="Arial" w:cs="Arial"/>
          <w:sz w:val="20"/>
          <w:szCs w:val="20"/>
          <w:lang w:eastAsia="pt-BR"/>
        </w:rPr>
        <w:t>,</w:t>
      </w:r>
      <w:r w:rsidRPr="00361A58">
        <w:rPr>
          <w:rFonts w:ascii="Arial" w:eastAsia="Times New Roman" w:hAnsi="Arial" w:cs="Arial"/>
          <w:sz w:val="20"/>
          <w:szCs w:val="20"/>
          <w:lang w:eastAsia="pt-BR"/>
        </w:rPr>
        <w:t xml:space="preserve"> 2017.</w:t>
      </w:r>
    </w:p>
    <w:p w14:paraId="669AC49C" w14:textId="77777777" w:rsidR="00361A58" w:rsidRPr="00361A58" w:rsidRDefault="00361A58" w:rsidP="008E5626">
      <w:pPr>
        <w:widowControl w:val="0"/>
        <w:snapToGrid w:val="0"/>
        <w:ind w:firstLine="0"/>
        <w:contextualSpacing/>
        <w:jc w:val="left"/>
        <w:rPr>
          <w:rFonts w:ascii="Arial" w:eastAsia="Times New Roman" w:hAnsi="Arial" w:cs="Times New Roman"/>
          <w:lang w:eastAsia="pt-BR"/>
        </w:rPr>
      </w:pPr>
    </w:p>
    <w:p w14:paraId="5A758DFB" w14:textId="77777777" w:rsidR="00361A58" w:rsidRPr="00361A58" w:rsidRDefault="00361A58" w:rsidP="00361A58">
      <w:pPr>
        <w:keepNext/>
        <w:widowControl w:val="0"/>
        <w:spacing w:line="360" w:lineRule="auto"/>
        <w:ind w:firstLine="0"/>
        <w:outlineLvl w:val="1"/>
        <w:rPr>
          <w:rFonts w:ascii="Arial" w:eastAsia="Times New Roman" w:hAnsi="Arial" w:cs="Arial"/>
          <w:bCs/>
          <w:iCs/>
          <w:sz w:val="24"/>
          <w:szCs w:val="28"/>
          <w:lang w:eastAsia="pt-BR"/>
        </w:rPr>
      </w:pPr>
      <w:r w:rsidRPr="00361A58">
        <w:rPr>
          <w:rFonts w:ascii="Arial" w:eastAsia="Times New Roman" w:hAnsi="Arial" w:cs="Arial"/>
          <w:bCs/>
          <w:iCs/>
          <w:sz w:val="24"/>
          <w:szCs w:val="24"/>
          <w:lang w:eastAsia="pt-BR"/>
        </w:rPr>
        <w:t xml:space="preserve">3.1.2 </w:t>
      </w:r>
      <w:r w:rsidRPr="00361A58">
        <w:rPr>
          <w:rFonts w:ascii="Arial" w:eastAsia="Times New Roman" w:hAnsi="Arial" w:cs="Arial"/>
          <w:bCs/>
          <w:iCs/>
          <w:sz w:val="24"/>
          <w:szCs w:val="28"/>
          <w:lang w:eastAsia="pt-BR"/>
        </w:rPr>
        <w:t xml:space="preserve">Exemplo 2 de Figura </w:t>
      </w:r>
      <w:r w:rsidRPr="00361A58">
        <w:rPr>
          <w:rFonts w:ascii="Arial" w:eastAsia="Times New Roman" w:hAnsi="Arial" w:cs="Arial"/>
          <w:bCs/>
          <w:iCs/>
          <w:color w:val="FF0000"/>
          <w:sz w:val="24"/>
          <w:szCs w:val="28"/>
          <w:lang w:eastAsia="pt-BR"/>
        </w:rPr>
        <w:t>(título – em negrito, fonte 10, espaçamento 1,0; descrição do título – sem negrito ou itálico)</w:t>
      </w:r>
    </w:p>
    <w:p w14:paraId="6AD4B2F1" w14:textId="2F81A8B6" w:rsidR="00361A58" w:rsidRDefault="00361A58" w:rsidP="00361A58">
      <w:pPr>
        <w:widowControl w:val="0"/>
        <w:autoSpaceDE w:val="0"/>
        <w:autoSpaceDN w:val="0"/>
        <w:adjustRightInd w:val="0"/>
        <w:spacing w:line="360" w:lineRule="auto"/>
        <w:ind w:firstLine="851"/>
        <w:rPr>
          <w:rFonts w:ascii="Arial" w:eastAsia="Times New Roman" w:hAnsi="Arial" w:cs="Arial"/>
          <w:sz w:val="24"/>
          <w:szCs w:val="24"/>
          <w:lang w:eastAsia="pt-BR"/>
        </w:rPr>
      </w:pPr>
      <w:r w:rsidRPr="00361A58">
        <w:rPr>
          <w:rFonts w:ascii="Arial" w:eastAsia="Times New Roman" w:hAnsi="Arial" w:cs="Arial"/>
          <w:sz w:val="24"/>
          <w:szCs w:val="24"/>
          <w:lang w:eastAsia="pt-BR"/>
        </w:rPr>
        <w:t xml:space="preserve">Texto texto texto texto texto texto texto texto texto texto texto. </w:t>
      </w:r>
      <w:r w:rsidRPr="00361A58">
        <w:rPr>
          <w:rFonts w:ascii="Arial" w:eastAsia="Times New Roman" w:hAnsi="Arial" w:cs="Arial"/>
          <w:sz w:val="24"/>
          <w:szCs w:val="24"/>
          <w:shd w:val="clear" w:color="auto" w:fill="FFFFFF"/>
          <w:lang w:eastAsia="pt-BR"/>
        </w:rPr>
        <w:t>Assim, a neurofibromina (NF-1) determina a diminuição da sinalização da proliferação celular, ou seja, é um regulador negativo da via de transdução de sinal mediada por Ras (</w:t>
      </w:r>
      <w:r w:rsidRPr="00361A58">
        <w:rPr>
          <w:rFonts w:ascii="Arial" w:eastAsia="Times New Roman" w:hAnsi="Arial" w:cs="Arial"/>
          <w:bCs/>
          <w:sz w:val="24"/>
          <w:szCs w:val="24"/>
          <w:lang w:eastAsia="pt-BR"/>
        </w:rPr>
        <w:t>DAVID,</w:t>
      </w:r>
      <w:r w:rsidRPr="00361A58">
        <w:rPr>
          <w:rFonts w:ascii="Arial" w:eastAsia="Times New Roman" w:hAnsi="Arial" w:cs="Arial"/>
          <w:sz w:val="24"/>
          <w:szCs w:val="24"/>
          <w:lang w:eastAsia="pt-BR"/>
        </w:rPr>
        <w:t xml:space="preserve"> 2012</w:t>
      </w:r>
      <w:r w:rsidRPr="00361A58">
        <w:rPr>
          <w:rFonts w:ascii="Arial" w:eastAsia="Times New Roman" w:hAnsi="Arial" w:cs="Arial"/>
          <w:sz w:val="24"/>
          <w:szCs w:val="24"/>
          <w:shd w:val="clear" w:color="auto" w:fill="FFFFFF"/>
          <w:lang w:eastAsia="pt-BR"/>
        </w:rPr>
        <w:t xml:space="preserve">) (Figura 2A). </w:t>
      </w:r>
      <w:r w:rsidRPr="00361A58">
        <w:rPr>
          <w:rFonts w:ascii="Arial" w:eastAsia="Times New Roman" w:hAnsi="Arial" w:cs="Arial"/>
          <w:sz w:val="24"/>
          <w:szCs w:val="24"/>
          <w:lang w:eastAsia="pt-BR"/>
        </w:rPr>
        <w:t xml:space="preserve">Como a cascata Ras é crítica para o controle do crescimento e diferenciação celular, a neurofibromina não funcional resulta em ativação constitutiva (não controlada) desta via central de sinalização e crescimento celular (HANNAN et al., 2006) </w:t>
      </w:r>
      <w:r w:rsidRPr="00361A58">
        <w:rPr>
          <w:rFonts w:ascii="Arial" w:eastAsia="Times New Roman" w:hAnsi="Arial" w:cs="Arial"/>
          <w:sz w:val="24"/>
          <w:szCs w:val="24"/>
          <w:shd w:val="clear" w:color="auto" w:fill="FFFFFF"/>
          <w:lang w:eastAsia="pt-BR"/>
        </w:rPr>
        <w:t>(Figura 2B)</w:t>
      </w:r>
      <w:r w:rsidRPr="00361A58">
        <w:rPr>
          <w:rFonts w:ascii="Arial" w:eastAsia="Times New Roman" w:hAnsi="Arial" w:cs="Arial"/>
          <w:sz w:val="24"/>
          <w:szCs w:val="24"/>
          <w:lang w:eastAsia="pt-BR"/>
        </w:rPr>
        <w:t>.</w:t>
      </w:r>
    </w:p>
    <w:p w14:paraId="736E7391" w14:textId="77777777" w:rsidR="00361A58" w:rsidRPr="00361A58" w:rsidRDefault="00361A58" w:rsidP="002F1DFE">
      <w:pPr>
        <w:widowControl w:val="0"/>
        <w:spacing w:line="240" w:lineRule="auto"/>
        <w:ind w:left="1418" w:right="1416" w:firstLine="0"/>
        <w:rPr>
          <w:rFonts w:ascii="Arial" w:eastAsia="Times New Roman" w:hAnsi="Arial" w:cs="Arial"/>
          <w:sz w:val="20"/>
          <w:szCs w:val="20"/>
          <w:lang w:eastAsia="pt-BR"/>
        </w:rPr>
      </w:pPr>
      <w:r w:rsidRPr="00361A58">
        <w:rPr>
          <w:rFonts w:ascii="Arial" w:eastAsia="Times New Roman" w:hAnsi="Arial" w:cs="Arial"/>
          <w:b/>
          <w:sz w:val="20"/>
          <w:szCs w:val="20"/>
          <w:lang w:eastAsia="pt-BR"/>
        </w:rPr>
        <w:lastRenderedPageBreak/>
        <w:t>Figura 2. Modelo esquemático da inibição da proliferação celular por NF-1.</w:t>
      </w:r>
      <w:r w:rsidRPr="00361A58">
        <w:rPr>
          <w:rFonts w:ascii="Arial" w:eastAsia="Times New Roman" w:hAnsi="Arial" w:cs="Arial"/>
          <w:sz w:val="20"/>
          <w:szCs w:val="20"/>
          <w:lang w:eastAsia="pt-BR"/>
        </w:rPr>
        <w:t xml:space="preserve"> (A) O domínio GAP de NF1 interage com Ras e hidrolisa GTP (ligado a Ras), inativando-a. Assim, a proliferação celular é diminuída. (B) Quando o domínio GAP sofre mutação, não há interação GAP-Ras, GTP não é hidrolisado mantendo Ras constitutivamente ativa, ocorrendo proliferação celular descontrolada.</w:t>
      </w:r>
    </w:p>
    <w:p w14:paraId="6F5486D2" w14:textId="701CB68E" w:rsidR="00361A58" w:rsidRPr="00361A58" w:rsidRDefault="002F1DFE" w:rsidP="00361A58">
      <w:pPr>
        <w:widowControl w:val="0"/>
        <w:autoSpaceDE w:val="0"/>
        <w:autoSpaceDN w:val="0"/>
        <w:adjustRightInd w:val="0"/>
        <w:spacing w:line="360" w:lineRule="auto"/>
        <w:ind w:firstLine="0"/>
        <w:rPr>
          <w:rFonts w:ascii="Arial" w:eastAsia="Times New Roman" w:hAnsi="Arial" w:cs="Arial"/>
          <w:sz w:val="24"/>
          <w:szCs w:val="24"/>
          <w:lang w:eastAsia="pt-BR"/>
        </w:rPr>
      </w:pPr>
      <w:r>
        <w:rPr>
          <w:rFonts w:ascii="Arial" w:eastAsia="Times New Roman" w:hAnsi="Arial" w:cs="Arial"/>
          <w:noProof/>
          <w:sz w:val="24"/>
          <w:szCs w:val="24"/>
          <w:lang w:eastAsia="pt-BR"/>
        </w:rPr>
        <w:drawing>
          <wp:anchor distT="0" distB="0" distL="114300" distR="114300" simplePos="0" relativeHeight="251674624" behindDoc="1" locked="0" layoutInCell="1" allowOverlap="1" wp14:anchorId="5A591EF7" wp14:editId="0EB2CE27">
            <wp:simplePos x="0" y="0"/>
            <wp:positionH relativeFrom="margin">
              <wp:align>center</wp:align>
            </wp:positionH>
            <wp:positionV relativeFrom="paragraph">
              <wp:posOffset>1270</wp:posOffset>
            </wp:positionV>
            <wp:extent cx="3948845" cy="2088000"/>
            <wp:effectExtent l="0" t="0" r="0" b="7620"/>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48845" cy="2088000"/>
                    </a:xfrm>
                    <a:prstGeom prst="rect">
                      <a:avLst/>
                    </a:prstGeom>
                    <a:noFill/>
                  </pic:spPr>
                </pic:pic>
              </a:graphicData>
            </a:graphic>
            <wp14:sizeRelH relativeFrom="page">
              <wp14:pctWidth>0</wp14:pctWidth>
            </wp14:sizeRelH>
            <wp14:sizeRelV relativeFrom="page">
              <wp14:pctHeight>0</wp14:pctHeight>
            </wp14:sizeRelV>
          </wp:anchor>
        </w:drawing>
      </w:r>
    </w:p>
    <w:p w14:paraId="18C51DF4" w14:textId="77777777" w:rsidR="00361A58" w:rsidRPr="00361A58" w:rsidRDefault="00361A58" w:rsidP="00361A58">
      <w:pPr>
        <w:widowControl w:val="0"/>
        <w:autoSpaceDE w:val="0"/>
        <w:autoSpaceDN w:val="0"/>
        <w:adjustRightInd w:val="0"/>
        <w:spacing w:line="360" w:lineRule="auto"/>
        <w:ind w:firstLine="0"/>
        <w:rPr>
          <w:rFonts w:ascii="Arial" w:eastAsia="Times New Roman" w:hAnsi="Arial" w:cs="Arial"/>
          <w:sz w:val="24"/>
          <w:szCs w:val="24"/>
          <w:lang w:eastAsia="pt-BR"/>
        </w:rPr>
      </w:pPr>
    </w:p>
    <w:p w14:paraId="5D1AD043" w14:textId="77777777" w:rsidR="00361A58" w:rsidRPr="00361A58" w:rsidRDefault="00361A58" w:rsidP="00361A58">
      <w:pPr>
        <w:widowControl w:val="0"/>
        <w:autoSpaceDE w:val="0"/>
        <w:autoSpaceDN w:val="0"/>
        <w:adjustRightInd w:val="0"/>
        <w:spacing w:line="360" w:lineRule="auto"/>
        <w:ind w:firstLine="0"/>
        <w:rPr>
          <w:rFonts w:ascii="Arial" w:eastAsia="Times New Roman" w:hAnsi="Arial" w:cs="Arial"/>
          <w:sz w:val="24"/>
          <w:szCs w:val="24"/>
          <w:lang w:eastAsia="pt-BR"/>
        </w:rPr>
      </w:pPr>
    </w:p>
    <w:p w14:paraId="68B48423" w14:textId="77777777" w:rsidR="00361A58" w:rsidRPr="00361A58" w:rsidRDefault="00361A58" w:rsidP="00361A58">
      <w:pPr>
        <w:widowControl w:val="0"/>
        <w:autoSpaceDE w:val="0"/>
        <w:autoSpaceDN w:val="0"/>
        <w:adjustRightInd w:val="0"/>
        <w:spacing w:line="360" w:lineRule="auto"/>
        <w:ind w:firstLine="0"/>
        <w:rPr>
          <w:rFonts w:ascii="Arial" w:eastAsia="Times New Roman" w:hAnsi="Arial" w:cs="Arial"/>
          <w:sz w:val="24"/>
          <w:szCs w:val="24"/>
          <w:lang w:eastAsia="pt-BR"/>
        </w:rPr>
      </w:pPr>
    </w:p>
    <w:p w14:paraId="703E1ED5" w14:textId="77777777" w:rsidR="00361A58" w:rsidRPr="00361A58" w:rsidRDefault="00361A58" w:rsidP="00361A58">
      <w:pPr>
        <w:widowControl w:val="0"/>
        <w:autoSpaceDE w:val="0"/>
        <w:autoSpaceDN w:val="0"/>
        <w:adjustRightInd w:val="0"/>
        <w:spacing w:line="360" w:lineRule="auto"/>
        <w:ind w:firstLine="0"/>
        <w:rPr>
          <w:rFonts w:ascii="Arial" w:eastAsia="Times New Roman" w:hAnsi="Arial" w:cs="Arial"/>
          <w:sz w:val="24"/>
          <w:szCs w:val="24"/>
          <w:lang w:eastAsia="pt-BR"/>
        </w:rPr>
      </w:pPr>
    </w:p>
    <w:p w14:paraId="1A31D5B4" w14:textId="77777777" w:rsidR="00361A58" w:rsidRPr="00361A58" w:rsidRDefault="00361A58" w:rsidP="00361A58">
      <w:pPr>
        <w:widowControl w:val="0"/>
        <w:autoSpaceDE w:val="0"/>
        <w:autoSpaceDN w:val="0"/>
        <w:adjustRightInd w:val="0"/>
        <w:spacing w:line="360" w:lineRule="auto"/>
        <w:ind w:firstLine="0"/>
        <w:rPr>
          <w:rFonts w:ascii="Arial" w:eastAsia="Times New Roman" w:hAnsi="Arial" w:cs="Arial"/>
          <w:sz w:val="24"/>
          <w:szCs w:val="24"/>
          <w:lang w:eastAsia="pt-BR"/>
        </w:rPr>
      </w:pPr>
    </w:p>
    <w:p w14:paraId="04E02BD7" w14:textId="77777777" w:rsidR="00361A58" w:rsidRPr="00361A58" w:rsidRDefault="00361A58" w:rsidP="002F1DFE">
      <w:pPr>
        <w:widowControl w:val="0"/>
        <w:autoSpaceDE w:val="0"/>
        <w:autoSpaceDN w:val="0"/>
        <w:adjustRightInd w:val="0"/>
        <w:spacing w:line="240" w:lineRule="auto"/>
        <w:ind w:firstLine="0"/>
        <w:rPr>
          <w:rFonts w:ascii="Arial" w:eastAsia="Times New Roman" w:hAnsi="Arial" w:cs="Arial"/>
          <w:sz w:val="18"/>
          <w:szCs w:val="18"/>
          <w:lang w:eastAsia="pt-BR"/>
        </w:rPr>
      </w:pPr>
    </w:p>
    <w:p w14:paraId="26FE9B97" w14:textId="77777777" w:rsidR="00361A58" w:rsidRPr="00361A58" w:rsidRDefault="00361A58" w:rsidP="00361A58">
      <w:pPr>
        <w:widowControl w:val="0"/>
        <w:autoSpaceDE w:val="0"/>
        <w:autoSpaceDN w:val="0"/>
        <w:adjustRightInd w:val="0"/>
        <w:ind w:firstLine="0"/>
        <w:rPr>
          <w:rFonts w:ascii="Arial" w:eastAsia="Times New Roman" w:hAnsi="Arial" w:cs="Arial"/>
          <w:sz w:val="24"/>
          <w:szCs w:val="24"/>
          <w:lang w:eastAsia="pt-BR"/>
        </w:rPr>
      </w:pPr>
    </w:p>
    <w:p w14:paraId="10A3CA72" w14:textId="77777777" w:rsidR="00361A58" w:rsidRPr="00361A58" w:rsidRDefault="00361A58" w:rsidP="00361A58">
      <w:pPr>
        <w:widowControl w:val="0"/>
        <w:autoSpaceDE w:val="0"/>
        <w:autoSpaceDN w:val="0"/>
        <w:adjustRightInd w:val="0"/>
        <w:ind w:firstLine="0"/>
        <w:rPr>
          <w:rFonts w:ascii="Arial" w:eastAsia="Times New Roman" w:hAnsi="Arial" w:cs="Arial"/>
          <w:sz w:val="24"/>
          <w:szCs w:val="24"/>
          <w:lang w:eastAsia="pt-BR"/>
        </w:rPr>
      </w:pPr>
    </w:p>
    <w:p w14:paraId="769A420A" w14:textId="64BD9682" w:rsidR="00361A58" w:rsidRPr="00361A58" w:rsidRDefault="00361A58" w:rsidP="002F1DFE">
      <w:pPr>
        <w:widowControl w:val="0"/>
        <w:tabs>
          <w:tab w:val="left" w:pos="7797"/>
        </w:tabs>
        <w:spacing w:line="240" w:lineRule="auto"/>
        <w:ind w:left="1418" w:firstLine="0"/>
        <w:rPr>
          <w:rFonts w:ascii="Arial" w:eastAsia="Times New Roman" w:hAnsi="Arial" w:cs="Arial"/>
          <w:noProof/>
          <w:color w:val="000000"/>
          <w:sz w:val="20"/>
          <w:szCs w:val="24"/>
          <w:lang w:eastAsia="pt-BR"/>
        </w:rPr>
      </w:pPr>
      <w:r w:rsidRPr="00361A58">
        <w:rPr>
          <w:rFonts w:ascii="Arial" w:eastAsia="Times New Roman" w:hAnsi="Arial" w:cs="Arial"/>
          <w:b/>
          <w:noProof/>
          <w:color w:val="000000"/>
          <w:sz w:val="20"/>
          <w:szCs w:val="24"/>
          <w:lang w:eastAsia="pt-BR"/>
        </w:rPr>
        <w:t>Fonte:</w:t>
      </w:r>
      <w:r w:rsidRPr="00361A58">
        <w:rPr>
          <w:rFonts w:ascii="Arial" w:eastAsia="Times New Roman" w:hAnsi="Arial" w:cs="Arial"/>
          <w:noProof/>
          <w:color w:val="000000"/>
          <w:sz w:val="20"/>
          <w:szCs w:val="24"/>
          <w:lang w:eastAsia="pt-BR"/>
        </w:rPr>
        <w:t xml:space="preserve"> Extraído de Jesus</w:t>
      </w:r>
      <w:r w:rsidR="002F1DFE">
        <w:rPr>
          <w:rFonts w:ascii="Arial" w:eastAsia="Times New Roman" w:hAnsi="Arial" w:cs="Arial"/>
          <w:noProof/>
          <w:color w:val="000000"/>
          <w:sz w:val="20"/>
          <w:szCs w:val="24"/>
          <w:lang w:eastAsia="pt-BR"/>
        </w:rPr>
        <w:t>,</w:t>
      </w:r>
      <w:r w:rsidRPr="00361A58">
        <w:rPr>
          <w:rFonts w:ascii="Arial" w:eastAsia="Times New Roman" w:hAnsi="Arial" w:cs="Arial"/>
          <w:noProof/>
          <w:color w:val="000000"/>
          <w:sz w:val="20"/>
          <w:szCs w:val="24"/>
          <w:lang w:eastAsia="pt-BR"/>
        </w:rPr>
        <w:t xml:space="preserve"> 2013.</w:t>
      </w:r>
    </w:p>
    <w:p w14:paraId="16E4768B" w14:textId="77777777" w:rsidR="00361A58" w:rsidRPr="00361A58" w:rsidRDefault="00361A58" w:rsidP="00361A58">
      <w:pPr>
        <w:widowControl w:val="0"/>
        <w:snapToGrid w:val="0"/>
        <w:spacing w:line="360" w:lineRule="auto"/>
        <w:ind w:firstLine="851"/>
        <w:contextualSpacing/>
        <w:rPr>
          <w:rFonts w:ascii="Arial" w:eastAsia="Times New Roman" w:hAnsi="Arial" w:cs="Arial"/>
          <w:sz w:val="24"/>
          <w:szCs w:val="20"/>
          <w:lang w:eastAsia="x-none"/>
        </w:rPr>
      </w:pPr>
    </w:p>
    <w:p w14:paraId="55A45E2E" w14:textId="77777777" w:rsidR="00361A58" w:rsidRPr="00361A58" w:rsidRDefault="00361A58" w:rsidP="00361A58">
      <w:pPr>
        <w:widowControl w:val="0"/>
        <w:spacing w:line="360" w:lineRule="auto"/>
        <w:ind w:firstLine="0"/>
        <w:jc w:val="left"/>
        <w:rPr>
          <w:rFonts w:ascii="Arial" w:eastAsia="Times New Roman" w:hAnsi="Arial" w:cs="Arial"/>
          <w:sz w:val="24"/>
          <w:szCs w:val="24"/>
          <w:lang w:eastAsia="pt-BR"/>
        </w:rPr>
      </w:pPr>
      <w:r w:rsidRPr="00361A58">
        <w:rPr>
          <w:rFonts w:ascii="Arial" w:eastAsia="Times New Roman" w:hAnsi="Arial" w:cs="Arial"/>
          <w:sz w:val="24"/>
          <w:szCs w:val="24"/>
          <w:lang w:eastAsia="pt-BR"/>
        </w:rPr>
        <w:t xml:space="preserve">3.1.3 Exemplo 3 de Figura </w:t>
      </w:r>
      <w:r w:rsidRPr="00361A58">
        <w:rPr>
          <w:rFonts w:ascii="Arial" w:eastAsia="Times New Roman" w:hAnsi="Arial" w:cs="Arial"/>
          <w:color w:val="FF0000"/>
          <w:sz w:val="24"/>
          <w:lang w:eastAsia="pt-BR"/>
        </w:rPr>
        <w:t>(título – em negrito, fonte 10, espaçamento 1,0; descrição do título – sem negrito ou itálico)</w:t>
      </w:r>
    </w:p>
    <w:p w14:paraId="1DBDE095" w14:textId="77777777" w:rsidR="00361A58" w:rsidRPr="00361A58" w:rsidRDefault="00361A58" w:rsidP="00361A58">
      <w:pPr>
        <w:widowControl w:val="0"/>
        <w:spacing w:line="360" w:lineRule="auto"/>
        <w:ind w:firstLine="851"/>
        <w:rPr>
          <w:rFonts w:ascii="Arial" w:eastAsia="Times New Roman" w:hAnsi="Arial" w:cs="Arial"/>
          <w:sz w:val="24"/>
          <w:szCs w:val="24"/>
          <w:lang w:eastAsia="pt-BR"/>
        </w:rPr>
      </w:pPr>
      <w:r w:rsidRPr="00361A58">
        <w:rPr>
          <w:rFonts w:ascii="Arial" w:eastAsia="Times New Roman" w:hAnsi="Arial" w:cs="Arial"/>
          <w:sz w:val="24"/>
          <w:szCs w:val="24"/>
          <w:lang w:eastAsia="pt-BR"/>
        </w:rPr>
        <w:t xml:space="preserve">Texto texto texto texto texto texto texto. Esses diagramas são utilizados para fazer modelagem estática do sistema. A Figura 3 apresenta classes identificadas no contexto analisado: </w:t>
      </w:r>
      <w:r w:rsidRPr="00361A58">
        <w:rPr>
          <w:rFonts w:ascii="Arial" w:eastAsia="Times New Roman" w:hAnsi="Arial" w:cs="Arial"/>
          <w:i/>
          <w:sz w:val="24"/>
          <w:szCs w:val="24"/>
          <w:lang w:eastAsia="pt-BR"/>
        </w:rPr>
        <w:t>Usuário</w:t>
      </w:r>
      <w:r w:rsidRPr="00361A58">
        <w:rPr>
          <w:rFonts w:ascii="Arial" w:eastAsia="Times New Roman" w:hAnsi="Arial" w:cs="Arial"/>
          <w:sz w:val="24"/>
          <w:szCs w:val="24"/>
          <w:lang w:eastAsia="pt-BR"/>
        </w:rPr>
        <w:t xml:space="preserve">, </w:t>
      </w:r>
      <w:r w:rsidRPr="00361A58">
        <w:rPr>
          <w:rFonts w:ascii="Arial" w:eastAsia="Times New Roman" w:hAnsi="Arial" w:cs="Arial"/>
          <w:i/>
          <w:sz w:val="24"/>
          <w:szCs w:val="24"/>
          <w:lang w:eastAsia="pt-BR"/>
        </w:rPr>
        <w:t>Tipo Usuário</w:t>
      </w:r>
      <w:r w:rsidRPr="00361A58">
        <w:rPr>
          <w:rFonts w:ascii="Arial" w:eastAsia="Times New Roman" w:hAnsi="Arial" w:cs="Arial"/>
          <w:sz w:val="24"/>
          <w:szCs w:val="24"/>
          <w:lang w:eastAsia="pt-BR"/>
        </w:rPr>
        <w:t xml:space="preserve">, </w:t>
      </w:r>
      <w:r w:rsidRPr="00361A58">
        <w:rPr>
          <w:rFonts w:ascii="Arial" w:eastAsia="Times New Roman" w:hAnsi="Arial" w:cs="Arial"/>
          <w:i/>
          <w:sz w:val="24"/>
          <w:szCs w:val="24"/>
          <w:lang w:eastAsia="pt-BR"/>
        </w:rPr>
        <w:t>Empresa</w:t>
      </w:r>
      <w:r w:rsidRPr="00361A58">
        <w:rPr>
          <w:rFonts w:ascii="Arial" w:eastAsia="Times New Roman" w:hAnsi="Arial" w:cs="Arial"/>
          <w:sz w:val="24"/>
          <w:szCs w:val="24"/>
          <w:lang w:eastAsia="pt-BR"/>
        </w:rPr>
        <w:t xml:space="preserve">, </w:t>
      </w:r>
      <w:r w:rsidRPr="00361A58">
        <w:rPr>
          <w:rFonts w:ascii="Arial" w:eastAsia="Times New Roman" w:hAnsi="Arial" w:cs="Arial"/>
          <w:i/>
          <w:sz w:val="24"/>
          <w:szCs w:val="24"/>
          <w:lang w:eastAsia="pt-BR"/>
        </w:rPr>
        <w:t>Setor</w:t>
      </w:r>
      <w:r w:rsidRPr="00361A58">
        <w:rPr>
          <w:rFonts w:ascii="Arial" w:eastAsia="Times New Roman" w:hAnsi="Arial" w:cs="Arial"/>
          <w:sz w:val="24"/>
          <w:szCs w:val="24"/>
          <w:lang w:eastAsia="pt-BR"/>
        </w:rPr>
        <w:t xml:space="preserve">, </w:t>
      </w:r>
      <w:r w:rsidRPr="00361A58">
        <w:rPr>
          <w:rFonts w:ascii="Arial" w:eastAsia="Times New Roman" w:hAnsi="Arial" w:cs="Arial"/>
          <w:i/>
          <w:sz w:val="24"/>
          <w:szCs w:val="24"/>
          <w:lang w:eastAsia="pt-BR"/>
        </w:rPr>
        <w:t>Equipamento</w:t>
      </w:r>
      <w:r w:rsidRPr="00361A58">
        <w:rPr>
          <w:rFonts w:ascii="Arial" w:eastAsia="Times New Roman" w:hAnsi="Arial" w:cs="Arial"/>
          <w:sz w:val="24"/>
          <w:szCs w:val="24"/>
          <w:lang w:eastAsia="pt-BR"/>
        </w:rPr>
        <w:t xml:space="preserve">, </w:t>
      </w:r>
      <w:r w:rsidRPr="00361A58">
        <w:rPr>
          <w:rFonts w:ascii="Arial" w:eastAsia="Times New Roman" w:hAnsi="Arial" w:cs="Arial"/>
          <w:i/>
          <w:sz w:val="24"/>
          <w:szCs w:val="24"/>
          <w:lang w:eastAsia="pt-BR"/>
        </w:rPr>
        <w:t>Tipo Equipamento</w:t>
      </w:r>
      <w:r w:rsidRPr="00361A58">
        <w:rPr>
          <w:rFonts w:ascii="Arial" w:eastAsia="Times New Roman" w:hAnsi="Arial" w:cs="Arial"/>
          <w:sz w:val="24"/>
          <w:szCs w:val="24"/>
          <w:lang w:eastAsia="pt-BR"/>
        </w:rPr>
        <w:t xml:space="preserve">, </w:t>
      </w:r>
      <w:r w:rsidRPr="00361A58">
        <w:rPr>
          <w:rFonts w:ascii="Arial" w:eastAsia="Times New Roman" w:hAnsi="Arial" w:cs="Arial"/>
          <w:i/>
          <w:sz w:val="24"/>
          <w:szCs w:val="24"/>
          <w:lang w:eastAsia="pt-BR"/>
        </w:rPr>
        <w:t>Marca</w:t>
      </w:r>
      <w:r w:rsidRPr="00361A58">
        <w:rPr>
          <w:rFonts w:ascii="Arial" w:eastAsia="Times New Roman" w:hAnsi="Arial" w:cs="Arial"/>
          <w:sz w:val="24"/>
          <w:szCs w:val="24"/>
          <w:lang w:eastAsia="pt-BR"/>
        </w:rPr>
        <w:t xml:space="preserve">, </w:t>
      </w:r>
      <w:r w:rsidRPr="00361A58">
        <w:rPr>
          <w:rFonts w:ascii="Arial" w:eastAsia="Times New Roman" w:hAnsi="Arial" w:cs="Arial"/>
          <w:i/>
          <w:sz w:val="24"/>
          <w:szCs w:val="24"/>
          <w:lang w:eastAsia="pt-BR"/>
        </w:rPr>
        <w:t>Checklist</w:t>
      </w:r>
      <w:r w:rsidRPr="00361A58">
        <w:rPr>
          <w:rFonts w:ascii="Arial" w:eastAsia="Times New Roman" w:hAnsi="Arial" w:cs="Arial"/>
          <w:sz w:val="24"/>
          <w:szCs w:val="24"/>
          <w:lang w:eastAsia="pt-BR"/>
        </w:rPr>
        <w:t xml:space="preserve">, </w:t>
      </w:r>
      <w:r w:rsidRPr="00361A58">
        <w:rPr>
          <w:rFonts w:ascii="Arial" w:eastAsia="Times New Roman" w:hAnsi="Arial" w:cs="Arial"/>
          <w:i/>
          <w:sz w:val="24"/>
          <w:szCs w:val="24"/>
          <w:lang w:eastAsia="pt-BR"/>
        </w:rPr>
        <w:t>Checklist Coletor</w:t>
      </w:r>
      <w:r w:rsidRPr="00361A58">
        <w:rPr>
          <w:rFonts w:ascii="Arial" w:eastAsia="Times New Roman" w:hAnsi="Arial" w:cs="Arial"/>
          <w:sz w:val="24"/>
          <w:szCs w:val="24"/>
          <w:lang w:eastAsia="pt-BR"/>
        </w:rPr>
        <w:t xml:space="preserve"> e </w:t>
      </w:r>
      <w:r w:rsidRPr="00361A58">
        <w:rPr>
          <w:rFonts w:ascii="Arial" w:eastAsia="Times New Roman" w:hAnsi="Arial" w:cs="Arial"/>
          <w:i/>
          <w:sz w:val="24"/>
          <w:szCs w:val="24"/>
          <w:lang w:eastAsia="pt-BR"/>
        </w:rPr>
        <w:t>Checklist Impressora</w:t>
      </w:r>
      <w:r w:rsidRPr="00361A58">
        <w:rPr>
          <w:rFonts w:ascii="Arial" w:eastAsia="Times New Roman" w:hAnsi="Arial" w:cs="Arial"/>
          <w:sz w:val="24"/>
          <w:szCs w:val="24"/>
          <w:lang w:eastAsia="pt-BR"/>
        </w:rPr>
        <w:t>. Podem-se observar relacionamentos de herança entre essas últimas três classes responsáveis pela checagem de equipamentos, especialmente, coletor e impressora.</w:t>
      </w:r>
    </w:p>
    <w:p w14:paraId="185D6DC0" w14:textId="77777777" w:rsidR="00361A58" w:rsidRPr="00361A58" w:rsidRDefault="00361A58" w:rsidP="00361A58">
      <w:pPr>
        <w:widowControl w:val="0"/>
        <w:spacing w:line="240" w:lineRule="auto"/>
        <w:ind w:firstLine="851"/>
        <w:rPr>
          <w:rFonts w:ascii="Arial" w:eastAsia="Times New Roman" w:hAnsi="Arial" w:cs="Arial"/>
          <w:sz w:val="24"/>
          <w:szCs w:val="24"/>
          <w:lang w:eastAsia="pt-BR"/>
        </w:rPr>
      </w:pPr>
    </w:p>
    <w:p w14:paraId="53482C60" w14:textId="77777777" w:rsidR="00361A58" w:rsidRPr="00361A58" w:rsidRDefault="00361A58" w:rsidP="00361A58">
      <w:pPr>
        <w:widowControl w:val="0"/>
        <w:spacing w:line="240" w:lineRule="auto"/>
        <w:ind w:left="1134" w:firstLine="0"/>
        <w:rPr>
          <w:rFonts w:ascii="Arial" w:eastAsia="Times New Roman" w:hAnsi="Arial" w:cs="Arial"/>
          <w:b/>
          <w:sz w:val="20"/>
          <w:szCs w:val="20"/>
          <w:lang w:eastAsia="pt-BR"/>
        </w:rPr>
      </w:pPr>
      <w:r w:rsidRPr="00361A58">
        <w:rPr>
          <w:rFonts w:ascii="Arial" w:eastAsia="Times New Roman" w:hAnsi="Arial" w:cs="Arial"/>
          <w:b/>
          <w:sz w:val="20"/>
          <w:lang w:eastAsia="pt-BR"/>
        </w:rPr>
        <w:t xml:space="preserve">Figura 3. </w:t>
      </w:r>
      <w:r w:rsidRPr="00361A58">
        <w:rPr>
          <w:rFonts w:ascii="Arial" w:eastAsia="Times New Roman" w:hAnsi="Arial" w:cs="Arial"/>
          <w:b/>
          <w:sz w:val="20"/>
          <w:szCs w:val="20"/>
          <w:lang w:eastAsia="pt-BR"/>
        </w:rPr>
        <w:t>Diagrama de Classes.</w:t>
      </w:r>
    </w:p>
    <w:p w14:paraId="12DB3F9C" w14:textId="77777777" w:rsidR="00361A58" w:rsidRPr="00361A58" w:rsidRDefault="00361A58" w:rsidP="00361A58">
      <w:pPr>
        <w:widowControl w:val="0"/>
        <w:spacing w:line="360" w:lineRule="auto"/>
        <w:ind w:firstLine="0"/>
        <w:rPr>
          <w:rFonts w:ascii="Arial" w:eastAsia="Times New Roman" w:hAnsi="Arial" w:cs="Arial"/>
          <w:color w:val="000000"/>
          <w:sz w:val="24"/>
          <w:szCs w:val="24"/>
          <w:shd w:val="clear" w:color="auto" w:fill="FFFFFF"/>
          <w:lang w:eastAsia="pt-BR"/>
        </w:rPr>
      </w:pPr>
      <w:r w:rsidRPr="00361A58">
        <w:rPr>
          <w:rFonts w:ascii="Arial" w:eastAsia="Times New Roman" w:hAnsi="Arial" w:cs="Arial"/>
          <w:noProof/>
          <w:sz w:val="24"/>
          <w:szCs w:val="24"/>
          <w:lang w:eastAsia="pt-BR"/>
        </w:rPr>
        <w:drawing>
          <wp:anchor distT="0" distB="0" distL="114300" distR="114300" simplePos="0" relativeHeight="251668480" behindDoc="1" locked="0" layoutInCell="1" allowOverlap="1" wp14:anchorId="16472EEB" wp14:editId="43DFB022">
            <wp:simplePos x="0" y="0"/>
            <wp:positionH relativeFrom="margin">
              <wp:posOffset>726279</wp:posOffset>
            </wp:positionH>
            <wp:positionV relativeFrom="paragraph">
              <wp:posOffset>22860</wp:posOffset>
            </wp:positionV>
            <wp:extent cx="4359910" cy="2661285"/>
            <wp:effectExtent l="19050" t="19050" r="21590" b="24765"/>
            <wp:wrapNone/>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A DE CLASSES.jpg"/>
                    <pic:cNvPicPr/>
                  </pic:nvPicPr>
                  <pic:blipFill rotWithShape="1">
                    <a:blip r:embed="rId11">
                      <a:extLst>
                        <a:ext uri="{28A0092B-C50C-407E-A947-70E740481C1C}">
                          <a14:useLocalDpi xmlns:a14="http://schemas.microsoft.com/office/drawing/2010/main" val="0"/>
                        </a:ext>
                      </a:extLst>
                    </a:blip>
                    <a:srcRect l="2803" t="3600" r="2754" b="3839"/>
                    <a:stretch/>
                  </pic:blipFill>
                  <pic:spPr bwMode="auto">
                    <a:xfrm>
                      <a:off x="0" y="0"/>
                      <a:ext cx="4359910" cy="2661285"/>
                    </a:xfrm>
                    <a:prstGeom prst="rect">
                      <a:avLst/>
                    </a:prstGeom>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0240A42" w14:textId="77777777" w:rsidR="00361A58" w:rsidRPr="00361A58" w:rsidRDefault="00361A58" w:rsidP="00361A58">
      <w:pPr>
        <w:widowControl w:val="0"/>
        <w:spacing w:line="360" w:lineRule="auto"/>
        <w:ind w:firstLine="0"/>
        <w:rPr>
          <w:rFonts w:ascii="Arial" w:eastAsia="Times New Roman" w:hAnsi="Arial" w:cs="Arial"/>
          <w:color w:val="000000"/>
          <w:sz w:val="24"/>
          <w:szCs w:val="24"/>
          <w:shd w:val="clear" w:color="auto" w:fill="FFFFFF"/>
          <w:lang w:eastAsia="pt-BR"/>
        </w:rPr>
      </w:pPr>
    </w:p>
    <w:p w14:paraId="01AA3D81" w14:textId="77777777" w:rsidR="00361A58" w:rsidRPr="00361A58" w:rsidRDefault="00361A58" w:rsidP="00361A58">
      <w:pPr>
        <w:widowControl w:val="0"/>
        <w:spacing w:line="360" w:lineRule="auto"/>
        <w:ind w:firstLine="0"/>
        <w:rPr>
          <w:rFonts w:ascii="Arial" w:eastAsia="Times New Roman" w:hAnsi="Arial" w:cs="Arial"/>
          <w:color w:val="000000"/>
          <w:sz w:val="24"/>
          <w:szCs w:val="24"/>
          <w:shd w:val="clear" w:color="auto" w:fill="FFFFFF"/>
          <w:lang w:eastAsia="pt-BR"/>
        </w:rPr>
      </w:pPr>
    </w:p>
    <w:p w14:paraId="7B0621D4" w14:textId="77777777" w:rsidR="00361A58" w:rsidRPr="00361A58" w:rsidRDefault="00361A58" w:rsidP="00361A58">
      <w:pPr>
        <w:widowControl w:val="0"/>
        <w:spacing w:line="360" w:lineRule="auto"/>
        <w:ind w:firstLine="0"/>
        <w:rPr>
          <w:rFonts w:ascii="Arial" w:eastAsia="Times New Roman" w:hAnsi="Arial" w:cs="Arial"/>
          <w:color w:val="000000"/>
          <w:sz w:val="24"/>
          <w:szCs w:val="24"/>
          <w:shd w:val="clear" w:color="auto" w:fill="FFFFFF"/>
          <w:lang w:eastAsia="pt-BR"/>
        </w:rPr>
      </w:pPr>
    </w:p>
    <w:p w14:paraId="354CB16C" w14:textId="77777777" w:rsidR="00361A58" w:rsidRPr="00361A58" w:rsidRDefault="00361A58" w:rsidP="00361A58">
      <w:pPr>
        <w:widowControl w:val="0"/>
        <w:spacing w:line="360" w:lineRule="auto"/>
        <w:ind w:firstLine="0"/>
        <w:rPr>
          <w:rFonts w:ascii="Arial" w:eastAsia="Times New Roman" w:hAnsi="Arial" w:cs="Arial"/>
          <w:color w:val="000000"/>
          <w:sz w:val="24"/>
          <w:szCs w:val="24"/>
          <w:shd w:val="clear" w:color="auto" w:fill="FFFFFF"/>
          <w:lang w:eastAsia="pt-BR"/>
        </w:rPr>
      </w:pPr>
    </w:p>
    <w:p w14:paraId="5A3F4E94" w14:textId="77777777" w:rsidR="00361A58" w:rsidRPr="00361A58" w:rsidRDefault="00361A58" w:rsidP="00361A58">
      <w:pPr>
        <w:widowControl w:val="0"/>
        <w:spacing w:line="360" w:lineRule="auto"/>
        <w:ind w:firstLine="0"/>
        <w:rPr>
          <w:rFonts w:ascii="Arial" w:eastAsia="Times New Roman" w:hAnsi="Arial" w:cs="Arial"/>
          <w:color w:val="000000"/>
          <w:sz w:val="24"/>
          <w:szCs w:val="24"/>
          <w:shd w:val="clear" w:color="auto" w:fill="FFFFFF"/>
          <w:lang w:eastAsia="pt-BR"/>
        </w:rPr>
      </w:pPr>
    </w:p>
    <w:p w14:paraId="49B67582" w14:textId="77777777" w:rsidR="00361A58" w:rsidRPr="00361A58" w:rsidRDefault="00361A58" w:rsidP="00361A58">
      <w:pPr>
        <w:widowControl w:val="0"/>
        <w:spacing w:line="360" w:lineRule="auto"/>
        <w:ind w:firstLine="0"/>
        <w:rPr>
          <w:rFonts w:ascii="Arial" w:eastAsia="Times New Roman" w:hAnsi="Arial" w:cs="Arial"/>
          <w:color w:val="000000"/>
          <w:sz w:val="24"/>
          <w:szCs w:val="24"/>
          <w:shd w:val="clear" w:color="auto" w:fill="FFFFFF"/>
          <w:lang w:eastAsia="pt-BR"/>
        </w:rPr>
      </w:pPr>
    </w:p>
    <w:p w14:paraId="77C6CBB9" w14:textId="77777777" w:rsidR="00361A58" w:rsidRPr="00361A58" w:rsidRDefault="00361A58" w:rsidP="00361A58">
      <w:pPr>
        <w:widowControl w:val="0"/>
        <w:spacing w:line="360" w:lineRule="auto"/>
        <w:ind w:firstLine="0"/>
        <w:rPr>
          <w:rFonts w:ascii="Arial" w:eastAsia="Times New Roman" w:hAnsi="Arial" w:cs="Arial"/>
          <w:color w:val="000000"/>
          <w:sz w:val="24"/>
          <w:szCs w:val="24"/>
          <w:shd w:val="clear" w:color="auto" w:fill="FFFFFF"/>
          <w:lang w:eastAsia="pt-BR"/>
        </w:rPr>
      </w:pPr>
    </w:p>
    <w:p w14:paraId="20826DB2" w14:textId="77777777" w:rsidR="00361A58" w:rsidRPr="00361A58" w:rsidRDefault="00361A58" w:rsidP="00361A58">
      <w:pPr>
        <w:widowControl w:val="0"/>
        <w:spacing w:line="360" w:lineRule="auto"/>
        <w:ind w:firstLine="0"/>
        <w:rPr>
          <w:rFonts w:ascii="Arial" w:eastAsia="Times New Roman" w:hAnsi="Arial" w:cs="Arial"/>
          <w:color w:val="000000"/>
          <w:sz w:val="24"/>
          <w:szCs w:val="24"/>
          <w:shd w:val="clear" w:color="auto" w:fill="FFFFFF"/>
          <w:lang w:eastAsia="pt-BR"/>
        </w:rPr>
      </w:pPr>
    </w:p>
    <w:p w14:paraId="46B7184F" w14:textId="77777777" w:rsidR="00361A58" w:rsidRPr="00361A58" w:rsidRDefault="00361A58" w:rsidP="00361A58">
      <w:pPr>
        <w:widowControl w:val="0"/>
        <w:spacing w:line="240" w:lineRule="auto"/>
        <w:ind w:firstLine="0"/>
        <w:rPr>
          <w:rFonts w:ascii="Arial" w:eastAsia="Times New Roman" w:hAnsi="Arial" w:cs="Arial"/>
          <w:color w:val="000000"/>
          <w:sz w:val="24"/>
          <w:szCs w:val="24"/>
          <w:shd w:val="clear" w:color="auto" w:fill="FFFFFF"/>
          <w:lang w:eastAsia="pt-BR"/>
        </w:rPr>
      </w:pPr>
    </w:p>
    <w:p w14:paraId="792C75F2" w14:textId="77777777" w:rsidR="00361A58" w:rsidRPr="00361A58" w:rsidRDefault="00361A58" w:rsidP="00361A58">
      <w:pPr>
        <w:widowControl w:val="0"/>
        <w:spacing w:line="240" w:lineRule="auto"/>
        <w:ind w:firstLine="0"/>
        <w:rPr>
          <w:rFonts w:ascii="Arial" w:eastAsia="Times New Roman" w:hAnsi="Arial" w:cs="Arial"/>
          <w:color w:val="000000"/>
          <w:sz w:val="24"/>
          <w:szCs w:val="24"/>
          <w:shd w:val="clear" w:color="auto" w:fill="FFFFFF"/>
          <w:lang w:eastAsia="pt-BR"/>
        </w:rPr>
      </w:pPr>
    </w:p>
    <w:p w14:paraId="39B5D0A8" w14:textId="4E497364" w:rsidR="00361A58" w:rsidRPr="00361A58" w:rsidRDefault="00361A58" w:rsidP="00361A58">
      <w:pPr>
        <w:widowControl w:val="0"/>
        <w:spacing w:line="240" w:lineRule="auto"/>
        <w:ind w:left="1134" w:firstLine="0"/>
        <w:rPr>
          <w:rFonts w:ascii="Arial" w:eastAsia="Times New Roman" w:hAnsi="Arial" w:cs="Arial"/>
          <w:color w:val="000000"/>
          <w:sz w:val="20"/>
          <w:szCs w:val="20"/>
          <w:shd w:val="clear" w:color="auto" w:fill="FFFFFF"/>
          <w:lang w:eastAsia="pt-BR"/>
        </w:rPr>
      </w:pPr>
      <w:r w:rsidRPr="00361A58">
        <w:rPr>
          <w:rFonts w:ascii="Arial" w:eastAsia="Times New Roman" w:hAnsi="Arial" w:cs="Arial"/>
          <w:b/>
          <w:color w:val="000000"/>
          <w:sz w:val="20"/>
          <w:szCs w:val="20"/>
          <w:shd w:val="clear" w:color="auto" w:fill="FFFFFF"/>
          <w:lang w:eastAsia="pt-BR"/>
        </w:rPr>
        <w:t>Fonte:</w:t>
      </w:r>
      <w:r w:rsidRPr="00361A58">
        <w:rPr>
          <w:rFonts w:ascii="Arial" w:eastAsia="Times New Roman" w:hAnsi="Arial" w:cs="Arial"/>
          <w:color w:val="000000"/>
          <w:sz w:val="20"/>
          <w:szCs w:val="20"/>
          <w:shd w:val="clear" w:color="auto" w:fill="FFFFFF"/>
          <w:lang w:eastAsia="pt-BR"/>
        </w:rPr>
        <w:t xml:space="preserve"> Extraído de Ferreira e Souza</w:t>
      </w:r>
      <w:r w:rsidR="002F1DFE">
        <w:rPr>
          <w:rFonts w:ascii="Arial" w:eastAsia="Times New Roman" w:hAnsi="Arial" w:cs="Arial"/>
          <w:color w:val="000000"/>
          <w:sz w:val="20"/>
          <w:szCs w:val="20"/>
          <w:shd w:val="clear" w:color="auto" w:fill="FFFFFF"/>
          <w:lang w:eastAsia="pt-BR"/>
        </w:rPr>
        <w:t>,</w:t>
      </w:r>
      <w:r w:rsidRPr="00361A58">
        <w:rPr>
          <w:rFonts w:ascii="Arial" w:eastAsia="Times New Roman" w:hAnsi="Arial" w:cs="Arial"/>
          <w:color w:val="000000"/>
          <w:sz w:val="20"/>
          <w:szCs w:val="20"/>
          <w:shd w:val="clear" w:color="auto" w:fill="FFFFFF"/>
          <w:lang w:eastAsia="pt-BR"/>
        </w:rPr>
        <w:t xml:space="preserve"> 2017.</w:t>
      </w:r>
    </w:p>
    <w:p w14:paraId="0F128DBB" w14:textId="0BAB3BF5" w:rsidR="00361A58" w:rsidRPr="00361A58" w:rsidRDefault="00361A58" w:rsidP="00361A58">
      <w:pPr>
        <w:widowControl w:val="0"/>
        <w:spacing w:line="360" w:lineRule="auto"/>
        <w:ind w:firstLine="0"/>
        <w:rPr>
          <w:rFonts w:ascii="Arial" w:eastAsia="Times New Roman" w:hAnsi="Arial" w:cs="Arial"/>
          <w:sz w:val="24"/>
          <w:szCs w:val="24"/>
          <w:lang w:eastAsia="pt-BR"/>
        </w:rPr>
      </w:pPr>
      <w:r w:rsidRPr="00361A58">
        <w:rPr>
          <w:rFonts w:ascii="Arial" w:eastAsia="Times New Roman" w:hAnsi="Arial" w:cs="Arial"/>
          <w:sz w:val="24"/>
          <w:szCs w:val="24"/>
          <w:lang w:eastAsia="pt-BR"/>
        </w:rPr>
        <w:lastRenderedPageBreak/>
        <w:t xml:space="preserve">3.1.4 Exemplo 1 de Gráfico </w:t>
      </w:r>
      <w:r w:rsidRPr="00361A58">
        <w:rPr>
          <w:rFonts w:ascii="Arial" w:eastAsia="Times New Roman" w:hAnsi="Arial" w:cs="Arial"/>
          <w:color w:val="FF0000"/>
          <w:sz w:val="24"/>
          <w:lang w:eastAsia="pt-BR"/>
        </w:rPr>
        <w:t>(título – em negrito, fonte 10, espaçamento 1,0; descrição do título – sem negrito ou itálico)</w:t>
      </w:r>
    </w:p>
    <w:p w14:paraId="55D40A76" w14:textId="77777777" w:rsidR="00361A58" w:rsidRPr="00361A58" w:rsidRDefault="00361A58" w:rsidP="00361A58">
      <w:pPr>
        <w:widowControl w:val="0"/>
        <w:tabs>
          <w:tab w:val="left" w:pos="1701"/>
        </w:tabs>
        <w:snapToGrid w:val="0"/>
        <w:spacing w:line="360" w:lineRule="auto"/>
        <w:ind w:firstLine="851"/>
        <w:rPr>
          <w:rFonts w:ascii="Arial" w:eastAsia="Times New Roman" w:hAnsi="Arial" w:cs="Arial"/>
          <w:sz w:val="24"/>
          <w:szCs w:val="24"/>
          <w:lang w:eastAsia="pt-BR"/>
        </w:rPr>
      </w:pPr>
      <w:r w:rsidRPr="00361A58">
        <w:rPr>
          <w:rFonts w:ascii="Arial" w:eastAsia="Times New Roman" w:hAnsi="Arial" w:cs="Times New Roman"/>
          <w:sz w:val="24"/>
          <w:szCs w:val="24"/>
          <w:lang w:eastAsia="pt-BR"/>
        </w:rPr>
        <w:t xml:space="preserve">O sistema de gerenciamento da drogaria permite identificar quais medicamentos são adquiridos pelos usuários do </w:t>
      </w:r>
      <w:r w:rsidRPr="00361A58">
        <w:rPr>
          <w:rFonts w:ascii="Arial" w:eastAsia="Times New Roman" w:hAnsi="Arial" w:cs="Arial"/>
          <w:sz w:val="24"/>
          <w:szCs w:val="24"/>
          <w:lang w:eastAsia="pt-BR"/>
        </w:rPr>
        <w:t>Programa de Farmácia Popular (PFP)</w:t>
      </w:r>
      <w:r w:rsidRPr="00361A58">
        <w:rPr>
          <w:rFonts w:ascii="Arial" w:eastAsia="Times New Roman" w:hAnsi="Arial" w:cs="Times New Roman"/>
          <w:sz w:val="24"/>
          <w:szCs w:val="24"/>
          <w:lang w:eastAsia="pt-BR"/>
        </w:rPr>
        <w:t>. O perfil completo de todos os medicamentos dispensados no período da pesquisa está ilustrado no Gráfico 1.</w:t>
      </w:r>
    </w:p>
    <w:p w14:paraId="42A22E4E" w14:textId="77777777" w:rsidR="00361A58" w:rsidRPr="00361A58" w:rsidRDefault="00361A58" w:rsidP="00361A58">
      <w:pPr>
        <w:widowControl w:val="0"/>
        <w:snapToGrid w:val="0"/>
        <w:spacing w:line="240" w:lineRule="auto"/>
        <w:ind w:firstLine="0"/>
        <w:rPr>
          <w:rFonts w:ascii="Arial" w:eastAsia="Times New Roman" w:hAnsi="Arial" w:cs="Times New Roman"/>
          <w:sz w:val="24"/>
          <w:szCs w:val="20"/>
          <w:lang w:eastAsia="pt-BR"/>
        </w:rPr>
      </w:pPr>
    </w:p>
    <w:p w14:paraId="62D72D37" w14:textId="1D09BCB6" w:rsidR="00361A58" w:rsidRPr="00361A58" w:rsidRDefault="00361A58" w:rsidP="00361A58">
      <w:pPr>
        <w:widowControl w:val="0"/>
        <w:snapToGrid w:val="0"/>
        <w:spacing w:line="240" w:lineRule="auto"/>
        <w:ind w:left="1560" w:right="1558" w:firstLine="0"/>
        <w:contextualSpacing/>
        <w:rPr>
          <w:rFonts w:ascii="Arial" w:eastAsia="Times New Roman" w:hAnsi="Arial" w:cs="Times New Roman"/>
          <w:sz w:val="20"/>
          <w:szCs w:val="20"/>
          <w:lang w:eastAsia="pt-BR"/>
        </w:rPr>
      </w:pPr>
      <w:r w:rsidRPr="00361A58">
        <w:rPr>
          <w:rFonts w:ascii="Arial" w:eastAsia="Times New Roman" w:hAnsi="Arial" w:cs="Times New Roman"/>
          <w:b/>
          <w:bCs/>
          <w:sz w:val="20"/>
          <w:szCs w:val="20"/>
          <w:lang w:eastAsia="x-none"/>
        </w:rPr>
        <w:t>Gráfico</w:t>
      </w:r>
      <w:r w:rsidRPr="00361A58">
        <w:rPr>
          <w:rFonts w:ascii="Arial" w:eastAsia="Times New Roman" w:hAnsi="Arial" w:cs="Times New Roman"/>
          <w:b/>
          <w:bCs/>
          <w:sz w:val="20"/>
          <w:szCs w:val="20"/>
          <w:lang w:val="x-none" w:eastAsia="x-none"/>
        </w:rPr>
        <w:t xml:space="preserve"> </w:t>
      </w:r>
      <w:r w:rsidRPr="00361A58">
        <w:rPr>
          <w:rFonts w:ascii="Arial" w:eastAsia="Times New Roman" w:hAnsi="Arial" w:cs="Times New Roman"/>
          <w:b/>
          <w:bCs/>
          <w:sz w:val="20"/>
          <w:szCs w:val="20"/>
          <w:lang w:eastAsia="x-none"/>
        </w:rPr>
        <w:t>1</w:t>
      </w:r>
      <w:r w:rsidRPr="00361A58">
        <w:rPr>
          <w:rFonts w:ascii="Arial" w:eastAsia="Times New Roman" w:hAnsi="Arial" w:cs="Times New Roman"/>
          <w:b/>
          <w:bCs/>
          <w:sz w:val="20"/>
          <w:szCs w:val="20"/>
          <w:lang w:val="x-none" w:eastAsia="x-none"/>
        </w:rPr>
        <w:t xml:space="preserve">. Quantidade de caixas dos medicamentos dispensados pelo PFP. </w:t>
      </w:r>
    </w:p>
    <w:p w14:paraId="73EE90BC" w14:textId="77777777" w:rsidR="00361A58" w:rsidRPr="00361A58" w:rsidRDefault="00361A58" w:rsidP="00361A58">
      <w:pPr>
        <w:widowControl w:val="0"/>
        <w:tabs>
          <w:tab w:val="left" w:pos="1701"/>
        </w:tabs>
        <w:snapToGrid w:val="0"/>
        <w:spacing w:line="240" w:lineRule="auto"/>
        <w:ind w:firstLine="0"/>
        <w:rPr>
          <w:rFonts w:ascii="Arial" w:eastAsia="Times New Roman" w:hAnsi="Arial" w:cs="Times New Roman"/>
          <w:sz w:val="24"/>
          <w:szCs w:val="20"/>
          <w:lang w:eastAsia="pt-BR"/>
        </w:rPr>
      </w:pPr>
      <w:r w:rsidRPr="00361A58">
        <w:rPr>
          <w:rFonts w:ascii="Arial" w:eastAsia="Times New Roman" w:hAnsi="Arial" w:cs="Times New Roman"/>
          <w:noProof/>
          <w:sz w:val="24"/>
          <w:szCs w:val="20"/>
          <w:lang w:eastAsia="pt-BR"/>
        </w:rPr>
        <w:drawing>
          <wp:anchor distT="0" distB="0" distL="114300" distR="114300" simplePos="0" relativeHeight="251659264" behindDoc="1" locked="0" layoutInCell="1" allowOverlap="1" wp14:anchorId="7774DC1E" wp14:editId="592D6DF2">
            <wp:simplePos x="0" y="0"/>
            <wp:positionH relativeFrom="margin">
              <wp:posOffset>992979</wp:posOffset>
            </wp:positionH>
            <wp:positionV relativeFrom="paragraph">
              <wp:posOffset>15240</wp:posOffset>
            </wp:positionV>
            <wp:extent cx="3807460" cy="2339975"/>
            <wp:effectExtent l="19050" t="19050" r="21590" b="22225"/>
            <wp:wrapNone/>
            <wp:docPr id="8" name="Imagem 8" descr="Tela de celular com publicação numa rede social&#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descr="Tela de celular com publicação numa rede social&#10;&#10;Descrição gerada automaticamente com confiança médi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07460" cy="2339975"/>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p>
    <w:p w14:paraId="223382DF" w14:textId="77777777" w:rsidR="00361A58" w:rsidRPr="00361A58" w:rsidRDefault="00361A58" w:rsidP="00361A58">
      <w:pPr>
        <w:widowControl w:val="0"/>
        <w:tabs>
          <w:tab w:val="left" w:pos="1701"/>
        </w:tabs>
        <w:snapToGrid w:val="0"/>
        <w:ind w:firstLine="0"/>
        <w:rPr>
          <w:rFonts w:ascii="Arial" w:eastAsia="Times New Roman" w:hAnsi="Arial" w:cs="Times New Roman"/>
          <w:sz w:val="24"/>
          <w:szCs w:val="20"/>
          <w:lang w:eastAsia="pt-BR"/>
        </w:rPr>
      </w:pPr>
    </w:p>
    <w:p w14:paraId="2D30612E" w14:textId="77777777" w:rsidR="00361A58" w:rsidRPr="00361A58" w:rsidRDefault="00361A58" w:rsidP="00361A58">
      <w:pPr>
        <w:widowControl w:val="0"/>
        <w:tabs>
          <w:tab w:val="left" w:pos="1701"/>
        </w:tabs>
        <w:snapToGrid w:val="0"/>
        <w:spacing w:line="360" w:lineRule="auto"/>
        <w:ind w:firstLine="0"/>
        <w:rPr>
          <w:rFonts w:ascii="Arial" w:eastAsia="Times New Roman" w:hAnsi="Arial" w:cs="Times New Roman"/>
          <w:sz w:val="24"/>
          <w:szCs w:val="20"/>
          <w:lang w:eastAsia="pt-BR"/>
        </w:rPr>
      </w:pPr>
    </w:p>
    <w:p w14:paraId="340CF615" w14:textId="77777777" w:rsidR="00361A58" w:rsidRPr="00361A58" w:rsidRDefault="00361A58" w:rsidP="00361A58">
      <w:pPr>
        <w:widowControl w:val="0"/>
        <w:tabs>
          <w:tab w:val="left" w:pos="1701"/>
        </w:tabs>
        <w:snapToGrid w:val="0"/>
        <w:spacing w:line="360" w:lineRule="auto"/>
        <w:ind w:firstLine="0"/>
        <w:rPr>
          <w:rFonts w:ascii="Arial" w:eastAsia="Times New Roman" w:hAnsi="Arial" w:cs="Times New Roman"/>
          <w:sz w:val="24"/>
          <w:szCs w:val="20"/>
          <w:lang w:eastAsia="pt-BR"/>
        </w:rPr>
      </w:pPr>
    </w:p>
    <w:p w14:paraId="70494B55" w14:textId="77777777" w:rsidR="00361A58" w:rsidRPr="00361A58" w:rsidRDefault="00361A58" w:rsidP="00361A58">
      <w:pPr>
        <w:widowControl w:val="0"/>
        <w:tabs>
          <w:tab w:val="left" w:pos="1701"/>
        </w:tabs>
        <w:snapToGrid w:val="0"/>
        <w:spacing w:line="360" w:lineRule="auto"/>
        <w:ind w:firstLine="0"/>
        <w:rPr>
          <w:rFonts w:ascii="Arial" w:eastAsia="Times New Roman" w:hAnsi="Arial" w:cs="Times New Roman"/>
          <w:sz w:val="24"/>
          <w:szCs w:val="20"/>
          <w:lang w:eastAsia="pt-BR"/>
        </w:rPr>
      </w:pPr>
    </w:p>
    <w:p w14:paraId="46DBF590" w14:textId="77777777" w:rsidR="00361A58" w:rsidRPr="00361A58" w:rsidRDefault="00361A58" w:rsidP="00361A58">
      <w:pPr>
        <w:widowControl w:val="0"/>
        <w:tabs>
          <w:tab w:val="left" w:pos="1701"/>
        </w:tabs>
        <w:snapToGrid w:val="0"/>
        <w:spacing w:line="360" w:lineRule="auto"/>
        <w:ind w:firstLine="0"/>
        <w:rPr>
          <w:rFonts w:ascii="Arial" w:eastAsia="Times New Roman" w:hAnsi="Arial" w:cs="Times New Roman"/>
          <w:sz w:val="24"/>
          <w:szCs w:val="20"/>
          <w:lang w:eastAsia="pt-BR"/>
        </w:rPr>
      </w:pPr>
    </w:p>
    <w:p w14:paraId="7F686E8C" w14:textId="77777777" w:rsidR="00361A58" w:rsidRPr="00361A58" w:rsidRDefault="00361A58" w:rsidP="00361A58">
      <w:pPr>
        <w:widowControl w:val="0"/>
        <w:tabs>
          <w:tab w:val="left" w:pos="1701"/>
        </w:tabs>
        <w:snapToGrid w:val="0"/>
        <w:spacing w:line="360" w:lineRule="auto"/>
        <w:ind w:firstLine="0"/>
        <w:rPr>
          <w:rFonts w:ascii="Arial" w:eastAsia="Times New Roman" w:hAnsi="Arial" w:cs="Times New Roman"/>
          <w:sz w:val="24"/>
          <w:szCs w:val="20"/>
          <w:lang w:eastAsia="pt-BR"/>
        </w:rPr>
      </w:pPr>
    </w:p>
    <w:p w14:paraId="6465FDDF" w14:textId="77777777" w:rsidR="00361A58" w:rsidRPr="00361A58" w:rsidRDefault="00361A58" w:rsidP="00361A58">
      <w:pPr>
        <w:widowControl w:val="0"/>
        <w:tabs>
          <w:tab w:val="left" w:pos="1701"/>
        </w:tabs>
        <w:snapToGrid w:val="0"/>
        <w:spacing w:line="360" w:lineRule="auto"/>
        <w:ind w:firstLine="0"/>
        <w:rPr>
          <w:rFonts w:ascii="Arial" w:eastAsia="Times New Roman" w:hAnsi="Arial" w:cs="Times New Roman"/>
          <w:sz w:val="24"/>
          <w:szCs w:val="20"/>
          <w:lang w:eastAsia="pt-BR"/>
        </w:rPr>
      </w:pPr>
    </w:p>
    <w:p w14:paraId="37C94E85" w14:textId="77777777" w:rsidR="00361A58" w:rsidRPr="00361A58" w:rsidRDefault="00361A58" w:rsidP="00361A58">
      <w:pPr>
        <w:widowControl w:val="0"/>
        <w:tabs>
          <w:tab w:val="left" w:pos="1701"/>
        </w:tabs>
        <w:snapToGrid w:val="0"/>
        <w:spacing w:line="360" w:lineRule="auto"/>
        <w:ind w:firstLine="0"/>
        <w:rPr>
          <w:rFonts w:ascii="Arial" w:eastAsia="Times New Roman" w:hAnsi="Arial" w:cs="Times New Roman"/>
          <w:szCs w:val="20"/>
          <w:lang w:eastAsia="pt-BR"/>
        </w:rPr>
      </w:pPr>
    </w:p>
    <w:p w14:paraId="40D61D7B" w14:textId="77777777" w:rsidR="00361A58" w:rsidRPr="00361A58" w:rsidRDefault="00361A58" w:rsidP="00361A58">
      <w:pPr>
        <w:widowControl w:val="0"/>
        <w:tabs>
          <w:tab w:val="left" w:pos="1701"/>
        </w:tabs>
        <w:snapToGrid w:val="0"/>
        <w:ind w:firstLine="0"/>
        <w:rPr>
          <w:rFonts w:ascii="Arial" w:eastAsia="Times New Roman" w:hAnsi="Arial" w:cs="Times New Roman"/>
          <w:sz w:val="24"/>
          <w:szCs w:val="20"/>
          <w:lang w:eastAsia="pt-BR"/>
        </w:rPr>
      </w:pPr>
    </w:p>
    <w:p w14:paraId="6CDA2377" w14:textId="77777777" w:rsidR="00715F26" w:rsidRDefault="00715F26" w:rsidP="00715F26">
      <w:pPr>
        <w:widowControl w:val="0"/>
        <w:tabs>
          <w:tab w:val="left" w:pos="1560"/>
          <w:tab w:val="left" w:pos="7513"/>
        </w:tabs>
        <w:snapToGrid w:val="0"/>
        <w:spacing w:line="240" w:lineRule="auto"/>
        <w:ind w:left="1560" w:right="1558" w:firstLine="0"/>
        <w:rPr>
          <w:rFonts w:ascii="Arial" w:eastAsia="Times New Roman" w:hAnsi="Arial" w:cs="Times New Roman"/>
          <w:sz w:val="20"/>
          <w:szCs w:val="20"/>
          <w:lang w:val="x-none" w:eastAsia="x-none"/>
        </w:rPr>
      </w:pPr>
      <w:r w:rsidRPr="00361A58">
        <w:rPr>
          <w:rFonts w:ascii="Arial" w:eastAsia="Times New Roman" w:hAnsi="Arial" w:cs="Times New Roman"/>
          <w:bCs/>
          <w:sz w:val="20"/>
          <w:szCs w:val="20"/>
          <w:lang w:eastAsia="x-none"/>
        </w:rPr>
        <w:t>M</w:t>
      </w:r>
      <w:r w:rsidRPr="00361A58">
        <w:rPr>
          <w:rFonts w:ascii="Arial" w:eastAsia="Times New Roman" w:hAnsi="Arial" w:cs="Times New Roman"/>
          <w:sz w:val="20"/>
          <w:szCs w:val="20"/>
          <w:lang w:val="x-none" w:eastAsia="x-none"/>
        </w:rPr>
        <w:t>edicamentos mais dispensados</w:t>
      </w:r>
      <w:r w:rsidRPr="00361A58">
        <w:rPr>
          <w:rFonts w:ascii="Arial" w:eastAsia="Times New Roman" w:hAnsi="Arial" w:cs="Times New Roman"/>
          <w:sz w:val="20"/>
          <w:szCs w:val="20"/>
          <w:lang w:eastAsia="x-none"/>
        </w:rPr>
        <w:t xml:space="preserve"> –</w:t>
      </w:r>
      <w:r w:rsidRPr="00361A58">
        <w:rPr>
          <w:rFonts w:ascii="Arial" w:eastAsia="Times New Roman" w:hAnsi="Arial" w:cs="Times New Roman"/>
          <w:sz w:val="20"/>
          <w:szCs w:val="20"/>
          <w:lang w:val="x-none" w:eastAsia="x-none"/>
        </w:rPr>
        <w:t xml:space="preserve"> Losartana Potássica 50 mg e Cloridrato de Metformina 850 mg. </w:t>
      </w:r>
      <w:r w:rsidRPr="00361A58">
        <w:rPr>
          <w:rFonts w:ascii="Arial" w:eastAsia="Times New Roman" w:hAnsi="Arial" w:cs="Times New Roman"/>
          <w:sz w:val="20"/>
          <w:szCs w:val="20"/>
          <w:lang w:eastAsia="x-none"/>
        </w:rPr>
        <w:t>Medicamentos</w:t>
      </w:r>
      <w:r w:rsidRPr="00361A58">
        <w:rPr>
          <w:rFonts w:ascii="Arial" w:eastAsia="Times New Roman" w:hAnsi="Arial" w:cs="Times New Roman"/>
          <w:sz w:val="20"/>
          <w:szCs w:val="20"/>
          <w:lang w:val="x-none" w:eastAsia="x-none"/>
        </w:rPr>
        <w:t xml:space="preserve"> menos dispensados</w:t>
      </w:r>
      <w:r w:rsidRPr="00361A58">
        <w:rPr>
          <w:rFonts w:ascii="Arial" w:eastAsia="Times New Roman" w:hAnsi="Arial" w:cs="Times New Roman"/>
          <w:sz w:val="20"/>
          <w:szCs w:val="20"/>
          <w:lang w:eastAsia="x-none"/>
        </w:rPr>
        <w:t xml:space="preserve"> –</w:t>
      </w:r>
      <w:r w:rsidRPr="00361A58">
        <w:rPr>
          <w:rFonts w:ascii="Arial" w:eastAsia="Times New Roman" w:hAnsi="Arial" w:cs="Times New Roman"/>
          <w:sz w:val="20"/>
          <w:szCs w:val="20"/>
          <w:lang w:val="x-none" w:eastAsia="x-none"/>
        </w:rPr>
        <w:t xml:space="preserve"> S</w:t>
      </w:r>
      <w:r w:rsidRPr="00361A58">
        <w:rPr>
          <w:rFonts w:ascii="Arial" w:eastAsia="Times New Roman" w:hAnsi="Arial" w:cs="Times New Roman"/>
          <w:sz w:val="20"/>
          <w:szCs w:val="20"/>
          <w:lang w:eastAsia="x-none"/>
        </w:rPr>
        <w:t>i</w:t>
      </w:r>
      <w:r w:rsidRPr="00361A58">
        <w:rPr>
          <w:rFonts w:ascii="Arial" w:eastAsia="Times New Roman" w:hAnsi="Arial" w:cs="Times New Roman"/>
          <w:sz w:val="20"/>
          <w:szCs w:val="20"/>
          <w:lang w:val="x-none" w:eastAsia="x-none"/>
        </w:rPr>
        <w:t>nvastatina 20 e 40 mg.</w:t>
      </w:r>
    </w:p>
    <w:p w14:paraId="7135D75D" w14:textId="0A8969E4" w:rsidR="00361A58" w:rsidRPr="00361A58" w:rsidRDefault="00361A58" w:rsidP="00715F26">
      <w:pPr>
        <w:widowControl w:val="0"/>
        <w:tabs>
          <w:tab w:val="left" w:pos="1560"/>
          <w:tab w:val="left" w:pos="7513"/>
        </w:tabs>
        <w:snapToGrid w:val="0"/>
        <w:spacing w:line="240" w:lineRule="auto"/>
        <w:ind w:left="1560" w:right="1558" w:firstLine="0"/>
        <w:rPr>
          <w:rFonts w:ascii="Arial" w:eastAsia="Times New Roman" w:hAnsi="Arial" w:cs="Times New Roman"/>
          <w:sz w:val="20"/>
          <w:szCs w:val="20"/>
          <w:lang w:eastAsia="pt-BR"/>
        </w:rPr>
      </w:pPr>
      <w:r w:rsidRPr="00361A58">
        <w:rPr>
          <w:rFonts w:ascii="Arial" w:eastAsia="Times New Roman" w:hAnsi="Arial" w:cs="Times New Roman"/>
          <w:b/>
          <w:sz w:val="20"/>
          <w:szCs w:val="20"/>
          <w:lang w:eastAsia="pt-BR"/>
        </w:rPr>
        <w:t>Fonte:</w:t>
      </w:r>
      <w:r w:rsidRPr="00361A58">
        <w:rPr>
          <w:rFonts w:ascii="Arial" w:eastAsia="Times New Roman" w:hAnsi="Arial" w:cs="Times New Roman"/>
          <w:sz w:val="20"/>
          <w:szCs w:val="20"/>
          <w:lang w:eastAsia="pt-BR"/>
        </w:rPr>
        <w:t xml:space="preserve"> Extraído de Takemoto et al.</w:t>
      </w:r>
      <w:r w:rsidR="00715F26">
        <w:rPr>
          <w:rFonts w:ascii="Arial" w:eastAsia="Times New Roman" w:hAnsi="Arial" w:cs="Times New Roman"/>
          <w:sz w:val="20"/>
          <w:szCs w:val="20"/>
          <w:lang w:eastAsia="pt-BR"/>
        </w:rPr>
        <w:t>,</w:t>
      </w:r>
      <w:r w:rsidRPr="00361A58">
        <w:rPr>
          <w:rFonts w:ascii="Arial" w:eastAsia="Times New Roman" w:hAnsi="Arial" w:cs="Times New Roman"/>
          <w:sz w:val="20"/>
          <w:szCs w:val="20"/>
          <w:lang w:eastAsia="pt-BR"/>
        </w:rPr>
        <w:t xml:space="preserve"> 2015.</w:t>
      </w:r>
    </w:p>
    <w:p w14:paraId="39940944" w14:textId="77777777" w:rsidR="00361A58" w:rsidRPr="00361A58" w:rsidRDefault="00361A58" w:rsidP="00715F26">
      <w:pPr>
        <w:widowControl w:val="0"/>
        <w:tabs>
          <w:tab w:val="left" w:pos="7513"/>
        </w:tabs>
        <w:spacing w:line="360" w:lineRule="auto"/>
        <w:ind w:firstLine="0"/>
        <w:jc w:val="left"/>
        <w:rPr>
          <w:rFonts w:ascii="Arial" w:eastAsia="Times New Roman" w:hAnsi="Arial" w:cs="Arial"/>
          <w:sz w:val="24"/>
          <w:szCs w:val="24"/>
          <w:lang w:eastAsia="pt-BR"/>
        </w:rPr>
      </w:pPr>
    </w:p>
    <w:p w14:paraId="7F34408E" w14:textId="77777777" w:rsidR="00361A58" w:rsidRPr="00361A58" w:rsidRDefault="00361A58" w:rsidP="00715F26">
      <w:pPr>
        <w:widowControl w:val="0"/>
        <w:tabs>
          <w:tab w:val="left" w:pos="7513"/>
        </w:tabs>
        <w:spacing w:line="360" w:lineRule="auto"/>
        <w:ind w:firstLine="0"/>
        <w:rPr>
          <w:rFonts w:ascii="Arial" w:eastAsia="Times New Roman" w:hAnsi="Arial" w:cs="Arial"/>
          <w:sz w:val="24"/>
          <w:szCs w:val="24"/>
          <w:lang w:eastAsia="pt-BR"/>
        </w:rPr>
      </w:pPr>
      <w:r w:rsidRPr="00361A58">
        <w:rPr>
          <w:rFonts w:ascii="Arial" w:eastAsia="Times New Roman" w:hAnsi="Arial" w:cs="Arial"/>
          <w:sz w:val="24"/>
          <w:szCs w:val="24"/>
          <w:lang w:eastAsia="pt-BR"/>
        </w:rPr>
        <w:t xml:space="preserve">3.1.5 Exemplo 2 de Gráfico </w:t>
      </w:r>
      <w:r w:rsidRPr="00361A58">
        <w:rPr>
          <w:rFonts w:ascii="Arial" w:eastAsia="Times New Roman" w:hAnsi="Arial" w:cs="Arial"/>
          <w:color w:val="FF0000"/>
          <w:sz w:val="24"/>
          <w:lang w:eastAsia="pt-BR"/>
        </w:rPr>
        <w:t>(título – em negrito, fonte 10, espaçamento 1,0; descrição do título – sem negrito ou itálico)</w:t>
      </w:r>
    </w:p>
    <w:p w14:paraId="129D7309" w14:textId="77777777" w:rsidR="00361A58" w:rsidRPr="00361A58" w:rsidRDefault="00361A58" w:rsidP="00361A58">
      <w:pPr>
        <w:widowControl w:val="0"/>
        <w:tabs>
          <w:tab w:val="left" w:pos="1701"/>
        </w:tabs>
        <w:snapToGrid w:val="0"/>
        <w:spacing w:line="360" w:lineRule="auto"/>
        <w:ind w:firstLine="851"/>
        <w:rPr>
          <w:rFonts w:ascii="Arial" w:eastAsia="Times New Roman" w:hAnsi="Arial" w:cs="Arial"/>
          <w:color w:val="000000"/>
          <w:sz w:val="24"/>
          <w:szCs w:val="24"/>
          <w:lang w:eastAsia="pt-BR"/>
        </w:rPr>
      </w:pPr>
      <w:r w:rsidRPr="00361A58">
        <w:rPr>
          <w:rFonts w:ascii="Arial" w:eastAsia="Times New Roman" w:hAnsi="Arial" w:cs="Arial"/>
          <w:sz w:val="24"/>
          <w:szCs w:val="24"/>
          <w:lang w:eastAsia="pt-BR"/>
        </w:rPr>
        <w:t xml:space="preserve">Texto texto texto texto texto texto texto texto. </w:t>
      </w:r>
      <w:r w:rsidRPr="00361A58">
        <w:rPr>
          <w:rFonts w:ascii="Arial" w:eastAsia="Times New Roman" w:hAnsi="Arial" w:cs="Arial"/>
          <w:color w:val="000000"/>
          <w:sz w:val="24"/>
          <w:szCs w:val="24"/>
          <w:lang w:eastAsia="pt-BR"/>
        </w:rPr>
        <w:t>A análise da faixa etária dos consumidores mostrou que a maioria está na faixa de 18-20 anos (47%), seguida de 22-27 anos (28%), 28-35 anos (20%) e acima de 35 anos (5%) (Gráfico 2).</w:t>
      </w:r>
    </w:p>
    <w:p w14:paraId="3D52E607" w14:textId="77777777" w:rsidR="00361A58" w:rsidRPr="00361A58" w:rsidRDefault="00361A58" w:rsidP="00361A58">
      <w:pPr>
        <w:widowControl w:val="0"/>
        <w:tabs>
          <w:tab w:val="left" w:pos="1701"/>
        </w:tabs>
        <w:snapToGrid w:val="0"/>
        <w:spacing w:line="240" w:lineRule="auto"/>
        <w:ind w:firstLine="851"/>
        <w:rPr>
          <w:rFonts w:ascii="Arial" w:eastAsia="Times New Roman" w:hAnsi="Arial" w:cs="Arial"/>
          <w:color w:val="000000"/>
          <w:sz w:val="24"/>
          <w:szCs w:val="24"/>
          <w:lang w:eastAsia="pt-BR"/>
        </w:rPr>
      </w:pPr>
    </w:p>
    <w:p w14:paraId="304F7881" w14:textId="77777777" w:rsidR="00361A58" w:rsidRPr="00361A58" w:rsidRDefault="00361A58" w:rsidP="00361A58">
      <w:pPr>
        <w:widowControl w:val="0"/>
        <w:tabs>
          <w:tab w:val="left" w:pos="1701"/>
        </w:tabs>
        <w:snapToGrid w:val="0"/>
        <w:spacing w:line="240" w:lineRule="auto"/>
        <w:ind w:left="2552" w:firstLine="0"/>
        <w:rPr>
          <w:rFonts w:ascii="Arial" w:eastAsia="Times New Roman" w:hAnsi="Arial" w:cs="Arial"/>
          <w:b/>
          <w:sz w:val="24"/>
          <w:szCs w:val="24"/>
          <w:lang w:eastAsia="pt-BR"/>
        </w:rPr>
      </w:pPr>
      <w:r w:rsidRPr="00361A58">
        <w:rPr>
          <w:rFonts w:ascii="Arial" w:eastAsia="Times New Roman" w:hAnsi="Arial" w:cs="Arial"/>
          <w:b/>
          <w:sz w:val="20"/>
          <w:szCs w:val="20"/>
          <w:lang w:eastAsia="pt-BR"/>
        </w:rPr>
        <w:t>Gráfico 2. Faixa Etária dos consumidores.</w:t>
      </w:r>
    </w:p>
    <w:p w14:paraId="73CEBE28" w14:textId="77777777" w:rsidR="00361A58" w:rsidRPr="00361A58" w:rsidRDefault="00361A58" w:rsidP="00361A58">
      <w:pPr>
        <w:widowControl w:val="0"/>
        <w:tabs>
          <w:tab w:val="left" w:pos="1701"/>
        </w:tabs>
        <w:snapToGrid w:val="0"/>
        <w:spacing w:line="360" w:lineRule="auto"/>
        <w:ind w:firstLine="851"/>
        <w:rPr>
          <w:rFonts w:ascii="Arial" w:eastAsia="Times New Roman" w:hAnsi="Arial" w:cs="Arial"/>
          <w:sz w:val="24"/>
          <w:szCs w:val="24"/>
          <w:lang w:eastAsia="pt-BR"/>
        </w:rPr>
      </w:pPr>
      <w:r w:rsidRPr="00361A58">
        <w:rPr>
          <w:rFonts w:ascii="Arial" w:eastAsia="Times New Roman" w:hAnsi="Arial" w:cs="Arial"/>
          <w:noProof/>
          <w:sz w:val="24"/>
          <w:szCs w:val="24"/>
          <w:lang w:eastAsia="pt-BR"/>
        </w:rPr>
        <w:drawing>
          <wp:anchor distT="0" distB="0" distL="114300" distR="114300" simplePos="0" relativeHeight="251664384" behindDoc="1" locked="0" layoutInCell="1" allowOverlap="1" wp14:anchorId="3EDFD147" wp14:editId="2B6C6E01">
            <wp:simplePos x="0" y="0"/>
            <wp:positionH relativeFrom="margin">
              <wp:posOffset>1626565</wp:posOffset>
            </wp:positionH>
            <wp:positionV relativeFrom="paragraph">
              <wp:posOffset>4445</wp:posOffset>
            </wp:positionV>
            <wp:extent cx="2583815" cy="1375410"/>
            <wp:effectExtent l="0" t="0" r="6985" b="0"/>
            <wp:wrapNone/>
            <wp:docPr id="2074" name="Imagem 2074" descr="Gráfico, Gráfico de pizz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 name="Imagem 2074" descr="Gráfico, Gráfico de pizza&#10;&#10;Descrição gerada automaticament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83815" cy="13754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6207CE" w14:textId="77777777" w:rsidR="00361A58" w:rsidRPr="00361A58" w:rsidRDefault="00361A58" w:rsidP="00361A58">
      <w:pPr>
        <w:widowControl w:val="0"/>
        <w:tabs>
          <w:tab w:val="left" w:pos="1701"/>
        </w:tabs>
        <w:snapToGrid w:val="0"/>
        <w:spacing w:line="360" w:lineRule="auto"/>
        <w:ind w:firstLine="851"/>
        <w:rPr>
          <w:rFonts w:ascii="Arial" w:eastAsia="Times New Roman" w:hAnsi="Arial" w:cs="Arial"/>
          <w:sz w:val="24"/>
          <w:szCs w:val="24"/>
          <w:lang w:eastAsia="pt-BR"/>
        </w:rPr>
      </w:pPr>
    </w:p>
    <w:p w14:paraId="14D24CAB" w14:textId="77777777" w:rsidR="00361A58" w:rsidRPr="00361A58" w:rsidRDefault="00361A58" w:rsidP="00361A58">
      <w:pPr>
        <w:widowControl w:val="0"/>
        <w:tabs>
          <w:tab w:val="left" w:pos="1701"/>
        </w:tabs>
        <w:snapToGrid w:val="0"/>
        <w:spacing w:line="360" w:lineRule="auto"/>
        <w:ind w:firstLine="851"/>
        <w:rPr>
          <w:rFonts w:ascii="Arial" w:eastAsia="Times New Roman" w:hAnsi="Arial" w:cs="Arial"/>
          <w:sz w:val="24"/>
          <w:szCs w:val="24"/>
          <w:lang w:eastAsia="pt-BR"/>
        </w:rPr>
      </w:pPr>
    </w:p>
    <w:p w14:paraId="62D40600" w14:textId="77777777" w:rsidR="00361A58" w:rsidRPr="00361A58" w:rsidRDefault="00361A58" w:rsidP="00361A58">
      <w:pPr>
        <w:widowControl w:val="0"/>
        <w:tabs>
          <w:tab w:val="left" w:pos="1701"/>
        </w:tabs>
        <w:snapToGrid w:val="0"/>
        <w:spacing w:line="360" w:lineRule="auto"/>
        <w:ind w:firstLine="851"/>
        <w:rPr>
          <w:rFonts w:ascii="Arial" w:eastAsia="Times New Roman" w:hAnsi="Arial" w:cs="Arial"/>
          <w:sz w:val="20"/>
          <w:szCs w:val="24"/>
          <w:lang w:eastAsia="pt-BR"/>
        </w:rPr>
      </w:pPr>
    </w:p>
    <w:p w14:paraId="7AF70B95" w14:textId="77777777" w:rsidR="00361A58" w:rsidRPr="00361A58" w:rsidRDefault="00361A58" w:rsidP="00361A58">
      <w:pPr>
        <w:widowControl w:val="0"/>
        <w:tabs>
          <w:tab w:val="left" w:pos="1701"/>
        </w:tabs>
        <w:snapToGrid w:val="0"/>
        <w:ind w:firstLine="851"/>
        <w:rPr>
          <w:rFonts w:ascii="Arial" w:eastAsia="Times New Roman" w:hAnsi="Arial" w:cs="Arial"/>
          <w:sz w:val="24"/>
          <w:szCs w:val="24"/>
          <w:lang w:eastAsia="pt-BR"/>
        </w:rPr>
      </w:pPr>
    </w:p>
    <w:p w14:paraId="72844E4F" w14:textId="77777777" w:rsidR="00361A58" w:rsidRPr="00361A58" w:rsidRDefault="00361A58" w:rsidP="00361A58">
      <w:pPr>
        <w:widowControl w:val="0"/>
        <w:tabs>
          <w:tab w:val="left" w:pos="1701"/>
        </w:tabs>
        <w:snapToGrid w:val="0"/>
        <w:ind w:firstLine="851"/>
        <w:rPr>
          <w:rFonts w:ascii="Arial" w:eastAsia="Times New Roman" w:hAnsi="Arial" w:cs="Arial"/>
          <w:szCs w:val="24"/>
          <w:lang w:eastAsia="pt-BR"/>
        </w:rPr>
      </w:pPr>
    </w:p>
    <w:p w14:paraId="58BD1E37" w14:textId="537C6D29" w:rsidR="00361A58" w:rsidRPr="00361A58" w:rsidRDefault="00361A58" w:rsidP="00361A58">
      <w:pPr>
        <w:widowControl w:val="0"/>
        <w:tabs>
          <w:tab w:val="left" w:pos="1701"/>
        </w:tabs>
        <w:snapToGrid w:val="0"/>
        <w:spacing w:line="240" w:lineRule="auto"/>
        <w:ind w:left="2552" w:right="2408" w:firstLine="0"/>
        <w:rPr>
          <w:rFonts w:ascii="Arial" w:eastAsia="Times New Roman" w:hAnsi="Arial" w:cs="Arial"/>
          <w:sz w:val="20"/>
          <w:szCs w:val="24"/>
          <w:lang w:eastAsia="pt-BR"/>
        </w:rPr>
      </w:pPr>
      <w:r w:rsidRPr="00361A58">
        <w:rPr>
          <w:rFonts w:ascii="Arial" w:eastAsia="Times New Roman" w:hAnsi="Arial" w:cs="Arial"/>
          <w:b/>
          <w:sz w:val="20"/>
          <w:szCs w:val="24"/>
          <w:lang w:eastAsia="pt-BR"/>
        </w:rPr>
        <w:t>Fonte:</w:t>
      </w:r>
      <w:r w:rsidRPr="00361A58">
        <w:rPr>
          <w:rFonts w:ascii="Arial" w:eastAsia="Times New Roman" w:hAnsi="Arial" w:cs="Arial"/>
          <w:sz w:val="20"/>
          <w:szCs w:val="24"/>
          <w:lang w:eastAsia="pt-BR"/>
        </w:rPr>
        <w:t xml:space="preserve"> Extraído de Rufino e Oliveira</w:t>
      </w:r>
      <w:r w:rsidR="00715F26">
        <w:rPr>
          <w:rFonts w:ascii="Arial" w:eastAsia="Times New Roman" w:hAnsi="Arial" w:cs="Arial"/>
          <w:sz w:val="20"/>
          <w:szCs w:val="24"/>
          <w:lang w:eastAsia="pt-BR"/>
        </w:rPr>
        <w:t>,</w:t>
      </w:r>
      <w:r w:rsidRPr="00361A58">
        <w:rPr>
          <w:rFonts w:ascii="Arial" w:eastAsia="Times New Roman" w:hAnsi="Arial" w:cs="Arial"/>
          <w:sz w:val="20"/>
          <w:szCs w:val="24"/>
          <w:lang w:eastAsia="pt-BR"/>
        </w:rPr>
        <w:t xml:space="preserve"> 2017.</w:t>
      </w:r>
    </w:p>
    <w:p w14:paraId="41F6268C" w14:textId="00DC42BB" w:rsidR="00715F26" w:rsidRDefault="00715F26" w:rsidP="00361A58">
      <w:pPr>
        <w:spacing w:after="200"/>
        <w:ind w:firstLine="0"/>
        <w:jc w:val="left"/>
        <w:rPr>
          <w:rFonts w:ascii="Calibri" w:eastAsia="Times New Roman" w:hAnsi="Calibri" w:cs="Times New Roman"/>
          <w:lang w:eastAsia="pt-BR"/>
        </w:rPr>
      </w:pPr>
      <w:r>
        <w:rPr>
          <w:rFonts w:ascii="Calibri" w:eastAsia="Times New Roman" w:hAnsi="Calibri" w:cs="Times New Roman"/>
          <w:lang w:eastAsia="pt-BR"/>
        </w:rPr>
        <w:br w:type="page"/>
      </w:r>
    </w:p>
    <w:p w14:paraId="1B319643" w14:textId="77777777" w:rsidR="00361A58" w:rsidRPr="00361A58" w:rsidRDefault="00361A58" w:rsidP="00361A58">
      <w:pPr>
        <w:keepNext/>
        <w:widowControl w:val="0"/>
        <w:spacing w:line="360" w:lineRule="auto"/>
        <w:ind w:firstLine="0"/>
        <w:outlineLvl w:val="1"/>
        <w:rPr>
          <w:rFonts w:ascii="Arial" w:eastAsia="Times New Roman" w:hAnsi="Arial" w:cs="Arial"/>
          <w:bCs/>
          <w:iCs/>
          <w:color w:val="FF0000"/>
          <w:sz w:val="24"/>
          <w:szCs w:val="24"/>
          <w:lang w:eastAsia="pt-BR"/>
        </w:rPr>
      </w:pPr>
      <w:r w:rsidRPr="00361A58">
        <w:rPr>
          <w:rFonts w:ascii="Arial" w:eastAsia="Times New Roman" w:hAnsi="Arial" w:cs="Arial"/>
          <w:bCs/>
          <w:iCs/>
          <w:sz w:val="24"/>
          <w:szCs w:val="24"/>
          <w:lang w:eastAsia="pt-BR"/>
        </w:rPr>
        <w:lastRenderedPageBreak/>
        <w:t>3.1.6</w:t>
      </w:r>
      <w:r w:rsidRPr="00361A58">
        <w:rPr>
          <w:rFonts w:ascii="Arial" w:eastAsia="Times New Roman" w:hAnsi="Arial" w:cs="Arial"/>
          <w:b/>
          <w:bCs/>
          <w:iCs/>
          <w:sz w:val="24"/>
          <w:szCs w:val="24"/>
          <w:lang w:eastAsia="pt-BR"/>
        </w:rPr>
        <w:t xml:space="preserve"> </w:t>
      </w:r>
      <w:r w:rsidRPr="00361A58">
        <w:rPr>
          <w:rFonts w:ascii="Arial" w:eastAsia="Times New Roman" w:hAnsi="Arial" w:cs="Arial"/>
          <w:bCs/>
          <w:iCs/>
          <w:sz w:val="24"/>
          <w:szCs w:val="24"/>
          <w:lang w:eastAsia="pt-BR"/>
        </w:rPr>
        <w:t xml:space="preserve">Exemplo 1 de Tabela </w:t>
      </w:r>
      <w:r w:rsidRPr="00361A58">
        <w:rPr>
          <w:rFonts w:ascii="Arial" w:eastAsia="Times New Roman" w:hAnsi="Arial" w:cs="Arial"/>
          <w:bCs/>
          <w:iCs/>
          <w:color w:val="FF0000"/>
          <w:sz w:val="24"/>
          <w:szCs w:val="24"/>
          <w:lang w:eastAsia="pt-BR"/>
        </w:rPr>
        <w:t>(título – em negrito, fonte 10, espaçamento 1,0; descrição do título – sem negrito ou itálico)</w:t>
      </w:r>
    </w:p>
    <w:p w14:paraId="585E542B" w14:textId="77777777" w:rsidR="00361A58" w:rsidRPr="00361A58" w:rsidRDefault="00361A58" w:rsidP="00361A58">
      <w:pPr>
        <w:widowControl w:val="0"/>
        <w:spacing w:line="360" w:lineRule="auto"/>
        <w:ind w:firstLine="851"/>
        <w:rPr>
          <w:rFonts w:ascii="Arial" w:eastAsia="Times New Roman" w:hAnsi="Arial" w:cs="Arial"/>
          <w:color w:val="000000"/>
          <w:sz w:val="24"/>
          <w:szCs w:val="24"/>
          <w:lang w:eastAsia="pt-BR"/>
        </w:rPr>
      </w:pPr>
      <w:r w:rsidRPr="00361A58">
        <w:rPr>
          <w:rFonts w:ascii="Arial" w:eastAsia="Times New Roman" w:hAnsi="Arial" w:cs="Arial"/>
          <w:sz w:val="24"/>
          <w:szCs w:val="24"/>
          <w:lang w:eastAsia="pt-BR"/>
        </w:rPr>
        <w:t>Texto texto texto texto texto texto texto texto texto texto texto.</w:t>
      </w:r>
      <w:r w:rsidRPr="00361A58">
        <w:rPr>
          <w:rFonts w:ascii="Times New Roman" w:eastAsia="Times New Roman" w:hAnsi="Times New Roman" w:cs="Arial"/>
          <w:sz w:val="24"/>
          <w:szCs w:val="24"/>
          <w:lang w:eastAsia="pt-BR"/>
        </w:rPr>
        <w:t xml:space="preserve"> </w:t>
      </w:r>
      <w:r w:rsidRPr="00361A58">
        <w:rPr>
          <w:rFonts w:ascii="Arial" w:eastAsia="Times New Roman" w:hAnsi="Arial" w:cs="Arial"/>
          <w:color w:val="000000"/>
          <w:sz w:val="24"/>
          <w:szCs w:val="24"/>
          <w:lang w:eastAsia="pt-BR"/>
        </w:rPr>
        <w:t>Os resultados do peso médio de cada laboratório testado com o desvio padrão relativo e da determinação de AAS dos comprimidos estudados estão apresentados na Tabela 1.</w:t>
      </w:r>
    </w:p>
    <w:p w14:paraId="35CFC891" w14:textId="77777777" w:rsidR="00361A58" w:rsidRPr="00361A58" w:rsidRDefault="00361A58" w:rsidP="00361A58">
      <w:pPr>
        <w:widowControl w:val="0"/>
        <w:spacing w:line="240" w:lineRule="auto"/>
        <w:ind w:firstLine="0"/>
        <w:jc w:val="left"/>
        <w:rPr>
          <w:rFonts w:ascii="Arial" w:eastAsia="Times New Roman" w:hAnsi="Arial" w:cs="Arial"/>
          <w:sz w:val="24"/>
          <w:lang w:eastAsia="pt-BR"/>
        </w:rPr>
      </w:pPr>
    </w:p>
    <w:p w14:paraId="7F4E3F6F" w14:textId="77777777" w:rsidR="00361A58" w:rsidRPr="00361A58" w:rsidRDefault="00361A58" w:rsidP="00361A58">
      <w:pPr>
        <w:widowControl w:val="0"/>
        <w:tabs>
          <w:tab w:val="left" w:pos="1701"/>
          <w:tab w:val="left" w:pos="8222"/>
        </w:tabs>
        <w:snapToGrid w:val="0"/>
        <w:spacing w:line="240" w:lineRule="auto"/>
        <w:ind w:left="567" w:right="849" w:firstLine="0"/>
        <w:rPr>
          <w:rFonts w:ascii="Arial" w:eastAsia="Times New Roman" w:hAnsi="Arial" w:cs="Arial"/>
          <w:b/>
          <w:color w:val="000000"/>
          <w:sz w:val="20"/>
          <w:szCs w:val="20"/>
          <w:lang w:eastAsia="pt-BR"/>
        </w:rPr>
      </w:pPr>
      <w:r w:rsidRPr="00361A58">
        <w:rPr>
          <w:rFonts w:ascii="Arial" w:eastAsia="Times New Roman" w:hAnsi="Arial" w:cs="Arial"/>
          <w:b/>
          <w:sz w:val="20"/>
          <w:szCs w:val="20"/>
          <w:lang w:eastAsia="pt-BR"/>
        </w:rPr>
        <w:t xml:space="preserve">Tabela 1. </w:t>
      </w:r>
      <w:r w:rsidRPr="00361A58">
        <w:rPr>
          <w:rFonts w:ascii="Arial" w:eastAsia="Times New Roman" w:hAnsi="Arial" w:cs="Arial"/>
          <w:b/>
          <w:color w:val="000000"/>
          <w:sz w:val="20"/>
          <w:szCs w:val="20"/>
          <w:lang w:eastAsia="pt-BR"/>
        </w:rPr>
        <w:t>Resultados de peso médio, volume gasto de NaOH e da massa de AAS por comprimido.</w:t>
      </w:r>
    </w:p>
    <w:tbl>
      <w:tblPr>
        <w:tblStyle w:val="SombreamentoClaro1"/>
        <w:tblW w:w="0" w:type="auto"/>
        <w:tblInd w:w="675" w:type="dxa"/>
        <w:tblLook w:val="04A0" w:firstRow="1" w:lastRow="0" w:firstColumn="1" w:lastColumn="0" w:noHBand="0" w:noVBand="1"/>
      </w:tblPr>
      <w:tblGrid>
        <w:gridCol w:w="567"/>
        <w:gridCol w:w="1984"/>
        <w:gridCol w:w="851"/>
        <w:gridCol w:w="1985"/>
        <w:gridCol w:w="2268"/>
      </w:tblGrid>
      <w:tr w:rsidR="00361A58" w:rsidRPr="00361A58" w14:paraId="7DCA8AEF" w14:textId="77777777" w:rsidTr="007643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77E48094" w14:textId="77777777" w:rsidR="00361A58" w:rsidRPr="00361A58" w:rsidRDefault="00361A58" w:rsidP="00361A58">
            <w:pPr>
              <w:widowControl w:val="0"/>
              <w:tabs>
                <w:tab w:val="left" w:pos="1701"/>
              </w:tabs>
              <w:snapToGrid w:val="0"/>
              <w:spacing w:line="240" w:lineRule="auto"/>
              <w:jc w:val="center"/>
              <w:rPr>
                <w:rFonts w:ascii="Arial" w:eastAsia="Times New Roman" w:hAnsi="Arial" w:cs="Arial"/>
                <w:sz w:val="20"/>
                <w:szCs w:val="20"/>
                <w:lang w:eastAsia="pt-BR"/>
              </w:rPr>
            </w:pPr>
          </w:p>
        </w:tc>
        <w:tc>
          <w:tcPr>
            <w:tcW w:w="1984" w:type="dxa"/>
          </w:tcPr>
          <w:p w14:paraId="1425A654" w14:textId="77777777" w:rsidR="00361A58" w:rsidRPr="00361A58" w:rsidRDefault="00361A58" w:rsidP="00361A58">
            <w:pPr>
              <w:widowControl w:val="0"/>
              <w:tabs>
                <w:tab w:val="left" w:pos="1701"/>
              </w:tabs>
              <w:snapToGrid w:val="0"/>
              <w:spacing w:line="240" w:lineRule="auto"/>
              <w:ind w:left="34"/>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eastAsia="pt-BR"/>
              </w:rPr>
            </w:pPr>
            <w:r w:rsidRPr="00361A58">
              <w:rPr>
                <w:rFonts w:ascii="Arial" w:eastAsia="Times New Roman" w:hAnsi="Arial" w:cs="Arial"/>
                <w:sz w:val="20"/>
                <w:szCs w:val="20"/>
                <w:lang w:eastAsia="pt-BR"/>
              </w:rPr>
              <w:t>Peso médio</w:t>
            </w:r>
          </w:p>
          <w:p w14:paraId="036AA209" w14:textId="77777777" w:rsidR="00361A58" w:rsidRPr="00361A58" w:rsidRDefault="00361A58" w:rsidP="00361A58">
            <w:pPr>
              <w:widowControl w:val="0"/>
              <w:tabs>
                <w:tab w:val="left" w:pos="1701"/>
              </w:tabs>
              <w:snapToGrid w:val="0"/>
              <w:spacing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eastAsia="pt-BR"/>
              </w:rPr>
            </w:pPr>
            <w:r w:rsidRPr="00361A58">
              <w:rPr>
                <w:rFonts w:ascii="Arial" w:eastAsia="Times New Roman" w:hAnsi="Arial" w:cs="Arial"/>
                <w:sz w:val="20"/>
                <w:szCs w:val="20"/>
                <w:lang w:eastAsia="pt-BR"/>
              </w:rPr>
              <w:t>(g)</w:t>
            </w:r>
          </w:p>
        </w:tc>
        <w:tc>
          <w:tcPr>
            <w:tcW w:w="851" w:type="dxa"/>
          </w:tcPr>
          <w:p w14:paraId="2CD6EB9E" w14:textId="77777777" w:rsidR="00361A58" w:rsidRPr="00361A58" w:rsidRDefault="00361A58" w:rsidP="00361A58">
            <w:pPr>
              <w:widowControl w:val="0"/>
              <w:tabs>
                <w:tab w:val="left" w:pos="1701"/>
              </w:tabs>
              <w:snapToGrid w:val="0"/>
              <w:spacing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eastAsia="pt-BR"/>
              </w:rPr>
            </w:pPr>
            <w:r w:rsidRPr="00361A58">
              <w:rPr>
                <w:rFonts w:ascii="Arial" w:eastAsia="Times New Roman" w:hAnsi="Arial" w:cs="Arial"/>
                <w:sz w:val="20"/>
                <w:szCs w:val="20"/>
                <w:lang w:eastAsia="pt-BR"/>
              </w:rPr>
              <w:t>DPR</w:t>
            </w:r>
          </w:p>
          <w:p w14:paraId="4C19D6A7" w14:textId="77777777" w:rsidR="00361A58" w:rsidRPr="00361A58" w:rsidRDefault="00361A58" w:rsidP="00361A58">
            <w:pPr>
              <w:widowControl w:val="0"/>
              <w:tabs>
                <w:tab w:val="left" w:pos="1701"/>
              </w:tabs>
              <w:snapToGrid w:val="0"/>
              <w:spacing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eastAsia="pt-BR"/>
              </w:rPr>
            </w:pPr>
            <w:r w:rsidRPr="00361A58">
              <w:rPr>
                <w:rFonts w:ascii="Arial" w:eastAsia="Times New Roman" w:hAnsi="Arial" w:cs="Arial"/>
                <w:sz w:val="20"/>
                <w:szCs w:val="20"/>
                <w:lang w:eastAsia="pt-BR"/>
              </w:rPr>
              <w:t>(%)</w:t>
            </w:r>
          </w:p>
        </w:tc>
        <w:tc>
          <w:tcPr>
            <w:tcW w:w="1985" w:type="dxa"/>
          </w:tcPr>
          <w:p w14:paraId="164C9EBC" w14:textId="77777777" w:rsidR="00361A58" w:rsidRPr="00361A58" w:rsidRDefault="00361A58" w:rsidP="00361A58">
            <w:pPr>
              <w:widowControl w:val="0"/>
              <w:tabs>
                <w:tab w:val="left" w:pos="1701"/>
              </w:tabs>
              <w:snapToGrid w:val="0"/>
              <w:spacing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eastAsia="pt-BR"/>
              </w:rPr>
            </w:pPr>
            <w:r w:rsidRPr="00361A58">
              <w:rPr>
                <w:rFonts w:ascii="Arial" w:eastAsia="Times New Roman" w:hAnsi="Arial" w:cs="Arial"/>
                <w:sz w:val="20"/>
                <w:szCs w:val="20"/>
                <w:lang w:eastAsia="pt-BR"/>
              </w:rPr>
              <w:t>Volume de NaOH</w:t>
            </w:r>
          </w:p>
          <w:p w14:paraId="14725283" w14:textId="77777777" w:rsidR="00361A58" w:rsidRPr="00361A58" w:rsidRDefault="00361A58" w:rsidP="00361A58">
            <w:pPr>
              <w:widowControl w:val="0"/>
              <w:tabs>
                <w:tab w:val="left" w:pos="1701"/>
              </w:tabs>
              <w:snapToGrid w:val="0"/>
              <w:spacing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eastAsia="pt-BR"/>
              </w:rPr>
            </w:pPr>
            <w:r w:rsidRPr="00361A58">
              <w:rPr>
                <w:rFonts w:ascii="Arial" w:eastAsia="Times New Roman" w:hAnsi="Arial" w:cs="Arial"/>
                <w:sz w:val="20"/>
                <w:szCs w:val="20"/>
                <w:lang w:eastAsia="pt-BR"/>
              </w:rPr>
              <w:t>(mL)</w:t>
            </w:r>
          </w:p>
        </w:tc>
        <w:tc>
          <w:tcPr>
            <w:tcW w:w="2268" w:type="dxa"/>
          </w:tcPr>
          <w:p w14:paraId="00D4389F" w14:textId="77777777" w:rsidR="00361A58" w:rsidRPr="00361A58" w:rsidRDefault="00361A58" w:rsidP="00361A58">
            <w:pPr>
              <w:widowControl w:val="0"/>
              <w:tabs>
                <w:tab w:val="left" w:pos="1701"/>
              </w:tabs>
              <w:snapToGrid w:val="0"/>
              <w:spacing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eastAsia="pt-BR"/>
              </w:rPr>
            </w:pPr>
            <w:r w:rsidRPr="00361A58">
              <w:rPr>
                <w:rFonts w:ascii="Arial" w:eastAsia="Times New Roman" w:hAnsi="Arial" w:cs="Arial"/>
                <w:sz w:val="20"/>
                <w:szCs w:val="20"/>
                <w:lang w:eastAsia="pt-BR"/>
              </w:rPr>
              <w:t>Massa de AAS</w:t>
            </w:r>
          </w:p>
          <w:p w14:paraId="688CD4BF" w14:textId="77777777" w:rsidR="00361A58" w:rsidRPr="00361A58" w:rsidRDefault="00361A58" w:rsidP="00361A58">
            <w:pPr>
              <w:widowControl w:val="0"/>
              <w:tabs>
                <w:tab w:val="left" w:pos="1701"/>
              </w:tabs>
              <w:snapToGrid w:val="0"/>
              <w:spacing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eastAsia="pt-BR"/>
              </w:rPr>
            </w:pPr>
            <w:r w:rsidRPr="00361A58">
              <w:rPr>
                <w:rFonts w:ascii="Arial" w:eastAsia="Times New Roman" w:hAnsi="Arial" w:cs="Arial"/>
                <w:sz w:val="20"/>
                <w:szCs w:val="20"/>
                <w:lang w:eastAsia="pt-BR"/>
              </w:rPr>
              <w:t>(g)</w:t>
            </w:r>
          </w:p>
        </w:tc>
      </w:tr>
      <w:tr w:rsidR="00361A58" w:rsidRPr="00361A58" w14:paraId="6C3C3E61" w14:textId="77777777" w:rsidTr="00361A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5E40FF8A" w14:textId="77777777" w:rsidR="00361A58" w:rsidRPr="00361A58" w:rsidRDefault="00361A58" w:rsidP="00361A58">
            <w:pPr>
              <w:widowControl w:val="0"/>
              <w:tabs>
                <w:tab w:val="left" w:pos="1701"/>
              </w:tabs>
              <w:snapToGrid w:val="0"/>
              <w:spacing w:line="240" w:lineRule="auto"/>
              <w:rPr>
                <w:rFonts w:ascii="Arial" w:eastAsia="Times New Roman" w:hAnsi="Arial" w:cs="Arial"/>
                <w:sz w:val="20"/>
                <w:szCs w:val="20"/>
                <w:lang w:eastAsia="pt-BR"/>
              </w:rPr>
            </w:pPr>
            <w:r w:rsidRPr="00361A58">
              <w:rPr>
                <w:rFonts w:ascii="Arial" w:eastAsia="Times New Roman" w:hAnsi="Arial" w:cs="Arial"/>
                <w:sz w:val="20"/>
                <w:szCs w:val="20"/>
                <w:lang w:eastAsia="pt-BR"/>
              </w:rPr>
              <w:t>R1</w:t>
            </w:r>
          </w:p>
        </w:tc>
        <w:tc>
          <w:tcPr>
            <w:tcW w:w="1984" w:type="dxa"/>
          </w:tcPr>
          <w:p w14:paraId="7E982FC4" w14:textId="77777777" w:rsidR="00361A58" w:rsidRPr="00361A58" w:rsidRDefault="00361A58" w:rsidP="00361A58">
            <w:pPr>
              <w:widowControl w:val="0"/>
              <w:tabs>
                <w:tab w:val="left" w:pos="2284"/>
              </w:tabs>
              <w:snapToGrid w:val="0"/>
              <w:spacing w:line="240" w:lineRule="auto"/>
              <w:ind w:right="3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t-BR"/>
              </w:rPr>
            </w:pPr>
            <w:r w:rsidRPr="00361A58">
              <w:rPr>
                <w:rFonts w:ascii="Arial" w:eastAsia="Times New Roman" w:hAnsi="Arial" w:cs="Arial"/>
                <w:sz w:val="20"/>
                <w:szCs w:val="20"/>
                <w:lang w:eastAsia="pt-BR"/>
              </w:rPr>
              <w:t>0,134 ± 4,71 × 10</w:t>
            </w:r>
            <w:r w:rsidRPr="00361A58">
              <w:rPr>
                <w:rFonts w:ascii="Arial" w:eastAsia="Times New Roman" w:hAnsi="Arial" w:cs="Arial"/>
                <w:sz w:val="20"/>
                <w:szCs w:val="20"/>
                <w:vertAlign w:val="superscript"/>
                <w:lang w:eastAsia="pt-BR"/>
              </w:rPr>
              <w:t>–4</w:t>
            </w:r>
          </w:p>
        </w:tc>
        <w:tc>
          <w:tcPr>
            <w:tcW w:w="851" w:type="dxa"/>
          </w:tcPr>
          <w:p w14:paraId="2F6D5BDA" w14:textId="77777777" w:rsidR="00361A58" w:rsidRPr="00361A58" w:rsidRDefault="00361A58" w:rsidP="00361A58">
            <w:pPr>
              <w:widowControl w:val="0"/>
              <w:tabs>
                <w:tab w:val="left" w:pos="1701"/>
              </w:tabs>
              <w:snapToGrid w:val="0"/>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t-BR"/>
              </w:rPr>
            </w:pPr>
            <w:r w:rsidRPr="00361A58">
              <w:rPr>
                <w:rFonts w:ascii="Arial" w:eastAsia="Times New Roman" w:hAnsi="Arial" w:cs="Arial"/>
                <w:sz w:val="20"/>
                <w:szCs w:val="20"/>
                <w:lang w:eastAsia="pt-BR"/>
              </w:rPr>
              <w:t>0,4</w:t>
            </w:r>
          </w:p>
        </w:tc>
        <w:tc>
          <w:tcPr>
            <w:tcW w:w="1985" w:type="dxa"/>
          </w:tcPr>
          <w:p w14:paraId="11699888" w14:textId="77777777" w:rsidR="00361A58" w:rsidRPr="00361A58" w:rsidRDefault="00361A58" w:rsidP="00361A58">
            <w:pPr>
              <w:widowControl w:val="0"/>
              <w:tabs>
                <w:tab w:val="left" w:pos="1701"/>
              </w:tabs>
              <w:snapToGrid w:val="0"/>
              <w:spacing w:line="240" w:lineRule="auto"/>
              <w:ind w:right="3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t-BR"/>
              </w:rPr>
            </w:pPr>
            <w:r w:rsidRPr="00361A58">
              <w:rPr>
                <w:rFonts w:ascii="Arial" w:eastAsia="Times New Roman" w:hAnsi="Arial" w:cs="Arial"/>
                <w:sz w:val="20"/>
                <w:szCs w:val="20"/>
                <w:lang w:eastAsia="pt-BR"/>
              </w:rPr>
              <w:t>4,42 ± 1,25 × 10</w:t>
            </w:r>
            <w:r w:rsidRPr="00361A58">
              <w:rPr>
                <w:rFonts w:ascii="Arial" w:eastAsia="Times New Roman" w:hAnsi="Arial" w:cs="Arial"/>
                <w:sz w:val="20"/>
                <w:szCs w:val="20"/>
                <w:vertAlign w:val="superscript"/>
                <w:lang w:eastAsia="pt-BR"/>
              </w:rPr>
              <w:t>–2</w:t>
            </w:r>
          </w:p>
        </w:tc>
        <w:tc>
          <w:tcPr>
            <w:tcW w:w="2268" w:type="dxa"/>
          </w:tcPr>
          <w:p w14:paraId="1B0D672F" w14:textId="77777777" w:rsidR="00361A58" w:rsidRPr="00361A58" w:rsidRDefault="00361A58" w:rsidP="00361A58">
            <w:pPr>
              <w:widowControl w:val="0"/>
              <w:snapToGrid w:val="0"/>
              <w:spacing w:line="240" w:lineRule="auto"/>
              <w:ind w:right="-2"/>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t-BR"/>
              </w:rPr>
            </w:pPr>
            <w:r w:rsidRPr="00361A58">
              <w:rPr>
                <w:rFonts w:ascii="Arial" w:eastAsia="Times New Roman" w:hAnsi="Arial" w:cs="Arial"/>
                <w:sz w:val="20"/>
                <w:szCs w:val="20"/>
                <w:lang w:eastAsia="pt-BR"/>
              </w:rPr>
              <w:t>0,1045 ± 1,25 × 10</w:t>
            </w:r>
            <w:r w:rsidRPr="00361A58">
              <w:rPr>
                <w:rFonts w:ascii="Arial" w:eastAsia="Times New Roman" w:hAnsi="Arial" w:cs="Arial"/>
                <w:sz w:val="20"/>
                <w:szCs w:val="20"/>
                <w:vertAlign w:val="superscript"/>
                <w:lang w:eastAsia="pt-BR"/>
              </w:rPr>
              <w:t>–4</w:t>
            </w:r>
          </w:p>
        </w:tc>
      </w:tr>
      <w:tr w:rsidR="00361A58" w:rsidRPr="00361A58" w14:paraId="3A3F51F4" w14:textId="77777777" w:rsidTr="0076432F">
        <w:tc>
          <w:tcPr>
            <w:cnfStyle w:val="001000000000" w:firstRow="0" w:lastRow="0" w:firstColumn="1" w:lastColumn="0" w:oddVBand="0" w:evenVBand="0" w:oddHBand="0" w:evenHBand="0" w:firstRowFirstColumn="0" w:firstRowLastColumn="0" w:lastRowFirstColumn="0" w:lastRowLastColumn="0"/>
            <w:tcW w:w="567" w:type="dxa"/>
          </w:tcPr>
          <w:p w14:paraId="5E31F3F1" w14:textId="77777777" w:rsidR="00361A58" w:rsidRPr="00361A58" w:rsidRDefault="00361A58" w:rsidP="00361A58">
            <w:pPr>
              <w:widowControl w:val="0"/>
              <w:tabs>
                <w:tab w:val="left" w:pos="1701"/>
              </w:tabs>
              <w:snapToGrid w:val="0"/>
              <w:spacing w:line="240" w:lineRule="auto"/>
              <w:rPr>
                <w:rFonts w:ascii="Arial" w:eastAsia="Times New Roman" w:hAnsi="Arial" w:cs="Arial"/>
                <w:sz w:val="20"/>
                <w:szCs w:val="20"/>
                <w:lang w:eastAsia="pt-BR"/>
              </w:rPr>
            </w:pPr>
            <w:r w:rsidRPr="00361A58">
              <w:rPr>
                <w:rFonts w:ascii="Arial" w:eastAsia="Times New Roman" w:hAnsi="Arial" w:cs="Arial"/>
                <w:sz w:val="20"/>
                <w:szCs w:val="20"/>
                <w:lang w:eastAsia="pt-BR"/>
              </w:rPr>
              <w:t>R2</w:t>
            </w:r>
          </w:p>
        </w:tc>
        <w:tc>
          <w:tcPr>
            <w:tcW w:w="1984" w:type="dxa"/>
          </w:tcPr>
          <w:p w14:paraId="3D684330" w14:textId="77777777" w:rsidR="00361A58" w:rsidRPr="00361A58" w:rsidRDefault="00361A58" w:rsidP="00361A58">
            <w:pPr>
              <w:widowControl w:val="0"/>
              <w:snapToGrid w:val="0"/>
              <w:spacing w:line="240" w:lineRule="auto"/>
              <w:ind w:right="34"/>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t-BR"/>
              </w:rPr>
            </w:pPr>
            <w:r w:rsidRPr="00361A58">
              <w:rPr>
                <w:rFonts w:ascii="Arial" w:eastAsia="Times New Roman" w:hAnsi="Arial" w:cs="Arial"/>
                <w:sz w:val="20"/>
                <w:szCs w:val="20"/>
                <w:lang w:eastAsia="pt-BR"/>
              </w:rPr>
              <w:t>0,321 ± 3,09 × 10</w:t>
            </w:r>
            <w:r w:rsidRPr="00361A58">
              <w:rPr>
                <w:rFonts w:ascii="Arial" w:eastAsia="Times New Roman" w:hAnsi="Arial" w:cs="Arial"/>
                <w:sz w:val="20"/>
                <w:szCs w:val="20"/>
                <w:vertAlign w:val="superscript"/>
                <w:lang w:eastAsia="pt-BR"/>
              </w:rPr>
              <w:t>–3</w:t>
            </w:r>
          </w:p>
        </w:tc>
        <w:tc>
          <w:tcPr>
            <w:tcW w:w="851" w:type="dxa"/>
          </w:tcPr>
          <w:p w14:paraId="63E64BB9" w14:textId="77777777" w:rsidR="00361A58" w:rsidRPr="00361A58" w:rsidRDefault="00361A58" w:rsidP="00361A58">
            <w:pPr>
              <w:widowControl w:val="0"/>
              <w:tabs>
                <w:tab w:val="left" w:pos="1701"/>
              </w:tabs>
              <w:snapToGrid w:val="0"/>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t-BR"/>
              </w:rPr>
            </w:pPr>
            <w:r w:rsidRPr="00361A58">
              <w:rPr>
                <w:rFonts w:ascii="Arial" w:eastAsia="Times New Roman" w:hAnsi="Arial" w:cs="Arial"/>
                <w:sz w:val="20"/>
                <w:szCs w:val="20"/>
                <w:lang w:eastAsia="pt-BR"/>
              </w:rPr>
              <w:t>1,0</w:t>
            </w:r>
          </w:p>
        </w:tc>
        <w:tc>
          <w:tcPr>
            <w:tcW w:w="1985" w:type="dxa"/>
          </w:tcPr>
          <w:p w14:paraId="14F3D665" w14:textId="77777777" w:rsidR="00361A58" w:rsidRPr="00361A58" w:rsidRDefault="00361A58" w:rsidP="00361A58">
            <w:pPr>
              <w:widowControl w:val="0"/>
              <w:tabs>
                <w:tab w:val="left" w:pos="1701"/>
                <w:tab w:val="left" w:pos="2727"/>
              </w:tabs>
              <w:snapToGrid w:val="0"/>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t-BR"/>
              </w:rPr>
            </w:pPr>
            <w:r w:rsidRPr="00361A58">
              <w:rPr>
                <w:rFonts w:ascii="Arial" w:eastAsia="Times New Roman" w:hAnsi="Arial" w:cs="Arial"/>
                <w:sz w:val="20"/>
                <w:szCs w:val="20"/>
                <w:lang w:eastAsia="pt-BR"/>
              </w:rPr>
              <w:t>1,72 ± 2,94 × 10</w:t>
            </w:r>
            <w:r w:rsidRPr="00361A58">
              <w:rPr>
                <w:rFonts w:ascii="Arial" w:eastAsia="Times New Roman" w:hAnsi="Arial" w:cs="Arial"/>
                <w:sz w:val="20"/>
                <w:szCs w:val="20"/>
                <w:vertAlign w:val="superscript"/>
                <w:lang w:eastAsia="pt-BR"/>
              </w:rPr>
              <w:t>–2</w:t>
            </w:r>
          </w:p>
        </w:tc>
        <w:tc>
          <w:tcPr>
            <w:tcW w:w="2268" w:type="dxa"/>
          </w:tcPr>
          <w:p w14:paraId="6974A087" w14:textId="77777777" w:rsidR="00361A58" w:rsidRPr="00361A58" w:rsidRDefault="00361A58" w:rsidP="00361A58">
            <w:pPr>
              <w:widowControl w:val="0"/>
              <w:snapToGrid w:val="0"/>
              <w:spacing w:line="240" w:lineRule="auto"/>
              <w:ind w:right="-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t-BR"/>
              </w:rPr>
            </w:pPr>
            <w:r w:rsidRPr="00361A58">
              <w:rPr>
                <w:rFonts w:ascii="Arial" w:eastAsia="Times New Roman" w:hAnsi="Arial" w:cs="Arial"/>
                <w:sz w:val="20"/>
                <w:szCs w:val="20"/>
                <w:lang w:eastAsia="pt-BR"/>
              </w:rPr>
              <w:t>0,0994 ± 2,57 × 10</w:t>
            </w:r>
            <w:r w:rsidRPr="00361A58">
              <w:rPr>
                <w:rFonts w:ascii="Arial" w:eastAsia="Times New Roman" w:hAnsi="Arial" w:cs="Arial"/>
                <w:sz w:val="20"/>
                <w:szCs w:val="20"/>
                <w:vertAlign w:val="superscript"/>
                <w:lang w:eastAsia="pt-BR"/>
              </w:rPr>
              <w:t>–3</w:t>
            </w:r>
          </w:p>
        </w:tc>
      </w:tr>
      <w:tr w:rsidR="00361A58" w:rsidRPr="00361A58" w14:paraId="53D40E3F" w14:textId="77777777" w:rsidTr="00361A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2A37E199" w14:textId="77777777" w:rsidR="00361A58" w:rsidRPr="00361A58" w:rsidRDefault="00361A58" w:rsidP="00361A58">
            <w:pPr>
              <w:widowControl w:val="0"/>
              <w:tabs>
                <w:tab w:val="left" w:pos="1701"/>
              </w:tabs>
              <w:snapToGrid w:val="0"/>
              <w:spacing w:line="240" w:lineRule="auto"/>
              <w:rPr>
                <w:rFonts w:ascii="Arial" w:eastAsia="Times New Roman" w:hAnsi="Arial" w:cs="Arial"/>
                <w:sz w:val="20"/>
                <w:szCs w:val="20"/>
                <w:lang w:eastAsia="pt-BR"/>
              </w:rPr>
            </w:pPr>
            <w:r w:rsidRPr="00361A58">
              <w:rPr>
                <w:rFonts w:ascii="Arial" w:eastAsia="Times New Roman" w:hAnsi="Arial" w:cs="Arial"/>
                <w:sz w:val="20"/>
                <w:szCs w:val="20"/>
                <w:lang w:eastAsia="pt-BR"/>
              </w:rPr>
              <w:t>G1</w:t>
            </w:r>
          </w:p>
        </w:tc>
        <w:tc>
          <w:tcPr>
            <w:tcW w:w="1984" w:type="dxa"/>
          </w:tcPr>
          <w:p w14:paraId="3CD669E6" w14:textId="77777777" w:rsidR="00361A58" w:rsidRPr="00361A58" w:rsidRDefault="00361A58" w:rsidP="00361A58">
            <w:pPr>
              <w:widowControl w:val="0"/>
              <w:snapToGrid w:val="0"/>
              <w:spacing w:line="240" w:lineRule="auto"/>
              <w:ind w:right="3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t-BR"/>
              </w:rPr>
            </w:pPr>
            <w:r w:rsidRPr="00361A58">
              <w:rPr>
                <w:rFonts w:ascii="Arial" w:eastAsia="Times New Roman" w:hAnsi="Arial" w:cs="Arial"/>
                <w:sz w:val="20"/>
                <w:szCs w:val="20"/>
                <w:lang w:eastAsia="pt-BR"/>
              </w:rPr>
              <w:t>0,163 ± 4,71 × 10</w:t>
            </w:r>
            <w:r w:rsidRPr="00361A58">
              <w:rPr>
                <w:rFonts w:ascii="Arial" w:eastAsia="Times New Roman" w:hAnsi="Arial" w:cs="Arial"/>
                <w:sz w:val="20"/>
                <w:szCs w:val="20"/>
                <w:vertAlign w:val="superscript"/>
                <w:lang w:eastAsia="pt-BR"/>
              </w:rPr>
              <w:t>–4</w:t>
            </w:r>
          </w:p>
        </w:tc>
        <w:tc>
          <w:tcPr>
            <w:tcW w:w="851" w:type="dxa"/>
          </w:tcPr>
          <w:p w14:paraId="08A962B1" w14:textId="77777777" w:rsidR="00361A58" w:rsidRPr="00361A58" w:rsidRDefault="00361A58" w:rsidP="00361A58">
            <w:pPr>
              <w:widowControl w:val="0"/>
              <w:tabs>
                <w:tab w:val="left" w:pos="1701"/>
              </w:tabs>
              <w:snapToGrid w:val="0"/>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t-BR"/>
              </w:rPr>
            </w:pPr>
            <w:r w:rsidRPr="00361A58">
              <w:rPr>
                <w:rFonts w:ascii="Arial" w:eastAsia="Times New Roman" w:hAnsi="Arial" w:cs="Arial"/>
                <w:sz w:val="20"/>
                <w:szCs w:val="20"/>
                <w:lang w:eastAsia="pt-BR"/>
              </w:rPr>
              <w:t>0,3</w:t>
            </w:r>
          </w:p>
        </w:tc>
        <w:tc>
          <w:tcPr>
            <w:tcW w:w="1985" w:type="dxa"/>
          </w:tcPr>
          <w:p w14:paraId="653BD460" w14:textId="77777777" w:rsidR="00361A58" w:rsidRPr="00361A58" w:rsidRDefault="00361A58" w:rsidP="00361A58">
            <w:pPr>
              <w:widowControl w:val="0"/>
              <w:tabs>
                <w:tab w:val="left" w:pos="1701"/>
                <w:tab w:val="left" w:pos="2761"/>
              </w:tabs>
              <w:snapToGrid w:val="0"/>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t-BR"/>
              </w:rPr>
            </w:pPr>
            <w:r w:rsidRPr="00361A58">
              <w:rPr>
                <w:rFonts w:ascii="Arial" w:eastAsia="Times New Roman" w:hAnsi="Arial" w:cs="Arial"/>
                <w:sz w:val="20"/>
                <w:szCs w:val="20"/>
                <w:lang w:eastAsia="pt-BR"/>
              </w:rPr>
              <w:t>3,84 ± 1,63 × 10</w:t>
            </w:r>
            <w:r w:rsidRPr="00361A58">
              <w:rPr>
                <w:rFonts w:ascii="Arial" w:eastAsia="Times New Roman" w:hAnsi="Arial" w:cs="Arial"/>
                <w:sz w:val="20"/>
                <w:szCs w:val="20"/>
                <w:vertAlign w:val="superscript"/>
                <w:lang w:eastAsia="pt-BR"/>
              </w:rPr>
              <w:t>–2</w:t>
            </w:r>
          </w:p>
        </w:tc>
        <w:tc>
          <w:tcPr>
            <w:tcW w:w="2268" w:type="dxa"/>
          </w:tcPr>
          <w:p w14:paraId="434F49EE" w14:textId="77777777" w:rsidR="00361A58" w:rsidRPr="00361A58" w:rsidRDefault="00361A58" w:rsidP="00361A58">
            <w:pPr>
              <w:widowControl w:val="0"/>
              <w:snapToGrid w:val="0"/>
              <w:spacing w:line="240" w:lineRule="auto"/>
              <w:ind w:right="-2"/>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t-BR"/>
              </w:rPr>
            </w:pPr>
            <w:r w:rsidRPr="00361A58">
              <w:rPr>
                <w:rFonts w:ascii="Arial" w:eastAsia="Times New Roman" w:hAnsi="Arial" w:cs="Arial"/>
                <w:sz w:val="20"/>
                <w:szCs w:val="20"/>
                <w:lang w:eastAsia="pt-BR"/>
              </w:rPr>
              <w:t>0,1038 ± 2,62 × 10</w:t>
            </w:r>
            <w:r w:rsidRPr="00361A58">
              <w:rPr>
                <w:rFonts w:ascii="Arial" w:eastAsia="Times New Roman" w:hAnsi="Arial" w:cs="Arial"/>
                <w:sz w:val="20"/>
                <w:szCs w:val="20"/>
                <w:vertAlign w:val="superscript"/>
                <w:lang w:eastAsia="pt-BR"/>
              </w:rPr>
              <w:t>–4</w:t>
            </w:r>
          </w:p>
        </w:tc>
      </w:tr>
      <w:tr w:rsidR="00361A58" w:rsidRPr="00361A58" w14:paraId="0F710AF6" w14:textId="77777777" w:rsidTr="0076432F">
        <w:tc>
          <w:tcPr>
            <w:cnfStyle w:val="001000000000" w:firstRow="0" w:lastRow="0" w:firstColumn="1" w:lastColumn="0" w:oddVBand="0" w:evenVBand="0" w:oddHBand="0" w:evenHBand="0" w:firstRowFirstColumn="0" w:firstRowLastColumn="0" w:lastRowFirstColumn="0" w:lastRowLastColumn="0"/>
            <w:tcW w:w="567" w:type="dxa"/>
          </w:tcPr>
          <w:p w14:paraId="0933581D" w14:textId="77777777" w:rsidR="00361A58" w:rsidRPr="00361A58" w:rsidRDefault="00361A58" w:rsidP="00361A58">
            <w:pPr>
              <w:widowControl w:val="0"/>
              <w:tabs>
                <w:tab w:val="left" w:pos="1701"/>
              </w:tabs>
              <w:snapToGrid w:val="0"/>
              <w:spacing w:line="240" w:lineRule="auto"/>
              <w:rPr>
                <w:rFonts w:ascii="Arial" w:eastAsia="Times New Roman" w:hAnsi="Arial" w:cs="Arial"/>
                <w:sz w:val="20"/>
                <w:szCs w:val="20"/>
                <w:lang w:eastAsia="pt-BR"/>
              </w:rPr>
            </w:pPr>
            <w:r w:rsidRPr="00361A58">
              <w:rPr>
                <w:rFonts w:ascii="Arial" w:eastAsia="Times New Roman" w:hAnsi="Arial" w:cs="Arial"/>
                <w:sz w:val="20"/>
                <w:szCs w:val="20"/>
                <w:lang w:eastAsia="pt-BR"/>
              </w:rPr>
              <w:t>G2</w:t>
            </w:r>
          </w:p>
        </w:tc>
        <w:tc>
          <w:tcPr>
            <w:tcW w:w="1984" w:type="dxa"/>
          </w:tcPr>
          <w:p w14:paraId="11C8001E" w14:textId="77777777" w:rsidR="00361A58" w:rsidRPr="00361A58" w:rsidRDefault="00361A58" w:rsidP="00361A58">
            <w:pPr>
              <w:widowControl w:val="0"/>
              <w:snapToGrid w:val="0"/>
              <w:spacing w:line="240" w:lineRule="auto"/>
              <w:ind w:right="34"/>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t-BR"/>
              </w:rPr>
            </w:pPr>
            <w:r w:rsidRPr="00361A58">
              <w:rPr>
                <w:rFonts w:ascii="Arial" w:eastAsia="Times New Roman" w:hAnsi="Arial" w:cs="Arial"/>
                <w:sz w:val="20"/>
                <w:szCs w:val="20"/>
                <w:lang w:eastAsia="pt-BR"/>
              </w:rPr>
              <w:t>0,169 ± 1,69 × 10</w:t>
            </w:r>
            <w:r w:rsidRPr="00361A58">
              <w:rPr>
                <w:rFonts w:ascii="Arial" w:eastAsia="Times New Roman" w:hAnsi="Arial" w:cs="Arial"/>
                <w:sz w:val="20"/>
                <w:szCs w:val="20"/>
                <w:vertAlign w:val="superscript"/>
                <w:lang w:eastAsia="pt-BR"/>
              </w:rPr>
              <w:t>–3</w:t>
            </w:r>
          </w:p>
        </w:tc>
        <w:tc>
          <w:tcPr>
            <w:tcW w:w="851" w:type="dxa"/>
          </w:tcPr>
          <w:p w14:paraId="40B93F7D" w14:textId="77777777" w:rsidR="00361A58" w:rsidRPr="00361A58" w:rsidRDefault="00361A58" w:rsidP="00361A58">
            <w:pPr>
              <w:widowControl w:val="0"/>
              <w:tabs>
                <w:tab w:val="left" w:pos="1701"/>
              </w:tabs>
              <w:snapToGrid w:val="0"/>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t-BR"/>
              </w:rPr>
            </w:pPr>
            <w:r w:rsidRPr="00361A58">
              <w:rPr>
                <w:rFonts w:ascii="Arial" w:eastAsia="Times New Roman" w:hAnsi="Arial" w:cs="Arial"/>
                <w:sz w:val="20"/>
                <w:szCs w:val="20"/>
                <w:lang w:eastAsia="pt-BR"/>
              </w:rPr>
              <w:t>1,0</w:t>
            </w:r>
          </w:p>
        </w:tc>
        <w:tc>
          <w:tcPr>
            <w:tcW w:w="1985" w:type="dxa"/>
          </w:tcPr>
          <w:p w14:paraId="1DC567EB" w14:textId="77777777" w:rsidR="00361A58" w:rsidRPr="00361A58" w:rsidRDefault="00361A58" w:rsidP="00361A58">
            <w:pPr>
              <w:widowControl w:val="0"/>
              <w:tabs>
                <w:tab w:val="left" w:pos="1701"/>
                <w:tab w:val="left" w:pos="2761"/>
              </w:tabs>
              <w:snapToGrid w:val="0"/>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t-BR"/>
              </w:rPr>
            </w:pPr>
            <w:r w:rsidRPr="00361A58">
              <w:rPr>
                <w:rFonts w:ascii="Arial" w:eastAsia="Times New Roman" w:hAnsi="Arial" w:cs="Arial"/>
                <w:sz w:val="20"/>
                <w:szCs w:val="20"/>
                <w:lang w:eastAsia="pt-BR"/>
              </w:rPr>
              <w:t>3,45 ± 2,05 × 10</w:t>
            </w:r>
            <w:r w:rsidRPr="00361A58">
              <w:rPr>
                <w:rFonts w:ascii="Arial" w:eastAsia="Times New Roman" w:hAnsi="Arial" w:cs="Arial"/>
                <w:sz w:val="20"/>
                <w:szCs w:val="20"/>
                <w:vertAlign w:val="superscript"/>
                <w:lang w:eastAsia="pt-BR"/>
              </w:rPr>
              <w:t>–2</w:t>
            </w:r>
          </w:p>
        </w:tc>
        <w:tc>
          <w:tcPr>
            <w:tcW w:w="2268" w:type="dxa"/>
          </w:tcPr>
          <w:p w14:paraId="39305D1E" w14:textId="77777777" w:rsidR="00361A58" w:rsidRPr="00361A58" w:rsidRDefault="00361A58" w:rsidP="00361A58">
            <w:pPr>
              <w:widowControl w:val="0"/>
              <w:snapToGrid w:val="0"/>
              <w:spacing w:line="240" w:lineRule="auto"/>
              <w:ind w:right="-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t-BR"/>
              </w:rPr>
            </w:pPr>
            <w:r w:rsidRPr="00361A58">
              <w:rPr>
                <w:rFonts w:ascii="Arial" w:eastAsia="Times New Roman" w:hAnsi="Arial" w:cs="Arial"/>
                <w:sz w:val="20"/>
                <w:szCs w:val="20"/>
                <w:lang w:eastAsia="pt-BR"/>
              </w:rPr>
              <w:t>0,1049 ± 5,56 × 10</w:t>
            </w:r>
            <w:r w:rsidRPr="00361A58">
              <w:rPr>
                <w:rFonts w:ascii="Arial" w:eastAsia="Times New Roman" w:hAnsi="Arial" w:cs="Arial"/>
                <w:sz w:val="20"/>
                <w:szCs w:val="20"/>
                <w:vertAlign w:val="superscript"/>
                <w:lang w:eastAsia="pt-BR"/>
              </w:rPr>
              <w:t>–4</w:t>
            </w:r>
          </w:p>
        </w:tc>
      </w:tr>
      <w:tr w:rsidR="00361A58" w:rsidRPr="00361A58" w14:paraId="172204F4" w14:textId="77777777" w:rsidTr="00361A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7EBE48A5" w14:textId="77777777" w:rsidR="00361A58" w:rsidRPr="00361A58" w:rsidRDefault="00361A58" w:rsidP="00361A58">
            <w:pPr>
              <w:widowControl w:val="0"/>
              <w:tabs>
                <w:tab w:val="left" w:pos="1701"/>
              </w:tabs>
              <w:snapToGrid w:val="0"/>
              <w:spacing w:line="240" w:lineRule="auto"/>
              <w:rPr>
                <w:rFonts w:ascii="Arial" w:eastAsia="Times New Roman" w:hAnsi="Arial" w:cs="Arial"/>
                <w:sz w:val="20"/>
                <w:szCs w:val="20"/>
                <w:lang w:eastAsia="pt-BR"/>
              </w:rPr>
            </w:pPr>
            <w:r w:rsidRPr="00361A58">
              <w:rPr>
                <w:rFonts w:ascii="Arial" w:eastAsia="Times New Roman" w:hAnsi="Arial" w:cs="Arial"/>
                <w:sz w:val="20"/>
                <w:szCs w:val="20"/>
                <w:lang w:eastAsia="pt-BR"/>
              </w:rPr>
              <w:t>S1</w:t>
            </w:r>
          </w:p>
        </w:tc>
        <w:tc>
          <w:tcPr>
            <w:tcW w:w="1984" w:type="dxa"/>
          </w:tcPr>
          <w:p w14:paraId="64F5D481" w14:textId="77777777" w:rsidR="00361A58" w:rsidRPr="00361A58" w:rsidRDefault="00361A58" w:rsidP="00361A58">
            <w:pPr>
              <w:widowControl w:val="0"/>
              <w:snapToGrid w:val="0"/>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t-BR"/>
              </w:rPr>
            </w:pPr>
            <w:r w:rsidRPr="00361A58">
              <w:rPr>
                <w:rFonts w:ascii="Arial" w:eastAsia="Times New Roman" w:hAnsi="Arial" w:cs="Arial"/>
                <w:sz w:val="20"/>
                <w:szCs w:val="20"/>
                <w:lang w:eastAsia="pt-BR"/>
              </w:rPr>
              <w:t>0,167 ± 4,64 × 10</w:t>
            </w:r>
            <w:r w:rsidRPr="00361A58">
              <w:rPr>
                <w:rFonts w:ascii="Arial" w:eastAsia="Times New Roman" w:hAnsi="Arial" w:cs="Arial"/>
                <w:sz w:val="20"/>
                <w:szCs w:val="20"/>
                <w:vertAlign w:val="superscript"/>
                <w:lang w:eastAsia="pt-BR"/>
              </w:rPr>
              <w:t>–3</w:t>
            </w:r>
          </w:p>
        </w:tc>
        <w:tc>
          <w:tcPr>
            <w:tcW w:w="851" w:type="dxa"/>
          </w:tcPr>
          <w:p w14:paraId="45E64EBA" w14:textId="77777777" w:rsidR="00361A58" w:rsidRPr="00361A58" w:rsidRDefault="00361A58" w:rsidP="00361A58">
            <w:pPr>
              <w:widowControl w:val="0"/>
              <w:tabs>
                <w:tab w:val="left" w:pos="1701"/>
              </w:tabs>
              <w:snapToGrid w:val="0"/>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t-BR"/>
              </w:rPr>
            </w:pPr>
            <w:r w:rsidRPr="00361A58">
              <w:rPr>
                <w:rFonts w:ascii="Arial" w:eastAsia="Times New Roman" w:hAnsi="Arial" w:cs="Arial"/>
                <w:sz w:val="20"/>
                <w:szCs w:val="20"/>
                <w:lang w:eastAsia="pt-BR"/>
              </w:rPr>
              <w:t>2,8</w:t>
            </w:r>
          </w:p>
        </w:tc>
        <w:tc>
          <w:tcPr>
            <w:tcW w:w="1985" w:type="dxa"/>
          </w:tcPr>
          <w:p w14:paraId="2F6704B2" w14:textId="77777777" w:rsidR="00361A58" w:rsidRPr="00361A58" w:rsidRDefault="00361A58" w:rsidP="00361A58">
            <w:pPr>
              <w:widowControl w:val="0"/>
              <w:tabs>
                <w:tab w:val="left" w:pos="1701"/>
                <w:tab w:val="left" w:pos="2761"/>
              </w:tabs>
              <w:snapToGrid w:val="0"/>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t-BR"/>
              </w:rPr>
            </w:pPr>
            <w:r w:rsidRPr="00361A58">
              <w:rPr>
                <w:rFonts w:ascii="Arial" w:eastAsia="Times New Roman" w:hAnsi="Arial" w:cs="Arial"/>
                <w:sz w:val="20"/>
                <w:szCs w:val="20"/>
                <w:lang w:eastAsia="pt-BR"/>
              </w:rPr>
              <w:t>3,50 ± 2,49 × 10</w:t>
            </w:r>
            <w:r w:rsidRPr="00361A58">
              <w:rPr>
                <w:rFonts w:ascii="Arial" w:eastAsia="Times New Roman" w:hAnsi="Arial" w:cs="Arial"/>
                <w:sz w:val="20"/>
                <w:szCs w:val="20"/>
                <w:vertAlign w:val="superscript"/>
                <w:lang w:eastAsia="pt-BR"/>
              </w:rPr>
              <w:t>–2</w:t>
            </w:r>
          </w:p>
        </w:tc>
        <w:tc>
          <w:tcPr>
            <w:tcW w:w="2268" w:type="dxa"/>
          </w:tcPr>
          <w:p w14:paraId="1E2BF350" w14:textId="77777777" w:rsidR="00361A58" w:rsidRPr="00361A58" w:rsidRDefault="00361A58" w:rsidP="00361A58">
            <w:pPr>
              <w:widowControl w:val="0"/>
              <w:snapToGrid w:val="0"/>
              <w:spacing w:line="240" w:lineRule="auto"/>
              <w:ind w:right="-2"/>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t-BR"/>
              </w:rPr>
            </w:pPr>
            <w:r w:rsidRPr="00361A58">
              <w:rPr>
                <w:rFonts w:ascii="Arial" w:eastAsia="Times New Roman" w:hAnsi="Arial" w:cs="Arial"/>
                <w:sz w:val="20"/>
                <w:szCs w:val="20"/>
                <w:lang w:eastAsia="pt-BR"/>
              </w:rPr>
              <w:t>0,1050 ± 3,67 × 10</w:t>
            </w:r>
            <w:r w:rsidRPr="00361A58">
              <w:rPr>
                <w:rFonts w:ascii="Arial" w:eastAsia="Times New Roman" w:hAnsi="Arial" w:cs="Arial"/>
                <w:sz w:val="20"/>
                <w:szCs w:val="20"/>
                <w:vertAlign w:val="superscript"/>
                <w:lang w:eastAsia="pt-BR"/>
              </w:rPr>
              <w:t>–3</w:t>
            </w:r>
          </w:p>
        </w:tc>
      </w:tr>
      <w:tr w:rsidR="00361A58" w:rsidRPr="00361A58" w14:paraId="2978B072" w14:textId="77777777" w:rsidTr="0076432F">
        <w:tc>
          <w:tcPr>
            <w:cnfStyle w:val="001000000000" w:firstRow="0" w:lastRow="0" w:firstColumn="1" w:lastColumn="0" w:oddVBand="0" w:evenVBand="0" w:oddHBand="0" w:evenHBand="0" w:firstRowFirstColumn="0" w:firstRowLastColumn="0" w:lastRowFirstColumn="0" w:lastRowLastColumn="0"/>
            <w:tcW w:w="567" w:type="dxa"/>
          </w:tcPr>
          <w:p w14:paraId="0F24C3A9" w14:textId="77777777" w:rsidR="00361A58" w:rsidRPr="00361A58" w:rsidRDefault="00361A58" w:rsidP="00361A58">
            <w:pPr>
              <w:widowControl w:val="0"/>
              <w:tabs>
                <w:tab w:val="left" w:pos="1701"/>
              </w:tabs>
              <w:snapToGrid w:val="0"/>
              <w:spacing w:line="240" w:lineRule="auto"/>
              <w:rPr>
                <w:rFonts w:ascii="Arial" w:eastAsia="Times New Roman" w:hAnsi="Arial" w:cs="Arial"/>
                <w:sz w:val="20"/>
                <w:szCs w:val="20"/>
                <w:lang w:eastAsia="pt-BR"/>
              </w:rPr>
            </w:pPr>
            <w:r w:rsidRPr="00361A58">
              <w:rPr>
                <w:rFonts w:ascii="Arial" w:eastAsia="Times New Roman" w:hAnsi="Arial" w:cs="Arial"/>
                <w:sz w:val="20"/>
                <w:szCs w:val="20"/>
                <w:lang w:eastAsia="pt-BR"/>
              </w:rPr>
              <w:t>S2</w:t>
            </w:r>
          </w:p>
        </w:tc>
        <w:tc>
          <w:tcPr>
            <w:tcW w:w="1984" w:type="dxa"/>
          </w:tcPr>
          <w:p w14:paraId="1072D4A8" w14:textId="77777777" w:rsidR="00361A58" w:rsidRPr="00361A58" w:rsidRDefault="00361A58" w:rsidP="00361A58">
            <w:pPr>
              <w:widowControl w:val="0"/>
              <w:snapToGrid w:val="0"/>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t-BR"/>
              </w:rPr>
            </w:pPr>
            <w:r w:rsidRPr="00361A58">
              <w:rPr>
                <w:rFonts w:ascii="Arial" w:eastAsia="Times New Roman" w:hAnsi="Arial" w:cs="Arial"/>
                <w:sz w:val="20"/>
                <w:szCs w:val="20"/>
                <w:lang w:eastAsia="pt-BR"/>
              </w:rPr>
              <w:t>0,150 ± 2,94 × 10</w:t>
            </w:r>
            <w:r w:rsidRPr="00361A58">
              <w:rPr>
                <w:rFonts w:ascii="Arial" w:eastAsia="Times New Roman" w:hAnsi="Arial" w:cs="Arial"/>
                <w:sz w:val="20"/>
                <w:szCs w:val="20"/>
                <w:vertAlign w:val="superscript"/>
                <w:lang w:eastAsia="pt-BR"/>
              </w:rPr>
              <w:t>–3</w:t>
            </w:r>
          </w:p>
        </w:tc>
        <w:tc>
          <w:tcPr>
            <w:tcW w:w="851" w:type="dxa"/>
          </w:tcPr>
          <w:p w14:paraId="2054F598" w14:textId="77777777" w:rsidR="00361A58" w:rsidRPr="00361A58" w:rsidRDefault="00361A58" w:rsidP="00361A58">
            <w:pPr>
              <w:widowControl w:val="0"/>
              <w:tabs>
                <w:tab w:val="left" w:pos="1701"/>
              </w:tabs>
              <w:snapToGrid w:val="0"/>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t-BR"/>
              </w:rPr>
            </w:pPr>
            <w:r w:rsidRPr="00361A58">
              <w:rPr>
                <w:rFonts w:ascii="Arial" w:eastAsia="Times New Roman" w:hAnsi="Arial" w:cs="Arial"/>
                <w:sz w:val="20"/>
                <w:szCs w:val="20"/>
                <w:lang w:eastAsia="pt-BR"/>
              </w:rPr>
              <w:t>2,0</w:t>
            </w:r>
          </w:p>
        </w:tc>
        <w:tc>
          <w:tcPr>
            <w:tcW w:w="1985" w:type="dxa"/>
          </w:tcPr>
          <w:p w14:paraId="765E8369" w14:textId="77777777" w:rsidR="00361A58" w:rsidRPr="00361A58" w:rsidRDefault="00361A58" w:rsidP="00361A58">
            <w:pPr>
              <w:widowControl w:val="0"/>
              <w:tabs>
                <w:tab w:val="left" w:pos="1701"/>
                <w:tab w:val="left" w:pos="2761"/>
              </w:tabs>
              <w:snapToGrid w:val="0"/>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t-BR"/>
              </w:rPr>
            </w:pPr>
            <w:r w:rsidRPr="00361A58">
              <w:rPr>
                <w:rFonts w:ascii="Arial" w:eastAsia="Times New Roman" w:hAnsi="Arial" w:cs="Arial"/>
                <w:sz w:val="20"/>
                <w:szCs w:val="20"/>
                <w:lang w:eastAsia="pt-BR"/>
              </w:rPr>
              <w:t>3,86 ± 1,70 × 10</w:t>
            </w:r>
            <w:r w:rsidRPr="00361A58">
              <w:rPr>
                <w:rFonts w:ascii="Arial" w:eastAsia="Times New Roman" w:hAnsi="Arial" w:cs="Arial"/>
                <w:sz w:val="20"/>
                <w:szCs w:val="20"/>
                <w:vertAlign w:val="superscript"/>
                <w:lang w:eastAsia="pt-BR"/>
              </w:rPr>
              <w:t>–2</w:t>
            </w:r>
          </w:p>
        </w:tc>
        <w:tc>
          <w:tcPr>
            <w:tcW w:w="2268" w:type="dxa"/>
          </w:tcPr>
          <w:p w14:paraId="22E44004" w14:textId="77777777" w:rsidR="00361A58" w:rsidRPr="00361A58" w:rsidRDefault="00361A58" w:rsidP="00361A58">
            <w:pPr>
              <w:widowControl w:val="0"/>
              <w:snapToGrid w:val="0"/>
              <w:spacing w:line="240" w:lineRule="auto"/>
              <w:ind w:right="-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t-BR"/>
              </w:rPr>
            </w:pPr>
            <w:r w:rsidRPr="00361A58">
              <w:rPr>
                <w:rFonts w:ascii="Arial" w:eastAsia="Times New Roman" w:hAnsi="Arial" w:cs="Arial"/>
                <w:sz w:val="20"/>
                <w:szCs w:val="20"/>
                <w:lang w:eastAsia="pt-BR"/>
              </w:rPr>
              <w:t>0,1044 ± 1,96 × 10</w:t>
            </w:r>
            <w:r w:rsidRPr="00361A58">
              <w:rPr>
                <w:rFonts w:ascii="Arial" w:eastAsia="Times New Roman" w:hAnsi="Arial" w:cs="Arial"/>
                <w:sz w:val="20"/>
                <w:szCs w:val="20"/>
                <w:vertAlign w:val="superscript"/>
                <w:lang w:eastAsia="pt-BR"/>
              </w:rPr>
              <w:t>–4</w:t>
            </w:r>
          </w:p>
        </w:tc>
      </w:tr>
    </w:tbl>
    <w:p w14:paraId="1615DAD6" w14:textId="77777777" w:rsidR="00361A58" w:rsidRPr="00361A58" w:rsidRDefault="00361A58" w:rsidP="00361A58">
      <w:pPr>
        <w:widowControl w:val="0"/>
        <w:tabs>
          <w:tab w:val="left" w:pos="1701"/>
        </w:tabs>
        <w:snapToGrid w:val="0"/>
        <w:spacing w:line="240" w:lineRule="auto"/>
        <w:ind w:left="567" w:right="849" w:firstLine="0"/>
        <w:rPr>
          <w:rFonts w:ascii="Arial" w:eastAsia="Times New Roman" w:hAnsi="Arial" w:cs="Arial"/>
          <w:sz w:val="20"/>
          <w:szCs w:val="20"/>
          <w:lang w:eastAsia="pt-BR"/>
        </w:rPr>
      </w:pPr>
      <w:r w:rsidRPr="00361A58">
        <w:rPr>
          <w:rFonts w:ascii="Arial" w:eastAsia="Times New Roman" w:hAnsi="Arial" w:cs="Arial"/>
          <w:sz w:val="20"/>
          <w:szCs w:val="20"/>
          <w:lang w:eastAsia="pt-BR"/>
        </w:rPr>
        <w:t>R1 e R2 – comprimidos referência. G1 e G2 – comprimidos genéricos. S1 e S2 – comprimidos similares.</w:t>
      </w:r>
    </w:p>
    <w:p w14:paraId="5F78F9EA" w14:textId="765F55BB" w:rsidR="00361A58" w:rsidRPr="00361A58" w:rsidRDefault="00361A58" w:rsidP="00361A58">
      <w:pPr>
        <w:widowControl w:val="0"/>
        <w:tabs>
          <w:tab w:val="left" w:pos="1701"/>
        </w:tabs>
        <w:snapToGrid w:val="0"/>
        <w:spacing w:line="240" w:lineRule="auto"/>
        <w:ind w:left="567" w:right="707" w:firstLine="0"/>
        <w:rPr>
          <w:rFonts w:ascii="Arial" w:eastAsia="Times New Roman" w:hAnsi="Arial" w:cs="Arial"/>
          <w:sz w:val="20"/>
          <w:szCs w:val="20"/>
          <w:lang w:eastAsia="pt-BR"/>
        </w:rPr>
      </w:pPr>
      <w:r w:rsidRPr="00361A58">
        <w:rPr>
          <w:rFonts w:ascii="Arial" w:eastAsia="Times New Roman" w:hAnsi="Arial" w:cs="Arial"/>
          <w:b/>
          <w:sz w:val="20"/>
          <w:szCs w:val="20"/>
          <w:lang w:eastAsia="pt-BR"/>
        </w:rPr>
        <w:t>Fonte:</w:t>
      </w:r>
      <w:r w:rsidRPr="00361A58">
        <w:rPr>
          <w:rFonts w:ascii="Arial" w:eastAsia="Times New Roman" w:hAnsi="Arial" w:cs="Arial"/>
          <w:sz w:val="20"/>
          <w:szCs w:val="20"/>
          <w:lang w:eastAsia="pt-BR"/>
        </w:rPr>
        <w:t xml:space="preserve"> Extraído de Costa e Gomes</w:t>
      </w:r>
      <w:r w:rsidR="000D0687">
        <w:rPr>
          <w:rFonts w:ascii="Arial" w:eastAsia="Times New Roman" w:hAnsi="Arial" w:cs="Arial"/>
          <w:sz w:val="20"/>
          <w:szCs w:val="20"/>
          <w:lang w:eastAsia="pt-BR"/>
        </w:rPr>
        <w:t>,</w:t>
      </w:r>
      <w:r w:rsidRPr="00361A58">
        <w:rPr>
          <w:rFonts w:ascii="Arial" w:eastAsia="Times New Roman" w:hAnsi="Arial" w:cs="Arial"/>
          <w:sz w:val="20"/>
          <w:szCs w:val="20"/>
          <w:lang w:eastAsia="pt-BR"/>
        </w:rPr>
        <w:t xml:space="preserve"> 2017.</w:t>
      </w:r>
    </w:p>
    <w:p w14:paraId="3F186C5C" w14:textId="77777777" w:rsidR="00361A58" w:rsidRPr="00361A58" w:rsidRDefault="00361A58" w:rsidP="00361A58">
      <w:pPr>
        <w:keepNext/>
        <w:widowControl w:val="0"/>
        <w:ind w:firstLine="0"/>
        <w:outlineLvl w:val="1"/>
        <w:rPr>
          <w:rFonts w:ascii="Arial" w:eastAsia="Times New Roman" w:hAnsi="Arial" w:cs="Arial"/>
          <w:bCs/>
          <w:iCs/>
          <w:sz w:val="24"/>
          <w:szCs w:val="28"/>
          <w:lang w:eastAsia="pt-BR"/>
        </w:rPr>
      </w:pPr>
    </w:p>
    <w:p w14:paraId="2701E3E9" w14:textId="77777777" w:rsidR="00361A58" w:rsidRPr="00361A58" w:rsidRDefault="00361A58" w:rsidP="00361A58">
      <w:pPr>
        <w:keepNext/>
        <w:widowControl w:val="0"/>
        <w:spacing w:line="360" w:lineRule="auto"/>
        <w:ind w:firstLine="0"/>
        <w:outlineLvl w:val="1"/>
        <w:rPr>
          <w:rFonts w:ascii="Arial" w:eastAsia="Times New Roman" w:hAnsi="Arial" w:cs="Arial"/>
          <w:bCs/>
          <w:iCs/>
          <w:color w:val="FF0000"/>
          <w:sz w:val="24"/>
          <w:szCs w:val="28"/>
          <w:lang w:eastAsia="pt-BR"/>
        </w:rPr>
      </w:pPr>
      <w:r w:rsidRPr="00361A58">
        <w:rPr>
          <w:rFonts w:ascii="Arial" w:eastAsia="Times New Roman" w:hAnsi="Arial" w:cs="Arial"/>
          <w:bCs/>
          <w:iCs/>
          <w:sz w:val="24"/>
          <w:szCs w:val="28"/>
          <w:lang w:eastAsia="pt-BR"/>
        </w:rPr>
        <w:t xml:space="preserve">3.1.7 Exemplo 2 de Tabela </w:t>
      </w:r>
      <w:r w:rsidRPr="00361A58">
        <w:rPr>
          <w:rFonts w:ascii="Arial" w:eastAsia="Times New Roman" w:hAnsi="Arial" w:cs="Arial"/>
          <w:bCs/>
          <w:iCs/>
          <w:color w:val="FF0000"/>
          <w:sz w:val="24"/>
          <w:szCs w:val="28"/>
          <w:lang w:eastAsia="pt-BR"/>
        </w:rPr>
        <w:t>(título – em negrito, fonte 10, espaçamento 1,0; descrição do título – sem negrito ou itálico)</w:t>
      </w:r>
    </w:p>
    <w:p w14:paraId="0E9116FF" w14:textId="77777777" w:rsidR="00361A58" w:rsidRPr="00361A58" w:rsidRDefault="00361A58" w:rsidP="00361A58">
      <w:pPr>
        <w:widowControl w:val="0"/>
        <w:spacing w:line="360" w:lineRule="auto"/>
        <w:ind w:firstLine="851"/>
        <w:rPr>
          <w:rFonts w:ascii="Arial" w:eastAsia="Times New Roman" w:hAnsi="Arial" w:cs="Arial"/>
          <w:sz w:val="24"/>
          <w:szCs w:val="24"/>
          <w:lang w:eastAsia="pt-BR"/>
        </w:rPr>
      </w:pPr>
      <w:r w:rsidRPr="00361A58">
        <w:rPr>
          <w:rFonts w:ascii="Arial" w:eastAsia="Times New Roman" w:hAnsi="Arial" w:cs="Arial"/>
          <w:sz w:val="24"/>
          <w:szCs w:val="24"/>
          <w:lang w:eastAsia="pt-BR"/>
        </w:rPr>
        <w:t xml:space="preserve">Texto texto texto texto texto texto texto texto texto texto texto. </w:t>
      </w:r>
      <w:r w:rsidRPr="00361A58">
        <w:rPr>
          <w:rFonts w:ascii="Arial" w:eastAsia="Times New Roman" w:hAnsi="Arial" w:cs="Arial"/>
          <w:sz w:val="24"/>
          <w:szCs w:val="24"/>
        </w:rPr>
        <w:t>A Tabela 3 mostra os resultados dos ensaios de resistência à compressão.</w:t>
      </w:r>
      <w:r w:rsidRPr="00361A58">
        <w:rPr>
          <w:rFonts w:ascii="Arial" w:eastAsia="Times New Roman" w:hAnsi="Arial" w:cs="Arial"/>
          <w:sz w:val="24"/>
          <w:szCs w:val="24"/>
          <w:lang w:eastAsia="pt-BR"/>
        </w:rPr>
        <w:t xml:space="preserve"> </w:t>
      </w:r>
    </w:p>
    <w:p w14:paraId="6F2BF4B3" w14:textId="77777777" w:rsidR="00361A58" w:rsidRPr="00361A58" w:rsidRDefault="00361A58" w:rsidP="00361A58">
      <w:pPr>
        <w:widowControl w:val="0"/>
        <w:tabs>
          <w:tab w:val="left" w:pos="1701"/>
        </w:tabs>
        <w:snapToGrid w:val="0"/>
        <w:spacing w:line="240" w:lineRule="auto"/>
        <w:ind w:firstLine="851"/>
        <w:rPr>
          <w:rFonts w:ascii="Arial" w:eastAsia="Times New Roman" w:hAnsi="Arial" w:cs="Arial"/>
          <w:sz w:val="24"/>
          <w:szCs w:val="24"/>
          <w:lang w:eastAsia="pt-BR"/>
        </w:rPr>
      </w:pPr>
    </w:p>
    <w:p w14:paraId="04575C7C" w14:textId="77777777" w:rsidR="00361A58" w:rsidRPr="00361A58" w:rsidRDefault="00361A58" w:rsidP="00361A58">
      <w:pPr>
        <w:widowControl w:val="0"/>
        <w:tabs>
          <w:tab w:val="left" w:pos="1701"/>
        </w:tabs>
        <w:snapToGrid w:val="0"/>
        <w:spacing w:line="240" w:lineRule="auto"/>
        <w:ind w:left="1134" w:right="1133" w:firstLine="0"/>
        <w:rPr>
          <w:rFonts w:ascii="Arial" w:eastAsia="Times New Roman" w:hAnsi="Arial" w:cs="Arial"/>
          <w:b/>
          <w:sz w:val="20"/>
          <w:szCs w:val="20"/>
        </w:rPr>
      </w:pPr>
      <w:r w:rsidRPr="00361A58">
        <w:rPr>
          <w:rFonts w:ascii="Arial" w:eastAsia="Times New Roman" w:hAnsi="Arial" w:cs="Times New Roman"/>
          <w:b/>
          <w:sz w:val="20"/>
          <w:szCs w:val="20"/>
          <w:lang w:eastAsia="x-none"/>
        </w:rPr>
        <w:t xml:space="preserve">Tabela 2. </w:t>
      </w:r>
      <w:r w:rsidRPr="00361A58">
        <w:rPr>
          <w:rFonts w:ascii="Arial" w:eastAsia="Times New Roman" w:hAnsi="Arial" w:cs="Arial"/>
          <w:b/>
          <w:sz w:val="20"/>
          <w:szCs w:val="20"/>
        </w:rPr>
        <w:t>Resultados dos ensaios de resistência à compressão e trabalhabilidade (</w:t>
      </w:r>
      <w:r w:rsidRPr="00361A58">
        <w:rPr>
          <w:rFonts w:ascii="Arial" w:eastAsia="Times New Roman" w:hAnsi="Arial" w:cs="Arial"/>
          <w:b/>
          <w:i/>
          <w:sz w:val="20"/>
          <w:szCs w:val="20"/>
        </w:rPr>
        <w:t>slump-test</w:t>
      </w:r>
      <w:r w:rsidRPr="00361A58">
        <w:rPr>
          <w:rFonts w:ascii="Arial" w:eastAsia="Times New Roman" w:hAnsi="Arial" w:cs="Arial"/>
          <w:b/>
          <w:sz w:val="20"/>
          <w:szCs w:val="20"/>
        </w:rPr>
        <w:t>) dos concretos com e sem adição de gelo na mistura, em função dos traços experimentais utilizados.</w:t>
      </w:r>
    </w:p>
    <w:tbl>
      <w:tblPr>
        <w:tblStyle w:val="SombreamentoClaro1"/>
        <w:tblW w:w="0" w:type="auto"/>
        <w:jc w:val="center"/>
        <w:tblLook w:val="04A0" w:firstRow="1" w:lastRow="0" w:firstColumn="1" w:lastColumn="0" w:noHBand="0" w:noVBand="1"/>
      </w:tblPr>
      <w:tblGrid>
        <w:gridCol w:w="1242"/>
        <w:gridCol w:w="993"/>
        <w:gridCol w:w="2303"/>
        <w:gridCol w:w="2303"/>
      </w:tblGrid>
      <w:tr w:rsidR="00361A58" w:rsidRPr="00361A58" w14:paraId="39A50BC4" w14:textId="77777777" w:rsidTr="000D068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42" w:type="dxa"/>
            <w:tcBorders>
              <w:right w:val="single" w:sz="4" w:space="0" w:color="auto"/>
            </w:tcBorders>
          </w:tcPr>
          <w:p w14:paraId="2683B26D" w14:textId="77777777" w:rsidR="00361A58" w:rsidRPr="00361A58" w:rsidRDefault="00361A58" w:rsidP="00361A58">
            <w:pPr>
              <w:widowControl w:val="0"/>
              <w:tabs>
                <w:tab w:val="left" w:pos="1701"/>
              </w:tabs>
              <w:snapToGrid w:val="0"/>
              <w:spacing w:line="240" w:lineRule="auto"/>
              <w:jc w:val="center"/>
              <w:rPr>
                <w:rFonts w:ascii="Arial" w:eastAsia="Times New Roman" w:hAnsi="Arial" w:cs="Times New Roman"/>
                <w:sz w:val="20"/>
                <w:szCs w:val="20"/>
                <w:lang w:eastAsia="x-none"/>
              </w:rPr>
            </w:pPr>
            <w:r w:rsidRPr="00361A58">
              <w:rPr>
                <w:rFonts w:ascii="Arial" w:eastAsia="Times New Roman" w:hAnsi="Arial" w:cs="Times New Roman"/>
                <w:sz w:val="20"/>
                <w:szCs w:val="20"/>
                <w:lang w:eastAsia="x-none"/>
              </w:rPr>
              <w:t>Traço</w:t>
            </w:r>
          </w:p>
        </w:tc>
        <w:tc>
          <w:tcPr>
            <w:tcW w:w="993" w:type="dxa"/>
            <w:tcBorders>
              <w:top w:val="single" w:sz="4" w:space="0" w:color="auto"/>
              <w:left w:val="single" w:sz="4" w:space="0" w:color="auto"/>
              <w:bottom w:val="single" w:sz="4" w:space="0" w:color="auto"/>
              <w:right w:val="single" w:sz="4" w:space="0" w:color="auto"/>
            </w:tcBorders>
          </w:tcPr>
          <w:p w14:paraId="2560CDF9" w14:textId="77777777" w:rsidR="00361A58" w:rsidRPr="00361A58" w:rsidRDefault="00361A58" w:rsidP="00361A58">
            <w:pPr>
              <w:widowControl w:val="0"/>
              <w:tabs>
                <w:tab w:val="left" w:pos="1701"/>
              </w:tabs>
              <w:snapToGrid w:val="0"/>
              <w:spacing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Times New Roman"/>
                <w:sz w:val="20"/>
                <w:szCs w:val="20"/>
                <w:lang w:eastAsia="x-none"/>
              </w:rPr>
            </w:pPr>
          </w:p>
        </w:tc>
        <w:tc>
          <w:tcPr>
            <w:tcW w:w="2303" w:type="dxa"/>
            <w:tcBorders>
              <w:top w:val="single" w:sz="4" w:space="0" w:color="auto"/>
              <w:left w:val="single" w:sz="4" w:space="0" w:color="auto"/>
              <w:bottom w:val="single" w:sz="4" w:space="0" w:color="auto"/>
              <w:right w:val="single" w:sz="4" w:space="0" w:color="auto"/>
            </w:tcBorders>
          </w:tcPr>
          <w:p w14:paraId="0DCAA326" w14:textId="77777777" w:rsidR="00361A58" w:rsidRPr="00361A58" w:rsidRDefault="00361A58" w:rsidP="00361A58">
            <w:pPr>
              <w:widowControl w:val="0"/>
              <w:tabs>
                <w:tab w:val="left" w:pos="1701"/>
              </w:tabs>
              <w:snapToGrid w:val="0"/>
              <w:spacing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Times New Roman"/>
                <w:sz w:val="20"/>
                <w:szCs w:val="20"/>
                <w:lang w:eastAsia="x-none"/>
              </w:rPr>
            </w:pPr>
            <w:r w:rsidRPr="00361A58">
              <w:rPr>
                <w:rFonts w:ascii="Arial" w:eastAsia="Times New Roman" w:hAnsi="Arial" w:cs="Times New Roman"/>
                <w:sz w:val="20"/>
                <w:szCs w:val="20"/>
                <w:lang w:eastAsia="x-none"/>
              </w:rPr>
              <w:t>Com adição de gelo</w:t>
            </w:r>
          </w:p>
        </w:tc>
        <w:tc>
          <w:tcPr>
            <w:tcW w:w="2303" w:type="dxa"/>
            <w:tcBorders>
              <w:left w:val="single" w:sz="4" w:space="0" w:color="auto"/>
            </w:tcBorders>
          </w:tcPr>
          <w:p w14:paraId="31E1AC8B" w14:textId="77777777" w:rsidR="00361A58" w:rsidRPr="00361A58" w:rsidRDefault="00361A58" w:rsidP="00361A58">
            <w:pPr>
              <w:widowControl w:val="0"/>
              <w:tabs>
                <w:tab w:val="left" w:pos="1701"/>
              </w:tabs>
              <w:snapToGrid w:val="0"/>
              <w:spacing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Times New Roman"/>
                <w:sz w:val="20"/>
                <w:szCs w:val="20"/>
                <w:lang w:eastAsia="x-none"/>
              </w:rPr>
            </w:pPr>
            <w:r w:rsidRPr="00361A58">
              <w:rPr>
                <w:rFonts w:ascii="Arial" w:eastAsia="Times New Roman" w:hAnsi="Arial" w:cs="Times New Roman"/>
                <w:sz w:val="20"/>
                <w:szCs w:val="20"/>
                <w:lang w:eastAsia="x-none"/>
              </w:rPr>
              <w:t>Sem adição de gelo</w:t>
            </w:r>
          </w:p>
        </w:tc>
      </w:tr>
      <w:tr w:rsidR="00361A58" w:rsidRPr="00361A58" w14:paraId="3FD4ACCB" w14:textId="77777777" w:rsidTr="000D068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42" w:type="dxa"/>
            <w:vMerge w:val="restart"/>
            <w:tcBorders>
              <w:top w:val="single" w:sz="8" w:space="0" w:color="000000"/>
              <w:bottom w:val="single" w:sz="4" w:space="0" w:color="auto"/>
              <w:right w:val="single" w:sz="4" w:space="0" w:color="auto"/>
            </w:tcBorders>
            <w:vAlign w:val="center"/>
          </w:tcPr>
          <w:p w14:paraId="0BC12BAF" w14:textId="77777777" w:rsidR="00361A58" w:rsidRPr="00361A58" w:rsidRDefault="00361A58" w:rsidP="00361A58">
            <w:pPr>
              <w:widowControl w:val="0"/>
              <w:tabs>
                <w:tab w:val="left" w:pos="1701"/>
              </w:tabs>
              <w:snapToGrid w:val="0"/>
              <w:spacing w:line="240" w:lineRule="auto"/>
              <w:jc w:val="center"/>
              <w:rPr>
                <w:rFonts w:ascii="Arial" w:eastAsia="Times New Roman" w:hAnsi="Arial" w:cs="Times New Roman"/>
                <w:sz w:val="20"/>
                <w:szCs w:val="20"/>
                <w:lang w:eastAsia="x-none"/>
              </w:rPr>
            </w:pPr>
            <w:r w:rsidRPr="00361A58">
              <w:rPr>
                <w:rFonts w:ascii="Arial" w:eastAsia="Times New Roman" w:hAnsi="Arial" w:cs="Times New Roman"/>
                <w:sz w:val="20"/>
                <w:szCs w:val="20"/>
                <w:lang w:eastAsia="x-none"/>
              </w:rPr>
              <w:t>1:5,0</w:t>
            </w:r>
          </w:p>
        </w:tc>
        <w:tc>
          <w:tcPr>
            <w:tcW w:w="993" w:type="dxa"/>
            <w:tcBorders>
              <w:top w:val="single" w:sz="4" w:space="0" w:color="auto"/>
              <w:left w:val="single" w:sz="4" w:space="0" w:color="auto"/>
              <w:bottom w:val="single" w:sz="4" w:space="0" w:color="auto"/>
              <w:right w:val="single" w:sz="4" w:space="0" w:color="auto"/>
            </w:tcBorders>
          </w:tcPr>
          <w:p w14:paraId="0CB58503" w14:textId="77777777" w:rsidR="00361A58" w:rsidRPr="00361A58" w:rsidRDefault="00361A58" w:rsidP="00361A58">
            <w:pPr>
              <w:widowControl w:val="0"/>
              <w:tabs>
                <w:tab w:val="left" w:pos="1701"/>
              </w:tabs>
              <w:snapToGrid w:val="0"/>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sz w:val="20"/>
                <w:szCs w:val="20"/>
                <w:lang w:eastAsia="x-none"/>
              </w:rPr>
            </w:pPr>
            <w:r w:rsidRPr="00361A58">
              <w:rPr>
                <w:rFonts w:ascii="Arial" w:eastAsia="Times New Roman" w:hAnsi="Arial" w:cs="Times New Roman"/>
                <w:sz w:val="20"/>
                <w:szCs w:val="20"/>
                <w:lang w:eastAsia="x-none"/>
              </w:rPr>
              <w:t>CP1</w:t>
            </w:r>
          </w:p>
        </w:tc>
        <w:tc>
          <w:tcPr>
            <w:tcW w:w="2303" w:type="dxa"/>
            <w:tcBorders>
              <w:top w:val="single" w:sz="4" w:space="0" w:color="auto"/>
              <w:left w:val="single" w:sz="4" w:space="0" w:color="auto"/>
              <w:bottom w:val="single" w:sz="4" w:space="0" w:color="auto"/>
              <w:right w:val="single" w:sz="4" w:space="0" w:color="auto"/>
            </w:tcBorders>
          </w:tcPr>
          <w:p w14:paraId="2ABC6C8E" w14:textId="77777777" w:rsidR="00361A58" w:rsidRPr="00361A58" w:rsidRDefault="00361A58" w:rsidP="00361A58">
            <w:pPr>
              <w:widowControl w:val="0"/>
              <w:tabs>
                <w:tab w:val="left" w:pos="1701"/>
              </w:tabs>
              <w:snapToGrid w:val="0"/>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sz w:val="20"/>
                <w:szCs w:val="20"/>
                <w:lang w:eastAsia="x-none"/>
              </w:rPr>
            </w:pPr>
            <w:r w:rsidRPr="00361A58">
              <w:rPr>
                <w:rFonts w:ascii="Arial" w:eastAsia="Times New Roman" w:hAnsi="Arial" w:cs="Times New Roman"/>
                <w:sz w:val="20"/>
                <w:szCs w:val="20"/>
                <w:lang w:eastAsia="x-none"/>
              </w:rPr>
              <w:t>16,65 MPa</w:t>
            </w:r>
          </w:p>
        </w:tc>
        <w:tc>
          <w:tcPr>
            <w:tcW w:w="2303" w:type="dxa"/>
            <w:tcBorders>
              <w:top w:val="single" w:sz="8" w:space="0" w:color="000000"/>
              <w:left w:val="single" w:sz="4" w:space="0" w:color="auto"/>
              <w:bottom w:val="single" w:sz="4" w:space="0" w:color="auto"/>
            </w:tcBorders>
          </w:tcPr>
          <w:p w14:paraId="199D3A5C" w14:textId="77777777" w:rsidR="00361A58" w:rsidRPr="00361A58" w:rsidRDefault="00361A58" w:rsidP="00361A58">
            <w:pPr>
              <w:widowControl w:val="0"/>
              <w:tabs>
                <w:tab w:val="left" w:pos="1701"/>
              </w:tabs>
              <w:snapToGrid w:val="0"/>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sz w:val="20"/>
                <w:szCs w:val="20"/>
                <w:lang w:eastAsia="x-none"/>
              </w:rPr>
            </w:pPr>
            <w:r w:rsidRPr="00361A58">
              <w:rPr>
                <w:rFonts w:ascii="Arial" w:eastAsia="Times New Roman" w:hAnsi="Arial" w:cs="Times New Roman"/>
                <w:sz w:val="20"/>
                <w:szCs w:val="20"/>
                <w:lang w:eastAsia="x-none"/>
              </w:rPr>
              <w:t>11,96 MPa</w:t>
            </w:r>
          </w:p>
        </w:tc>
      </w:tr>
      <w:tr w:rsidR="00361A58" w:rsidRPr="00361A58" w14:paraId="6BCB6F9A" w14:textId="77777777" w:rsidTr="000D0687">
        <w:trPr>
          <w:jc w:val="center"/>
        </w:trPr>
        <w:tc>
          <w:tcPr>
            <w:cnfStyle w:val="001000000000" w:firstRow="0" w:lastRow="0" w:firstColumn="1" w:lastColumn="0" w:oddVBand="0" w:evenVBand="0" w:oddHBand="0" w:evenHBand="0" w:firstRowFirstColumn="0" w:firstRowLastColumn="0" w:lastRowFirstColumn="0" w:lastRowLastColumn="0"/>
            <w:tcW w:w="1242" w:type="dxa"/>
            <w:vMerge/>
            <w:tcBorders>
              <w:top w:val="single" w:sz="4" w:space="0" w:color="auto"/>
              <w:bottom w:val="single" w:sz="4" w:space="0" w:color="auto"/>
              <w:right w:val="single" w:sz="4" w:space="0" w:color="auto"/>
            </w:tcBorders>
            <w:vAlign w:val="center"/>
          </w:tcPr>
          <w:p w14:paraId="5CF5CBA0" w14:textId="77777777" w:rsidR="00361A58" w:rsidRPr="00361A58" w:rsidRDefault="00361A58" w:rsidP="00361A58">
            <w:pPr>
              <w:widowControl w:val="0"/>
              <w:tabs>
                <w:tab w:val="left" w:pos="1701"/>
              </w:tabs>
              <w:snapToGrid w:val="0"/>
              <w:spacing w:line="240" w:lineRule="auto"/>
              <w:jc w:val="center"/>
              <w:rPr>
                <w:rFonts w:ascii="Arial" w:eastAsia="Times New Roman" w:hAnsi="Arial" w:cs="Times New Roman"/>
                <w:sz w:val="20"/>
                <w:szCs w:val="20"/>
                <w:lang w:eastAsia="x-none"/>
              </w:rPr>
            </w:pPr>
          </w:p>
        </w:tc>
        <w:tc>
          <w:tcPr>
            <w:tcW w:w="993" w:type="dxa"/>
            <w:tcBorders>
              <w:top w:val="single" w:sz="4" w:space="0" w:color="auto"/>
              <w:left w:val="single" w:sz="4" w:space="0" w:color="auto"/>
              <w:bottom w:val="single" w:sz="4" w:space="0" w:color="auto"/>
              <w:right w:val="single" w:sz="4" w:space="0" w:color="auto"/>
            </w:tcBorders>
          </w:tcPr>
          <w:p w14:paraId="5C9197D5" w14:textId="77777777" w:rsidR="00361A58" w:rsidRPr="00361A58" w:rsidRDefault="00361A58" w:rsidP="00361A58">
            <w:pPr>
              <w:widowControl w:val="0"/>
              <w:tabs>
                <w:tab w:val="left" w:pos="1701"/>
              </w:tabs>
              <w:snapToGrid w:val="0"/>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sz w:val="20"/>
                <w:szCs w:val="20"/>
                <w:lang w:eastAsia="x-none"/>
              </w:rPr>
            </w:pPr>
            <w:r w:rsidRPr="00361A58">
              <w:rPr>
                <w:rFonts w:ascii="Arial" w:eastAsia="Times New Roman" w:hAnsi="Arial" w:cs="Times New Roman"/>
                <w:sz w:val="20"/>
                <w:szCs w:val="20"/>
                <w:lang w:eastAsia="x-none"/>
              </w:rPr>
              <w:t>CP2</w:t>
            </w:r>
          </w:p>
        </w:tc>
        <w:tc>
          <w:tcPr>
            <w:tcW w:w="2303" w:type="dxa"/>
            <w:tcBorders>
              <w:top w:val="single" w:sz="4" w:space="0" w:color="auto"/>
              <w:left w:val="single" w:sz="4" w:space="0" w:color="auto"/>
              <w:bottom w:val="single" w:sz="4" w:space="0" w:color="auto"/>
              <w:right w:val="single" w:sz="4" w:space="0" w:color="auto"/>
            </w:tcBorders>
          </w:tcPr>
          <w:p w14:paraId="587AB6FF" w14:textId="77777777" w:rsidR="00361A58" w:rsidRPr="00361A58" w:rsidRDefault="00361A58" w:rsidP="00361A58">
            <w:pPr>
              <w:widowControl w:val="0"/>
              <w:tabs>
                <w:tab w:val="left" w:pos="1701"/>
              </w:tabs>
              <w:snapToGrid w:val="0"/>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sz w:val="20"/>
                <w:szCs w:val="20"/>
                <w:lang w:eastAsia="x-none"/>
              </w:rPr>
            </w:pPr>
            <w:r w:rsidRPr="00361A58">
              <w:rPr>
                <w:rFonts w:ascii="Arial" w:eastAsia="Times New Roman" w:hAnsi="Arial" w:cs="Times New Roman"/>
                <w:sz w:val="20"/>
                <w:szCs w:val="20"/>
                <w:lang w:eastAsia="x-none"/>
              </w:rPr>
              <w:t>14,22 MPa</w:t>
            </w:r>
          </w:p>
        </w:tc>
        <w:tc>
          <w:tcPr>
            <w:tcW w:w="2303" w:type="dxa"/>
            <w:tcBorders>
              <w:top w:val="single" w:sz="4" w:space="0" w:color="auto"/>
              <w:left w:val="single" w:sz="4" w:space="0" w:color="auto"/>
              <w:bottom w:val="single" w:sz="4" w:space="0" w:color="auto"/>
            </w:tcBorders>
          </w:tcPr>
          <w:p w14:paraId="76CB2EB3" w14:textId="77777777" w:rsidR="00361A58" w:rsidRPr="00361A58" w:rsidRDefault="00361A58" w:rsidP="00361A58">
            <w:pPr>
              <w:widowControl w:val="0"/>
              <w:tabs>
                <w:tab w:val="left" w:pos="1701"/>
              </w:tabs>
              <w:snapToGrid w:val="0"/>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sz w:val="20"/>
                <w:szCs w:val="20"/>
                <w:lang w:eastAsia="x-none"/>
              </w:rPr>
            </w:pPr>
            <w:r w:rsidRPr="00361A58">
              <w:rPr>
                <w:rFonts w:ascii="Arial" w:eastAsia="Times New Roman" w:hAnsi="Arial" w:cs="Times New Roman"/>
                <w:sz w:val="20"/>
                <w:szCs w:val="20"/>
                <w:lang w:eastAsia="x-none"/>
              </w:rPr>
              <w:t>14,01 MPa</w:t>
            </w:r>
          </w:p>
        </w:tc>
      </w:tr>
      <w:tr w:rsidR="00361A58" w:rsidRPr="00361A58" w14:paraId="224463F5" w14:textId="77777777" w:rsidTr="000D068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42" w:type="dxa"/>
            <w:vMerge/>
            <w:tcBorders>
              <w:top w:val="single" w:sz="4" w:space="0" w:color="auto"/>
              <w:bottom w:val="single" w:sz="4" w:space="0" w:color="auto"/>
              <w:right w:val="single" w:sz="4" w:space="0" w:color="auto"/>
            </w:tcBorders>
            <w:vAlign w:val="center"/>
          </w:tcPr>
          <w:p w14:paraId="76855A68" w14:textId="77777777" w:rsidR="00361A58" w:rsidRPr="00361A58" w:rsidRDefault="00361A58" w:rsidP="00361A58">
            <w:pPr>
              <w:widowControl w:val="0"/>
              <w:tabs>
                <w:tab w:val="left" w:pos="1701"/>
              </w:tabs>
              <w:snapToGrid w:val="0"/>
              <w:spacing w:line="240" w:lineRule="auto"/>
              <w:jc w:val="center"/>
              <w:rPr>
                <w:rFonts w:ascii="Arial" w:eastAsia="Times New Roman" w:hAnsi="Arial" w:cs="Times New Roman"/>
                <w:sz w:val="20"/>
                <w:szCs w:val="20"/>
                <w:lang w:eastAsia="x-none"/>
              </w:rPr>
            </w:pPr>
          </w:p>
        </w:tc>
        <w:tc>
          <w:tcPr>
            <w:tcW w:w="993" w:type="dxa"/>
            <w:tcBorders>
              <w:top w:val="single" w:sz="4" w:space="0" w:color="auto"/>
              <w:left w:val="single" w:sz="4" w:space="0" w:color="auto"/>
              <w:bottom w:val="single" w:sz="4" w:space="0" w:color="auto"/>
              <w:right w:val="single" w:sz="4" w:space="0" w:color="auto"/>
            </w:tcBorders>
          </w:tcPr>
          <w:p w14:paraId="74EA4489" w14:textId="77777777" w:rsidR="00361A58" w:rsidRPr="00361A58" w:rsidRDefault="00361A58" w:rsidP="00361A58">
            <w:pPr>
              <w:widowControl w:val="0"/>
              <w:tabs>
                <w:tab w:val="left" w:pos="1701"/>
              </w:tabs>
              <w:snapToGrid w:val="0"/>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sz w:val="20"/>
                <w:szCs w:val="20"/>
                <w:lang w:eastAsia="x-none"/>
              </w:rPr>
            </w:pPr>
            <w:r w:rsidRPr="00361A58">
              <w:rPr>
                <w:rFonts w:ascii="Arial" w:eastAsia="Times New Roman" w:hAnsi="Arial" w:cs="Times New Roman"/>
                <w:sz w:val="20"/>
                <w:szCs w:val="20"/>
                <w:lang w:eastAsia="x-none"/>
              </w:rPr>
              <w:t>CP3</w:t>
            </w:r>
          </w:p>
        </w:tc>
        <w:tc>
          <w:tcPr>
            <w:tcW w:w="2303" w:type="dxa"/>
            <w:tcBorders>
              <w:top w:val="single" w:sz="4" w:space="0" w:color="auto"/>
              <w:left w:val="single" w:sz="4" w:space="0" w:color="auto"/>
              <w:bottom w:val="single" w:sz="4" w:space="0" w:color="auto"/>
              <w:right w:val="single" w:sz="4" w:space="0" w:color="auto"/>
            </w:tcBorders>
          </w:tcPr>
          <w:p w14:paraId="5A54263E" w14:textId="77777777" w:rsidR="00361A58" w:rsidRPr="00361A58" w:rsidRDefault="00361A58" w:rsidP="00361A58">
            <w:pPr>
              <w:widowControl w:val="0"/>
              <w:tabs>
                <w:tab w:val="left" w:pos="1701"/>
              </w:tabs>
              <w:snapToGrid w:val="0"/>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sz w:val="20"/>
                <w:szCs w:val="20"/>
                <w:lang w:eastAsia="x-none"/>
              </w:rPr>
            </w:pPr>
            <w:r w:rsidRPr="00361A58">
              <w:rPr>
                <w:rFonts w:ascii="Arial" w:eastAsia="Times New Roman" w:hAnsi="Arial" w:cs="Times New Roman"/>
                <w:sz w:val="20"/>
                <w:szCs w:val="20"/>
                <w:lang w:eastAsia="x-none"/>
              </w:rPr>
              <w:t>17,40 MPa</w:t>
            </w:r>
          </w:p>
        </w:tc>
        <w:tc>
          <w:tcPr>
            <w:tcW w:w="2303" w:type="dxa"/>
            <w:tcBorders>
              <w:top w:val="single" w:sz="4" w:space="0" w:color="auto"/>
              <w:left w:val="single" w:sz="4" w:space="0" w:color="auto"/>
              <w:bottom w:val="single" w:sz="4" w:space="0" w:color="auto"/>
            </w:tcBorders>
          </w:tcPr>
          <w:p w14:paraId="694BF6B5" w14:textId="77777777" w:rsidR="00361A58" w:rsidRPr="00361A58" w:rsidRDefault="00361A58" w:rsidP="00361A58">
            <w:pPr>
              <w:widowControl w:val="0"/>
              <w:tabs>
                <w:tab w:val="left" w:pos="1701"/>
              </w:tabs>
              <w:snapToGrid w:val="0"/>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sz w:val="20"/>
                <w:szCs w:val="20"/>
                <w:lang w:eastAsia="x-none"/>
              </w:rPr>
            </w:pPr>
            <w:r w:rsidRPr="00361A58">
              <w:rPr>
                <w:rFonts w:ascii="Arial" w:eastAsia="Times New Roman" w:hAnsi="Arial" w:cs="Times New Roman"/>
                <w:sz w:val="20"/>
                <w:szCs w:val="20"/>
                <w:lang w:eastAsia="x-none"/>
              </w:rPr>
              <w:t>13,60 MPa</w:t>
            </w:r>
          </w:p>
        </w:tc>
      </w:tr>
      <w:tr w:rsidR="00361A58" w:rsidRPr="00361A58" w14:paraId="122DCC4A" w14:textId="77777777" w:rsidTr="000D0687">
        <w:trPr>
          <w:jc w:val="center"/>
        </w:trPr>
        <w:tc>
          <w:tcPr>
            <w:cnfStyle w:val="001000000000" w:firstRow="0" w:lastRow="0" w:firstColumn="1" w:lastColumn="0" w:oddVBand="0" w:evenVBand="0" w:oddHBand="0" w:evenHBand="0" w:firstRowFirstColumn="0" w:firstRowLastColumn="0" w:lastRowFirstColumn="0" w:lastRowLastColumn="0"/>
            <w:tcW w:w="1242" w:type="dxa"/>
            <w:vMerge/>
            <w:tcBorders>
              <w:top w:val="single" w:sz="4" w:space="0" w:color="auto"/>
              <w:bottom w:val="single" w:sz="4" w:space="0" w:color="auto"/>
              <w:right w:val="single" w:sz="4" w:space="0" w:color="auto"/>
            </w:tcBorders>
            <w:vAlign w:val="center"/>
          </w:tcPr>
          <w:p w14:paraId="34BB7E8E" w14:textId="77777777" w:rsidR="00361A58" w:rsidRPr="00361A58" w:rsidRDefault="00361A58" w:rsidP="00361A58">
            <w:pPr>
              <w:widowControl w:val="0"/>
              <w:tabs>
                <w:tab w:val="left" w:pos="1701"/>
              </w:tabs>
              <w:snapToGrid w:val="0"/>
              <w:spacing w:line="240" w:lineRule="auto"/>
              <w:jc w:val="center"/>
              <w:rPr>
                <w:rFonts w:ascii="Arial" w:eastAsia="Times New Roman" w:hAnsi="Arial" w:cs="Times New Roman"/>
                <w:sz w:val="20"/>
                <w:szCs w:val="20"/>
                <w:lang w:eastAsia="x-none"/>
              </w:rPr>
            </w:pPr>
          </w:p>
        </w:tc>
        <w:tc>
          <w:tcPr>
            <w:tcW w:w="993" w:type="dxa"/>
            <w:tcBorders>
              <w:top w:val="single" w:sz="4" w:space="0" w:color="auto"/>
              <w:left w:val="single" w:sz="4" w:space="0" w:color="auto"/>
              <w:bottom w:val="single" w:sz="4" w:space="0" w:color="auto"/>
              <w:right w:val="single" w:sz="4" w:space="0" w:color="auto"/>
            </w:tcBorders>
          </w:tcPr>
          <w:p w14:paraId="17F2CB2E" w14:textId="77777777" w:rsidR="00361A58" w:rsidRPr="00361A58" w:rsidRDefault="00361A58" w:rsidP="00361A58">
            <w:pPr>
              <w:widowControl w:val="0"/>
              <w:tabs>
                <w:tab w:val="left" w:pos="1701"/>
              </w:tabs>
              <w:snapToGrid w:val="0"/>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sz w:val="20"/>
                <w:szCs w:val="20"/>
                <w:lang w:eastAsia="x-none"/>
              </w:rPr>
            </w:pPr>
            <w:r w:rsidRPr="00361A58">
              <w:rPr>
                <w:rFonts w:ascii="Arial" w:eastAsia="Times New Roman" w:hAnsi="Arial" w:cs="Times New Roman"/>
                <w:sz w:val="20"/>
                <w:szCs w:val="20"/>
                <w:lang w:eastAsia="x-none"/>
              </w:rPr>
              <w:t>ST</w:t>
            </w:r>
          </w:p>
        </w:tc>
        <w:tc>
          <w:tcPr>
            <w:tcW w:w="2303" w:type="dxa"/>
            <w:tcBorders>
              <w:top w:val="single" w:sz="4" w:space="0" w:color="auto"/>
              <w:left w:val="single" w:sz="4" w:space="0" w:color="auto"/>
              <w:bottom w:val="single" w:sz="4" w:space="0" w:color="auto"/>
              <w:right w:val="single" w:sz="4" w:space="0" w:color="auto"/>
            </w:tcBorders>
          </w:tcPr>
          <w:p w14:paraId="58696306" w14:textId="77777777" w:rsidR="00361A58" w:rsidRPr="00361A58" w:rsidRDefault="00361A58" w:rsidP="00361A58">
            <w:pPr>
              <w:widowControl w:val="0"/>
              <w:tabs>
                <w:tab w:val="left" w:pos="1701"/>
              </w:tabs>
              <w:snapToGrid w:val="0"/>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sz w:val="20"/>
                <w:szCs w:val="20"/>
                <w:lang w:eastAsia="x-none"/>
              </w:rPr>
            </w:pPr>
            <w:r w:rsidRPr="00361A58">
              <w:rPr>
                <w:rFonts w:ascii="Arial" w:eastAsia="Times New Roman" w:hAnsi="Arial" w:cs="Times New Roman"/>
                <w:sz w:val="20"/>
                <w:szCs w:val="20"/>
                <w:lang w:eastAsia="x-none"/>
              </w:rPr>
              <w:t xml:space="preserve">24 </w:t>
            </w:r>
            <w:r w:rsidRPr="00361A58">
              <w:rPr>
                <w:rFonts w:ascii="Arial" w:eastAsia="Times New Roman" w:hAnsi="Arial" w:cs="Arial"/>
                <w:sz w:val="20"/>
                <w:szCs w:val="20"/>
                <w:lang w:eastAsia="x-none"/>
              </w:rPr>
              <w:t>±</w:t>
            </w:r>
            <w:r w:rsidRPr="00361A58">
              <w:rPr>
                <w:rFonts w:ascii="Arial" w:eastAsia="Times New Roman" w:hAnsi="Arial" w:cs="Times New Roman"/>
                <w:sz w:val="20"/>
                <w:szCs w:val="20"/>
                <w:lang w:eastAsia="x-none"/>
              </w:rPr>
              <w:t xml:space="preserve"> 1,0 cm</w:t>
            </w:r>
          </w:p>
        </w:tc>
        <w:tc>
          <w:tcPr>
            <w:tcW w:w="2303" w:type="dxa"/>
            <w:tcBorders>
              <w:top w:val="single" w:sz="4" w:space="0" w:color="auto"/>
              <w:left w:val="single" w:sz="4" w:space="0" w:color="auto"/>
              <w:bottom w:val="single" w:sz="4" w:space="0" w:color="auto"/>
            </w:tcBorders>
          </w:tcPr>
          <w:p w14:paraId="5E08C9AD" w14:textId="77777777" w:rsidR="00361A58" w:rsidRPr="00361A58" w:rsidRDefault="00361A58" w:rsidP="00361A58">
            <w:pPr>
              <w:widowControl w:val="0"/>
              <w:tabs>
                <w:tab w:val="left" w:pos="1701"/>
              </w:tabs>
              <w:snapToGrid w:val="0"/>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sz w:val="20"/>
                <w:szCs w:val="20"/>
                <w:lang w:eastAsia="x-none"/>
              </w:rPr>
            </w:pPr>
            <w:r w:rsidRPr="00361A58">
              <w:rPr>
                <w:rFonts w:ascii="Arial" w:eastAsia="Times New Roman" w:hAnsi="Arial" w:cs="Times New Roman"/>
                <w:sz w:val="20"/>
                <w:szCs w:val="20"/>
                <w:lang w:eastAsia="x-none"/>
              </w:rPr>
              <w:t xml:space="preserve">6,0 </w:t>
            </w:r>
            <w:r w:rsidRPr="00361A58">
              <w:rPr>
                <w:rFonts w:ascii="Arial" w:eastAsia="Times New Roman" w:hAnsi="Arial" w:cs="Arial"/>
                <w:sz w:val="20"/>
                <w:szCs w:val="20"/>
                <w:lang w:eastAsia="x-none"/>
              </w:rPr>
              <w:t>±</w:t>
            </w:r>
            <w:r w:rsidRPr="00361A58">
              <w:rPr>
                <w:rFonts w:ascii="Arial" w:eastAsia="Times New Roman" w:hAnsi="Arial" w:cs="Times New Roman"/>
                <w:sz w:val="20"/>
                <w:szCs w:val="20"/>
                <w:lang w:eastAsia="x-none"/>
              </w:rPr>
              <w:t xml:space="preserve"> 1,0 cm</w:t>
            </w:r>
          </w:p>
        </w:tc>
      </w:tr>
      <w:tr w:rsidR="00361A58" w:rsidRPr="00361A58" w14:paraId="3B9B567E" w14:textId="77777777" w:rsidTr="000D068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42" w:type="dxa"/>
            <w:vMerge w:val="restart"/>
            <w:tcBorders>
              <w:top w:val="single" w:sz="4" w:space="0" w:color="auto"/>
              <w:bottom w:val="single" w:sz="4" w:space="0" w:color="auto"/>
              <w:right w:val="single" w:sz="4" w:space="0" w:color="auto"/>
            </w:tcBorders>
            <w:vAlign w:val="center"/>
          </w:tcPr>
          <w:p w14:paraId="0202EF94" w14:textId="77777777" w:rsidR="00361A58" w:rsidRPr="00361A58" w:rsidRDefault="00361A58" w:rsidP="00361A58">
            <w:pPr>
              <w:widowControl w:val="0"/>
              <w:tabs>
                <w:tab w:val="left" w:pos="1701"/>
              </w:tabs>
              <w:snapToGrid w:val="0"/>
              <w:spacing w:line="240" w:lineRule="auto"/>
              <w:jc w:val="center"/>
              <w:rPr>
                <w:rFonts w:ascii="Arial" w:eastAsia="Times New Roman" w:hAnsi="Arial" w:cs="Times New Roman"/>
                <w:sz w:val="20"/>
                <w:szCs w:val="20"/>
                <w:lang w:eastAsia="x-none"/>
              </w:rPr>
            </w:pPr>
            <w:r w:rsidRPr="00361A58">
              <w:rPr>
                <w:rFonts w:ascii="Arial" w:eastAsia="Times New Roman" w:hAnsi="Arial" w:cs="Times New Roman"/>
                <w:sz w:val="20"/>
                <w:szCs w:val="20"/>
                <w:lang w:eastAsia="x-none"/>
              </w:rPr>
              <w:t>1:3,5</w:t>
            </w:r>
          </w:p>
        </w:tc>
        <w:tc>
          <w:tcPr>
            <w:tcW w:w="993" w:type="dxa"/>
            <w:tcBorders>
              <w:top w:val="single" w:sz="4" w:space="0" w:color="auto"/>
              <w:left w:val="single" w:sz="4" w:space="0" w:color="auto"/>
              <w:bottom w:val="single" w:sz="4" w:space="0" w:color="auto"/>
              <w:right w:val="single" w:sz="4" w:space="0" w:color="auto"/>
            </w:tcBorders>
          </w:tcPr>
          <w:p w14:paraId="45ADB930" w14:textId="77777777" w:rsidR="00361A58" w:rsidRPr="00361A58" w:rsidRDefault="00361A58" w:rsidP="00361A58">
            <w:pPr>
              <w:widowControl w:val="0"/>
              <w:tabs>
                <w:tab w:val="left" w:pos="1701"/>
              </w:tabs>
              <w:snapToGrid w:val="0"/>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sz w:val="20"/>
                <w:szCs w:val="20"/>
                <w:lang w:eastAsia="x-none"/>
              </w:rPr>
            </w:pPr>
            <w:r w:rsidRPr="00361A58">
              <w:rPr>
                <w:rFonts w:ascii="Arial" w:eastAsia="Times New Roman" w:hAnsi="Arial" w:cs="Times New Roman"/>
                <w:sz w:val="20"/>
                <w:szCs w:val="20"/>
                <w:lang w:eastAsia="x-none"/>
              </w:rPr>
              <w:t>CP1</w:t>
            </w:r>
          </w:p>
        </w:tc>
        <w:tc>
          <w:tcPr>
            <w:tcW w:w="2303" w:type="dxa"/>
            <w:tcBorders>
              <w:top w:val="single" w:sz="4" w:space="0" w:color="auto"/>
              <w:left w:val="single" w:sz="4" w:space="0" w:color="auto"/>
              <w:bottom w:val="single" w:sz="4" w:space="0" w:color="auto"/>
              <w:right w:val="single" w:sz="4" w:space="0" w:color="auto"/>
            </w:tcBorders>
          </w:tcPr>
          <w:p w14:paraId="34A637AA" w14:textId="77777777" w:rsidR="00361A58" w:rsidRPr="00361A58" w:rsidRDefault="00361A58" w:rsidP="00361A58">
            <w:pPr>
              <w:widowControl w:val="0"/>
              <w:tabs>
                <w:tab w:val="left" w:pos="1701"/>
              </w:tabs>
              <w:snapToGrid w:val="0"/>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sz w:val="20"/>
                <w:szCs w:val="20"/>
                <w:lang w:eastAsia="x-none"/>
              </w:rPr>
            </w:pPr>
            <w:r w:rsidRPr="00361A58">
              <w:rPr>
                <w:rFonts w:ascii="Arial" w:eastAsia="Times New Roman" w:hAnsi="Arial" w:cs="Times New Roman"/>
                <w:sz w:val="20"/>
                <w:szCs w:val="20"/>
                <w:lang w:eastAsia="x-none"/>
              </w:rPr>
              <w:t>25,02 MPa</w:t>
            </w:r>
          </w:p>
        </w:tc>
        <w:tc>
          <w:tcPr>
            <w:tcW w:w="2303" w:type="dxa"/>
            <w:tcBorders>
              <w:top w:val="single" w:sz="4" w:space="0" w:color="auto"/>
              <w:left w:val="single" w:sz="4" w:space="0" w:color="auto"/>
              <w:bottom w:val="single" w:sz="4" w:space="0" w:color="auto"/>
            </w:tcBorders>
          </w:tcPr>
          <w:p w14:paraId="67B23B57" w14:textId="77777777" w:rsidR="00361A58" w:rsidRPr="00361A58" w:rsidRDefault="00361A58" w:rsidP="00361A58">
            <w:pPr>
              <w:widowControl w:val="0"/>
              <w:tabs>
                <w:tab w:val="left" w:pos="1701"/>
              </w:tabs>
              <w:snapToGrid w:val="0"/>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sz w:val="20"/>
                <w:szCs w:val="20"/>
                <w:lang w:eastAsia="x-none"/>
              </w:rPr>
            </w:pPr>
            <w:r w:rsidRPr="00361A58">
              <w:rPr>
                <w:rFonts w:ascii="Arial" w:eastAsia="Times New Roman" w:hAnsi="Arial" w:cs="Times New Roman"/>
                <w:sz w:val="20"/>
                <w:szCs w:val="20"/>
                <w:lang w:eastAsia="x-none"/>
              </w:rPr>
              <w:t>19,59 MPa</w:t>
            </w:r>
          </w:p>
        </w:tc>
      </w:tr>
      <w:tr w:rsidR="00361A58" w:rsidRPr="00361A58" w14:paraId="5DC11D7D" w14:textId="77777777" w:rsidTr="000D0687">
        <w:trPr>
          <w:jc w:val="center"/>
        </w:trPr>
        <w:tc>
          <w:tcPr>
            <w:cnfStyle w:val="001000000000" w:firstRow="0" w:lastRow="0" w:firstColumn="1" w:lastColumn="0" w:oddVBand="0" w:evenVBand="0" w:oddHBand="0" w:evenHBand="0" w:firstRowFirstColumn="0" w:firstRowLastColumn="0" w:lastRowFirstColumn="0" w:lastRowLastColumn="0"/>
            <w:tcW w:w="1242" w:type="dxa"/>
            <w:vMerge/>
            <w:tcBorders>
              <w:top w:val="single" w:sz="4" w:space="0" w:color="auto"/>
              <w:bottom w:val="single" w:sz="4" w:space="0" w:color="auto"/>
              <w:right w:val="single" w:sz="4" w:space="0" w:color="auto"/>
            </w:tcBorders>
            <w:vAlign w:val="center"/>
          </w:tcPr>
          <w:p w14:paraId="5151EA1A" w14:textId="77777777" w:rsidR="00361A58" w:rsidRPr="00361A58" w:rsidRDefault="00361A58" w:rsidP="00361A58">
            <w:pPr>
              <w:widowControl w:val="0"/>
              <w:tabs>
                <w:tab w:val="left" w:pos="1701"/>
              </w:tabs>
              <w:snapToGrid w:val="0"/>
              <w:spacing w:line="240" w:lineRule="auto"/>
              <w:jc w:val="center"/>
              <w:rPr>
                <w:rFonts w:ascii="Arial" w:eastAsia="Times New Roman" w:hAnsi="Arial" w:cs="Times New Roman"/>
                <w:sz w:val="20"/>
                <w:szCs w:val="20"/>
                <w:lang w:eastAsia="x-none"/>
              </w:rPr>
            </w:pPr>
          </w:p>
        </w:tc>
        <w:tc>
          <w:tcPr>
            <w:tcW w:w="993" w:type="dxa"/>
            <w:tcBorders>
              <w:top w:val="single" w:sz="4" w:space="0" w:color="auto"/>
              <w:left w:val="single" w:sz="4" w:space="0" w:color="auto"/>
              <w:bottom w:val="single" w:sz="4" w:space="0" w:color="auto"/>
              <w:right w:val="single" w:sz="4" w:space="0" w:color="auto"/>
            </w:tcBorders>
          </w:tcPr>
          <w:p w14:paraId="4E8EC87A" w14:textId="77777777" w:rsidR="00361A58" w:rsidRPr="00361A58" w:rsidRDefault="00361A58" w:rsidP="00361A58">
            <w:pPr>
              <w:widowControl w:val="0"/>
              <w:tabs>
                <w:tab w:val="left" w:pos="1701"/>
              </w:tabs>
              <w:snapToGrid w:val="0"/>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sz w:val="20"/>
                <w:szCs w:val="20"/>
                <w:lang w:eastAsia="x-none"/>
              </w:rPr>
            </w:pPr>
            <w:r w:rsidRPr="00361A58">
              <w:rPr>
                <w:rFonts w:ascii="Arial" w:eastAsia="Times New Roman" w:hAnsi="Arial" w:cs="Times New Roman"/>
                <w:sz w:val="20"/>
                <w:szCs w:val="20"/>
                <w:lang w:eastAsia="x-none"/>
              </w:rPr>
              <w:t>CP2</w:t>
            </w:r>
          </w:p>
        </w:tc>
        <w:tc>
          <w:tcPr>
            <w:tcW w:w="2303" w:type="dxa"/>
            <w:tcBorders>
              <w:top w:val="single" w:sz="4" w:space="0" w:color="auto"/>
              <w:left w:val="single" w:sz="4" w:space="0" w:color="auto"/>
              <w:bottom w:val="single" w:sz="4" w:space="0" w:color="auto"/>
              <w:right w:val="single" w:sz="4" w:space="0" w:color="auto"/>
            </w:tcBorders>
          </w:tcPr>
          <w:p w14:paraId="56ADD2C6" w14:textId="77777777" w:rsidR="00361A58" w:rsidRPr="00361A58" w:rsidRDefault="00361A58" w:rsidP="00361A58">
            <w:pPr>
              <w:widowControl w:val="0"/>
              <w:tabs>
                <w:tab w:val="left" w:pos="1701"/>
              </w:tabs>
              <w:snapToGrid w:val="0"/>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sz w:val="20"/>
                <w:szCs w:val="20"/>
                <w:lang w:eastAsia="x-none"/>
              </w:rPr>
            </w:pPr>
            <w:r w:rsidRPr="00361A58">
              <w:rPr>
                <w:rFonts w:ascii="Arial" w:eastAsia="Times New Roman" w:hAnsi="Arial" w:cs="Times New Roman"/>
                <w:sz w:val="20"/>
                <w:szCs w:val="20"/>
                <w:lang w:eastAsia="x-none"/>
              </w:rPr>
              <w:t>29,24 MPa</w:t>
            </w:r>
          </w:p>
        </w:tc>
        <w:tc>
          <w:tcPr>
            <w:tcW w:w="2303" w:type="dxa"/>
            <w:tcBorders>
              <w:top w:val="single" w:sz="4" w:space="0" w:color="auto"/>
              <w:left w:val="single" w:sz="4" w:space="0" w:color="auto"/>
              <w:bottom w:val="single" w:sz="4" w:space="0" w:color="auto"/>
            </w:tcBorders>
          </w:tcPr>
          <w:p w14:paraId="657BE9B1" w14:textId="77777777" w:rsidR="00361A58" w:rsidRPr="00361A58" w:rsidRDefault="00361A58" w:rsidP="00361A58">
            <w:pPr>
              <w:widowControl w:val="0"/>
              <w:tabs>
                <w:tab w:val="left" w:pos="1701"/>
              </w:tabs>
              <w:snapToGrid w:val="0"/>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sz w:val="20"/>
                <w:szCs w:val="20"/>
                <w:lang w:eastAsia="x-none"/>
              </w:rPr>
            </w:pPr>
            <w:r w:rsidRPr="00361A58">
              <w:rPr>
                <w:rFonts w:ascii="Arial" w:eastAsia="Times New Roman" w:hAnsi="Arial" w:cs="Times New Roman"/>
                <w:sz w:val="20"/>
                <w:szCs w:val="20"/>
                <w:lang w:eastAsia="x-none"/>
              </w:rPr>
              <w:t>17,89 MPa</w:t>
            </w:r>
          </w:p>
        </w:tc>
      </w:tr>
      <w:tr w:rsidR="00361A58" w:rsidRPr="00361A58" w14:paraId="7521F7CB" w14:textId="77777777" w:rsidTr="000D068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42" w:type="dxa"/>
            <w:vMerge/>
            <w:tcBorders>
              <w:top w:val="single" w:sz="4" w:space="0" w:color="auto"/>
              <w:bottom w:val="single" w:sz="4" w:space="0" w:color="auto"/>
              <w:right w:val="single" w:sz="4" w:space="0" w:color="auto"/>
            </w:tcBorders>
            <w:vAlign w:val="center"/>
          </w:tcPr>
          <w:p w14:paraId="54953DB8" w14:textId="77777777" w:rsidR="00361A58" w:rsidRPr="00361A58" w:rsidRDefault="00361A58" w:rsidP="00361A58">
            <w:pPr>
              <w:widowControl w:val="0"/>
              <w:tabs>
                <w:tab w:val="left" w:pos="1701"/>
              </w:tabs>
              <w:snapToGrid w:val="0"/>
              <w:spacing w:line="240" w:lineRule="auto"/>
              <w:jc w:val="center"/>
              <w:rPr>
                <w:rFonts w:ascii="Arial" w:eastAsia="Times New Roman" w:hAnsi="Arial" w:cs="Times New Roman"/>
                <w:sz w:val="20"/>
                <w:szCs w:val="20"/>
                <w:lang w:eastAsia="x-none"/>
              </w:rPr>
            </w:pPr>
          </w:p>
        </w:tc>
        <w:tc>
          <w:tcPr>
            <w:tcW w:w="993" w:type="dxa"/>
            <w:tcBorders>
              <w:top w:val="single" w:sz="4" w:space="0" w:color="auto"/>
              <w:left w:val="single" w:sz="4" w:space="0" w:color="auto"/>
              <w:bottom w:val="single" w:sz="4" w:space="0" w:color="auto"/>
              <w:right w:val="single" w:sz="4" w:space="0" w:color="auto"/>
            </w:tcBorders>
          </w:tcPr>
          <w:p w14:paraId="7C6D989A" w14:textId="77777777" w:rsidR="00361A58" w:rsidRPr="00361A58" w:rsidRDefault="00361A58" w:rsidP="00361A58">
            <w:pPr>
              <w:widowControl w:val="0"/>
              <w:tabs>
                <w:tab w:val="left" w:pos="1701"/>
              </w:tabs>
              <w:snapToGrid w:val="0"/>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sz w:val="20"/>
                <w:szCs w:val="20"/>
                <w:lang w:eastAsia="x-none"/>
              </w:rPr>
            </w:pPr>
            <w:r w:rsidRPr="00361A58">
              <w:rPr>
                <w:rFonts w:ascii="Arial" w:eastAsia="Times New Roman" w:hAnsi="Arial" w:cs="Times New Roman"/>
                <w:sz w:val="20"/>
                <w:szCs w:val="20"/>
                <w:lang w:eastAsia="x-none"/>
              </w:rPr>
              <w:t>CP3</w:t>
            </w:r>
          </w:p>
        </w:tc>
        <w:tc>
          <w:tcPr>
            <w:tcW w:w="2303" w:type="dxa"/>
            <w:tcBorders>
              <w:top w:val="single" w:sz="4" w:space="0" w:color="auto"/>
              <w:left w:val="single" w:sz="4" w:space="0" w:color="auto"/>
              <w:bottom w:val="single" w:sz="4" w:space="0" w:color="auto"/>
              <w:right w:val="single" w:sz="4" w:space="0" w:color="auto"/>
            </w:tcBorders>
          </w:tcPr>
          <w:p w14:paraId="13844735" w14:textId="77777777" w:rsidR="00361A58" w:rsidRPr="00361A58" w:rsidRDefault="00361A58" w:rsidP="00361A58">
            <w:pPr>
              <w:widowControl w:val="0"/>
              <w:tabs>
                <w:tab w:val="left" w:pos="1701"/>
              </w:tabs>
              <w:snapToGrid w:val="0"/>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sz w:val="20"/>
                <w:szCs w:val="20"/>
                <w:lang w:eastAsia="x-none"/>
              </w:rPr>
            </w:pPr>
            <w:r w:rsidRPr="00361A58">
              <w:rPr>
                <w:rFonts w:ascii="Arial" w:eastAsia="Times New Roman" w:hAnsi="Arial" w:cs="Times New Roman"/>
                <w:sz w:val="20"/>
                <w:szCs w:val="20"/>
                <w:lang w:eastAsia="x-none"/>
              </w:rPr>
              <w:t>24,27 MPa</w:t>
            </w:r>
          </w:p>
        </w:tc>
        <w:tc>
          <w:tcPr>
            <w:tcW w:w="2303" w:type="dxa"/>
            <w:tcBorders>
              <w:top w:val="single" w:sz="4" w:space="0" w:color="auto"/>
              <w:left w:val="single" w:sz="4" w:space="0" w:color="auto"/>
              <w:bottom w:val="single" w:sz="4" w:space="0" w:color="auto"/>
            </w:tcBorders>
          </w:tcPr>
          <w:p w14:paraId="54AC6816" w14:textId="77777777" w:rsidR="00361A58" w:rsidRPr="00361A58" w:rsidRDefault="00361A58" w:rsidP="00361A58">
            <w:pPr>
              <w:widowControl w:val="0"/>
              <w:tabs>
                <w:tab w:val="left" w:pos="1701"/>
              </w:tabs>
              <w:snapToGrid w:val="0"/>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sz w:val="20"/>
                <w:szCs w:val="20"/>
                <w:lang w:eastAsia="x-none"/>
              </w:rPr>
            </w:pPr>
            <w:r w:rsidRPr="00361A58">
              <w:rPr>
                <w:rFonts w:ascii="Arial" w:eastAsia="Times New Roman" w:hAnsi="Arial" w:cs="Times New Roman"/>
                <w:sz w:val="20"/>
                <w:szCs w:val="20"/>
                <w:lang w:eastAsia="x-none"/>
              </w:rPr>
              <w:t>18,61 MPa</w:t>
            </w:r>
          </w:p>
        </w:tc>
      </w:tr>
      <w:tr w:rsidR="00361A58" w:rsidRPr="00361A58" w14:paraId="14A0A1F5" w14:textId="77777777" w:rsidTr="000D0687">
        <w:trPr>
          <w:jc w:val="center"/>
        </w:trPr>
        <w:tc>
          <w:tcPr>
            <w:cnfStyle w:val="001000000000" w:firstRow="0" w:lastRow="0" w:firstColumn="1" w:lastColumn="0" w:oddVBand="0" w:evenVBand="0" w:oddHBand="0" w:evenHBand="0" w:firstRowFirstColumn="0" w:firstRowLastColumn="0" w:lastRowFirstColumn="0" w:lastRowLastColumn="0"/>
            <w:tcW w:w="1242" w:type="dxa"/>
            <w:vMerge/>
            <w:tcBorders>
              <w:top w:val="single" w:sz="4" w:space="0" w:color="auto"/>
              <w:bottom w:val="single" w:sz="4" w:space="0" w:color="auto"/>
              <w:right w:val="single" w:sz="4" w:space="0" w:color="auto"/>
            </w:tcBorders>
            <w:vAlign w:val="center"/>
          </w:tcPr>
          <w:p w14:paraId="332C24DA" w14:textId="77777777" w:rsidR="00361A58" w:rsidRPr="00361A58" w:rsidRDefault="00361A58" w:rsidP="00361A58">
            <w:pPr>
              <w:widowControl w:val="0"/>
              <w:tabs>
                <w:tab w:val="left" w:pos="1701"/>
              </w:tabs>
              <w:snapToGrid w:val="0"/>
              <w:spacing w:line="240" w:lineRule="auto"/>
              <w:jc w:val="center"/>
              <w:rPr>
                <w:rFonts w:ascii="Arial" w:eastAsia="Times New Roman" w:hAnsi="Arial" w:cs="Times New Roman"/>
                <w:sz w:val="20"/>
                <w:szCs w:val="20"/>
                <w:lang w:eastAsia="x-none"/>
              </w:rPr>
            </w:pPr>
          </w:p>
        </w:tc>
        <w:tc>
          <w:tcPr>
            <w:tcW w:w="993" w:type="dxa"/>
            <w:tcBorders>
              <w:top w:val="single" w:sz="4" w:space="0" w:color="auto"/>
              <w:left w:val="single" w:sz="4" w:space="0" w:color="auto"/>
              <w:bottom w:val="single" w:sz="4" w:space="0" w:color="auto"/>
              <w:right w:val="single" w:sz="4" w:space="0" w:color="auto"/>
            </w:tcBorders>
          </w:tcPr>
          <w:p w14:paraId="3F8E8DA5" w14:textId="77777777" w:rsidR="00361A58" w:rsidRPr="00361A58" w:rsidRDefault="00361A58" w:rsidP="00361A58">
            <w:pPr>
              <w:widowControl w:val="0"/>
              <w:tabs>
                <w:tab w:val="left" w:pos="1701"/>
              </w:tabs>
              <w:snapToGrid w:val="0"/>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sz w:val="20"/>
                <w:szCs w:val="20"/>
                <w:lang w:eastAsia="x-none"/>
              </w:rPr>
            </w:pPr>
            <w:r w:rsidRPr="00361A58">
              <w:rPr>
                <w:rFonts w:ascii="Arial" w:eastAsia="Times New Roman" w:hAnsi="Arial" w:cs="Times New Roman"/>
                <w:sz w:val="20"/>
                <w:szCs w:val="20"/>
                <w:lang w:eastAsia="x-none"/>
              </w:rPr>
              <w:t>ST</w:t>
            </w:r>
          </w:p>
        </w:tc>
        <w:tc>
          <w:tcPr>
            <w:tcW w:w="2303" w:type="dxa"/>
            <w:tcBorders>
              <w:top w:val="single" w:sz="4" w:space="0" w:color="auto"/>
              <w:left w:val="single" w:sz="4" w:space="0" w:color="auto"/>
              <w:bottom w:val="single" w:sz="4" w:space="0" w:color="auto"/>
              <w:right w:val="single" w:sz="4" w:space="0" w:color="auto"/>
            </w:tcBorders>
          </w:tcPr>
          <w:p w14:paraId="5ADCD399" w14:textId="77777777" w:rsidR="00361A58" w:rsidRPr="00361A58" w:rsidRDefault="00361A58" w:rsidP="00361A58">
            <w:pPr>
              <w:widowControl w:val="0"/>
              <w:tabs>
                <w:tab w:val="left" w:pos="1701"/>
              </w:tabs>
              <w:snapToGrid w:val="0"/>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sz w:val="20"/>
                <w:szCs w:val="20"/>
                <w:lang w:eastAsia="x-none"/>
              </w:rPr>
            </w:pPr>
            <w:r w:rsidRPr="00361A58">
              <w:rPr>
                <w:rFonts w:ascii="Arial" w:eastAsia="Times New Roman" w:hAnsi="Arial" w:cs="Times New Roman"/>
                <w:sz w:val="20"/>
                <w:szCs w:val="20"/>
                <w:lang w:eastAsia="x-none"/>
              </w:rPr>
              <w:t xml:space="preserve">16,5 </w:t>
            </w:r>
            <w:r w:rsidRPr="00361A58">
              <w:rPr>
                <w:rFonts w:ascii="Arial" w:eastAsia="Times New Roman" w:hAnsi="Arial" w:cs="Arial"/>
                <w:sz w:val="20"/>
                <w:szCs w:val="20"/>
                <w:lang w:eastAsia="x-none"/>
              </w:rPr>
              <w:t>±</w:t>
            </w:r>
            <w:r w:rsidRPr="00361A58">
              <w:rPr>
                <w:rFonts w:ascii="Arial" w:eastAsia="Times New Roman" w:hAnsi="Arial" w:cs="Times New Roman"/>
                <w:sz w:val="20"/>
                <w:szCs w:val="20"/>
                <w:lang w:eastAsia="x-none"/>
              </w:rPr>
              <w:t xml:space="preserve"> 1,0 cm</w:t>
            </w:r>
          </w:p>
        </w:tc>
        <w:tc>
          <w:tcPr>
            <w:tcW w:w="2303" w:type="dxa"/>
            <w:tcBorders>
              <w:top w:val="single" w:sz="4" w:space="0" w:color="auto"/>
              <w:left w:val="single" w:sz="4" w:space="0" w:color="auto"/>
              <w:bottom w:val="single" w:sz="4" w:space="0" w:color="auto"/>
            </w:tcBorders>
          </w:tcPr>
          <w:p w14:paraId="64AE7A8F" w14:textId="77777777" w:rsidR="00361A58" w:rsidRPr="00361A58" w:rsidRDefault="00361A58" w:rsidP="00361A58">
            <w:pPr>
              <w:widowControl w:val="0"/>
              <w:tabs>
                <w:tab w:val="left" w:pos="1701"/>
              </w:tabs>
              <w:snapToGrid w:val="0"/>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sz w:val="20"/>
                <w:szCs w:val="20"/>
                <w:lang w:eastAsia="x-none"/>
              </w:rPr>
            </w:pPr>
            <w:r w:rsidRPr="00361A58">
              <w:rPr>
                <w:rFonts w:ascii="Arial" w:eastAsia="Times New Roman" w:hAnsi="Arial" w:cs="Times New Roman"/>
                <w:sz w:val="20"/>
                <w:szCs w:val="20"/>
                <w:lang w:eastAsia="x-none"/>
              </w:rPr>
              <w:t xml:space="preserve">6,0 </w:t>
            </w:r>
            <w:r w:rsidRPr="00361A58">
              <w:rPr>
                <w:rFonts w:ascii="Arial" w:eastAsia="Times New Roman" w:hAnsi="Arial" w:cs="Arial"/>
                <w:sz w:val="20"/>
                <w:szCs w:val="20"/>
                <w:lang w:eastAsia="x-none"/>
              </w:rPr>
              <w:t>±</w:t>
            </w:r>
            <w:r w:rsidRPr="00361A58">
              <w:rPr>
                <w:rFonts w:ascii="Arial" w:eastAsia="Times New Roman" w:hAnsi="Arial" w:cs="Times New Roman"/>
                <w:sz w:val="20"/>
                <w:szCs w:val="20"/>
                <w:lang w:eastAsia="x-none"/>
              </w:rPr>
              <w:t xml:space="preserve"> 1,0 cm</w:t>
            </w:r>
          </w:p>
        </w:tc>
      </w:tr>
      <w:tr w:rsidR="00361A58" w:rsidRPr="00361A58" w14:paraId="685DFD98" w14:textId="77777777" w:rsidTr="000D068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42" w:type="dxa"/>
            <w:vMerge w:val="restart"/>
            <w:tcBorders>
              <w:top w:val="single" w:sz="4" w:space="0" w:color="auto"/>
              <w:bottom w:val="single" w:sz="4" w:space="0" w:color="auto"/>
              <w:right w:val="single" w:sz="4" w:space="0" w:color="auto"/>
            </w:tcBorders>
            <w:vAlign w:val="center"/>
          </w:tcPr>
          <w:p w14:paraId="7171FDF5" w14:textId="77777777" w:rsidR="00361A58" w:rsidRPr="00361A58" w:rsidRDefault="00361A58" w:rsidP="00361A58">
            <w:pPr>
              <w:widowControl w:val="0"/>
              <w:tabs>
                <w:tab w:val="left" w:pos="1701"/>
              </w:tabs>
              <w:snapToGrid w:val="0"/>
              <w:spacing w:line="240" w:lineRule="auto"/>
              <w:jc w:val="center"/>
              <w:rPr>
                <w:rFonts w:ascii="Arial" w:eastAsia="Times New Roman" w:hAnsi="Arial" w:cs="Times New Roman"/>
                <w:sz w:val="20"/>
                <w:szCs w:val="20"/>
                <w:lang w:eastAsia="x-none"/>
              </w:rPr>
            </w:pPr>
            <w:r w:rsidRPr="00361A58">
              <w:rPr>
                <w:rFonts w:ascii="Arial" w:eastAsia="Times New Roman" w:hAnsi="Arial" w:cs="Times New Roman"/>
                <w:sz w:val="20"/>
                <w:szCs w:val="20"/>
                <w:lang w:eastAsia="x-none"/>
              </w:rPr>
              <w:t>1:6,5</w:t>
            </w:r>
          </w:p>
        </w:tc>
        <w:tc>
          <w:tcPr>
            <w:tcW w:w="993" w:type="dxa"/>
            <w:tcBorders>
              <w:top w:val="single" w:sz="4" w:space="0" w:color="auto"/>
              <w:left w:val="single" w:sz="4" w:space="0" w:color="auto"/>
              <w:bottom w:val="single" w:sz="4" w:space="0" w:color="auto"/>
              <w:right w:val="single" w:sz="4" w:space="0" w:color="auto"/>
            </w:tcBorders>
          </w:tcPr>
          <w:p w14:paraId="3D28848F" w14:textId="77777777" w:rsidR="00361A58" w:rsidRPr="00361A58" w:rsidRDefault="00361A58" w:rsidP="00361A58">
            <w:pPr>
              <w:widowControl w:val="0"/>
              <w:tabs>
                <w:tab w:val="left" w:pos="1701"/>
              </w:tabs>
              <w:snapToGrid w:val="0"/>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sz w:val="20"/>
                <w:szCs w:val="20"/>
                <w:lang w:eastAsia="x-none"/>
              </w:rPr>
            </w:pPr>
            <w:r w:rsidRPr="00361A58">
              <w:rPr>
                <w:rFonts w:ascii="Arial" w:eastAsia="Times New Roman" w:hAnsi="Arial" w:cs="Times New Roman"/>
                <w:sz w:val="20"/>
                <w:szCs w:val="20"/>
                <w:lang w:eastAsia="x-none"/>
              </w:rPr>
              <w:t>CP1</w:t>
            </w:r>
          </w:p>
        </w:tc>
        <w:tc>
          <w:tcPr>
            <w:tcW w:w="2303" w:type="dxa"/>
            <w:tcBorders>
              <w:top w:val="single" w:sz="4" w:space="0" w:color="auto"/>
              <w:left w:val="single" w:sz="4" w:space="0" w:color="auto"/>
              <w:bottom w:val="single" w:sz="4" w:space="0" w:color="auto"/>
              <w:right w:val="single" w:sz="4" w:space="0" w:color="auto"/>
            </w:tcBorders>
          </w:tcPr>
          <w:p w14:paraId="567232CC" w14:textId="77777777" w:rsidR="00361A58" w:rsidRPr="00361A58" w:rsidRDefault="00361A58" w:rsidP="00361A58">
            <w:pPr>
              <w:widowControl w:val="0"/>
              <w:tabs>
                <w:tab w:val="left" w:pos="1701"/>
              </w:tabs>
              <w:snapToGrid w:val="0"/>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sz w:val="20"/>
                <w:szCs w:val="20"/>
                <w:lang w:eastAsia="x-none"/>
              </w:rPr>
            </w:pPr>
            <w:r w:rsidRPr="00361A58">
              <w:rPr>
                <w:rFonts w:ascii="Arial" w:eastAsia="Times New Roman" w:hAnsi="Arial" w:cs="Times New Roman"/>
                <w:sz w:val="20"/>
                <w:szCs w:val="20"/>
                <w:lang w:eastAsia="x-none"/>
              </w:rPr>
              <w:t>10,97 MPa</w:t>
            </w:r>
          </w:p>
        </w:tc>
        <w:tc>
          <w:tcPr>
            <w:tcW w:w="2303" w:type="dxa"/>
            <w:tcBorders>
              <w:top w:val="single" w:sz="4" w:space="0" w:color="auto"/>
              <w:left w:val="single" w:sz="4" w:space="0" w:color="auto"/>
              <w:bottom w:val="single" w:sz="4" w:space="0" w:color="auto"/>
            </w:tcBorders>
          </w:tcPr>
          <w:p w14:paraId="76139592" w14:textId="77777777" w:rsidR="00361A58" w:rsidRPr="00361A58" w:rsidRDefault="00361A58" w:rsidP="00361A58">
            <w:pPr>
              <w:widowControl w:val="0"/>
              <w:tabs>
                <w:tab w:val="left" w:pos="1701"/>
              </w:tabs>
              <w:snapToGrid w:val="0"/>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sz w:val="20"/>
                <w:szCs w:val="20"/>
                <w:lang w:eastAsia="x-none"/>
              </w:rPr>
            </w:pPr>
            <w:r w:rsidRPr="00361A58">
              <w:rPr>
                <w:rFonts w:ascii="Arial" w:eastAsia="Times New Roman" w:hAnsi="Arial" w:cs="Times New Roman"/>
                <w:sz w:val="20"/>
                <w:szCs w:val="20"/>
                <w:lang w:eastAsia="x-none"/>
              </w:rPr>
              <w:t>9,54 MPa</w:t>
            </w:r>
          </w:p>
        </w:tc>
      </w:tr>
      <w:tr w:rsidR="00361A58" w:rsidRPr="00361A58" w14:paraId="480A3393" w14:textId="77777777" w:rsidTr="000D0687">
        <w:trPr>
          <w:jc w:val="center"/>
        </w:trPr>
        <w:tc>
          <w:tcPr>
            <w:cnfStyle w:val="001000000000" w:firstRow="0" w:lastRow="0" w:firstColumn="1" w:lastColumn="0" w:oddVBand="0" w:evenVBand="0" w:oddHBand="0" w:evenHBand="0" w:firstRowFirstColumn="0" w:firstRowLastColumn="0" w:lastRowFirstColumn="0" w:lastRowLastColumn="0"/>
            <w:tcW w:w="1242" w:type="dxa"/>
            <w:vMerge/>
            <w:tcBorders>
              <w:top w:val="single" w:sz="4" w:space="0" w:color="auto"/>
              <w:bottom w:val="single" w:sz="4" w:space="0" w:color="auto"/>
              <w:right w:val="single" w:sz="4" w:space="0" w:color="auto"/>
            </w:tcBorders>
          </w:tcPr>
          <w:p w14:paraId="78D69E49" w14:textId="77777777" w:rsidR="00361A58" w:rsidRPr="00361A58" w:rsidRDefault="00361A58" w:rsidP="00361A58">
            <w:pPr>
              <w:widowControl w:val="0"/>
              <w:tabs>
                <w:tab w:val="left" w:pos="1701"/>
              </w:tabs>
              <w:snapToGrid w:val="0"/>
              <w:spacing w:line="240" w:lineRule="auto"/>
              <w:jc w:val="center"/>
              <w:rPr>
                <w:rFonts w:ascii="Arial" w:eastAsia="Times New Roman" w:hAnsi="Arial" w:cs="Times New Roman"/>
                <w:sz w:val="20"/>
                <w:szCs w:val="20"/>
                <w:lang w:eastAsia="x-none"/>
              </w:rPr>
            </w:pPr>
          </w:p>
        </w:tc>
        <w:tc>
          <w:tcPr>
            <w:tcW w:w="993" w:type="dxa"/>
            <w:tcBorders>
              <w:top w:val="single" w:sz="4" w:space="0" w:color="auto"/>
              <w:left w:val="single" w:sz="4" w:space="0" w:color="auto"/>
              <w:bottom w:val="single" w:sz="4" w:space="0" w:color="auto"/>
              <w:right w:val="single" w:sz="4" w:space="0" w:color="auto"/>
            </w:tcBorders>
          </w:tcPr>
          <w:p w14:paraId="5C835034" w14:textId="77777777" w:rsidR="00361A58" w:rsidRPr="00361A58" w:rsidRDefault="00361A58" w:rsidP="00361A58">
            <w:pPr>
              <w:widowControl w:val="0"/>
              <w:tabs>
                <w:tab w:val="left" w:pos="1701"/>
              </w:tabs>
              <w:snapToGrid w:val="0"/>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sz w:val="20"/>
                <w:szCs w:val="20"/>
                <w:lang w:eastAsia="x-none"/>
              </w:rPr>
            </w:pPr>
            <w:r w:rsidRPr="00361A58">
              <w:rPr>
                <w:rFonts w:ascii="Arial" w:eastAsia="Times New Roman" w:hAnsi="Arial" w:cs="Times New Roman"/>
                <w:sz w:val="20"/>
                <w:szCs w:val="20"/>
                <w:lang w:eastAsia="x-none"/>
              </w:rPr>
              <w:t>CP2</w:t>
            </w:r>
          </w:p>
        </w:tc>
        <w:tc>
          <w:tcPr>
            <w:tcW w:w="2303" w:type="dxa"/>
            <w:tcBorders>
              <w:top w:val="single" w:sz="4" w:space="0" w:color="auto"/>
              <w:left w:val="single" w:sz="4" w:space="0" w:color="auto"/>
              <w:bottom w:val="single" w:sz="4" w:space="0" w:color="auto"/>
              <w:right w:val="single" w:sz="4" w:space="0" w:color="auto"/>
            </w:tcBorders>
          </w:tcPr>
          <w:p w14:paraId="34A8B422" w14:textId="77777777" w:rsidR="00361A58" w:rsidRPr="00361A58" w:rsidRDefault="00361A58" w:rsidP="00361A58">
            <w:pPr>
              <w:widowControl w:val="0"/>
              <w:tabs>
                <w:tab w:val="left" w:pos="1701"/>
              </w:tabs>
              <w:snapToGrid w:val="0"/>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sz w:val="20"/>
                <w:szCs w:val="20"/>
                <w:lang w:eastAsia="x-none"/>
              </w:rPr>
            </w:pPr>
            <w:r w:rsidRPr="00361A58">
              <w:rPr>
                <w:rFonts w:ascii="Arial" w:eastAsia="Times New Roman" w:hAnsi="Arial" w:cs="Times New Roman"/>
                <w:sz w:val="20"/>
                <w:szCs w:val="20"/>
                <w:lang w:eastAsia="x-none"/>
              </w:rPr>
              <w:t>11,23 MPa</w:t>
            </w:r>
          </w:p>
        </w:tc>
        <w:tc>
          <w:tcPr>
            <w:tcW w:w="2303" w:type="dxa"/>
            <w:tcBorders>
              <w:top w:val="single" w:sz="4" w:space="0" w:color="auto"/>
              <w:left w:val="single" w:sz="4" w:space="0" w:color="auto"/>
              <w:bottom w:val="single" w:sz="4" w:space="0" w:color="auto"/>
            </w:tcBorders>
          </w:tcPr>
          <w:p w14:paraId="47133CA4" w14:textId="77777777" w:rsidR="00361A58" w:rsidRPr="00361A58" w:rsidRDefault="00361A58" w:rsidP="00361A58">
            <w:pPr>
              <w:widowControl w:val="0"/>
              <w:tabs>
                <w:tab w:val="left" w:pos="1701"/>
              </w:tabs>
              <w:snapToGrid w:val="0"/>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sz w:val="20"/>
                <w:szCs w:val="20"/>
                <w:lang w:eastAsia="x-none"/>
              </w:rPr>
            </w:pPr>
            <w:r w:rsidRPr="00361A58">
              <w:rPr>
                <w:rFonts w:ascii="Arial" w:eastAsia="Times New Roman" w:hAnsi="Arial" w:cs="Times New Roman"/>
                <w:sz w:val="20"/>
                <w:szCs w:val="20"/>
                <w:lang w:eastAsia="x-none"/>
              </w:rPr>
              <w:t>8,41 MPa</w:t>
            </w:r>
          </w:p>
        </w:tc>
      </w:tr>
      <w:tr w:rsidR="00361A58" w:rsidRPr="00361A58" w14:paraId="338F4E5D" w14:textId="77777777" w:rsidTr="000D068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42" w:type="dxa"/>
            <w:vMerge/>
            <w:tcBorders>
              <w:top w:val="single" w:sz="4" w:space="0" w:color="auto"/>
              <w:bottom w:val="single" w:sz="4" w:space="0" w:color="auto"/>
              <w:right w:val="single" w:sz="4" w:space="0" w:color="auto"/>
            </w:tcBorders>
          </w:tcPr>
          <w:p w14:paraId="4A6959A1" w14:textId="77777777" w:rsidR="00361A58" w:rsidRPr="00361A58" w:rsidRDefault="00361A58" w:rsidP="00361A58">
            <w:pPr>
              <w:widowControl w:val="0"/>
              <w:tabs>
                <w:tab w:val="left" w:pos="1701"/>
              </w:tabs>
              <w:snapToGrid w:val="0"/>
              <w:spacing w:line="240" w:lineRule="auto"/>
              <w:jc w:val="center"/>
              <w:rPr>
                <w:rFonts w:ascii="Arial" w:eastAsia="Times New Roman" w:hAnsi="Arial" w:cs="Times New Roman"/>
                <w:sz w:val="20"/>
                <w:szCs w:val="20"/>
                <w:lang w:eastAsia="x-none"/>
              </w:rPr>
            </w:pPr>
          </w:p>
        </w:tc>
        <w:tc>
          <w:tcPr>
            <w:tcW w:w="993" w:type="dxa"/>
            <w:tcBorders>
              <w:top w:val="single" w:sz="4" w:space="0" w:color="auto"/>
              <w:left w:val="single" w:sz="4" w:space="0" w:color="auto"/>
              <w:bottom w:val="single" w:sz="4" w:space="0" w:color="auto"/>
              <w:right w:val="single" w:sz="4" w:space="0" w:color="auto"/>
            </w:tcBorders>
          </w:tcPr>
          <w:p w14:paraId="46A05D6A" w14:textId="77777777" w:rsidR="00361A58" w:rsidRPr="00361A58" w:rsidRDefault="00361A58" w:rsidP="00361A58">
            <w:pPr>
              <w:widowControl w:val="0"/>
              <w:tabs>
                <w:tab w:val="left" w:pos="1701"/>
              </w:tabs>
              <w:snapToGrid w:val="0"/>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sz w:val="20"/>
                <w:szCs w:val="20"/>
                <w:lang w:eastAsia="x-none"/>
              </w:rPr>
            </w:pPr>
            <w:r w:rsidRPr="00361A58">
              <w:rPr>
                <w:rFonts w:ascii="Arial" w:eastAsia="Times New Roman" w:hAnsi="Arial" w:cs="Times New Roman"/>
                <w:sz w:val="20"/>
                <w:szCs w:val="20"/>
                <w:lang w:eastAsia="x-none"/>
              </w:rPr>
              <w:t>CP3</w:t>
            </w:r>
          </w:p>
        </w:tc>
        <w:tc>
          <w:tcPr>
            <w:tcW w:w="2303" w:type="dxa"/>
            <w:tcBorders>
              <w:top w:val="single" w:sz="4" w:space="0" w:color="auto"/>
              <w:left w:val="single" w:sz="4" w:space="0" w:color="auto"/>
              <w:bottom w:val="single" w:sz="4" w:space="0" w:color="auto"/>
              <w:right w:val="single" w:sz="4" w:space="0" w:color="auto"/>
            </w:tcBorders>
          </w:tcPr>
          <w:p w14:paraId="112C82E1" w14:textId="77777777" w:rsidR="00361A58" w:rsidRPr="00361A58" w:rsidRDefault="00361A58" w:rsidP="00361A58">
            <w:pPr>
              <w:widowControl w:val="0"/>
              <w:tabs>
                <w:tab w:val="left" w:pos="1701"/>
              </w:tabs>
              <w:snapToGrid w:val="0"/>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sz w:val="20"/>
                <w:szCs w:val="20"/>
                <w:lang w:eastAsia="x-none"/>
              </w:rPr>
            </w:pPr>
            <w:r w:rsidRPr="00361A58">
              <w:rPr>
                <w:rFonts w:ascii="Arial" w:eastAsia="Times New Roman" w:hAnsi="Arial" w:cs="Times New Roman"/>
                <w:sz w:val="20"/>
                <w:szCs w:val="20"/>
                <w:lang w:eastAsia="x-none"/>
              </w:rPr>
              <w:t>11,21 MPa</w:t>
            </w:r>
          </w:p>
        </w:tc>
        <w:tc>
          <w:tcPr>
            <w:tcW w:w="2303" w:type="dxa"/>
            <w:tcBorders>
              <w:top w:val="single" w:sz="4" w:space="0" w:color="auto"/>
              <w:left w:val="single" w:sz="4" w:space="0" w:color="auto"/>
              <w:bottom w:val="single" w:sz="4" w:space="0" w:color="auto"/>
            </w:tcBorders>
          </w:tcPr>
          <w:p w14:paraId="73A59D45" w14:textId="77777777" w:rsidR="00361A58" w:rsidRPr="00361A58" w:rsidRDefault="00361A58" w:rsidP="00361A58">
            <w:pPr>
              <w:widowControl w:val="0"/>
              <w:tabs>
                <w:tab w:val="left" w:pos="1701"/>
              </w:tabs>
              <w:snapToGrid w:val="0"/>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sz w:val="20"/>
                <w:szCs w:val="20"/>
                <w:lang w:eastAsia="x-none"/>
              </w:rPr>
            </w:pPr>
            <w:r w:rsidRPr="00361A58">
              <w:rPr>
                <w:rFonts w:ascii="Arial" w:eastAsia="Times New Roman" w:hAnsi="Arial" w:cs="Times New Roman"/>
                <w:sz w:val="20"/>
                <w:szCs w:val="20"/>
                <w:lang w:eastAsia="x-none"/>
              </w:rPr>
              <w:t>8,64 MPa</w:t>
            </w:r>
          </w:p>
        </w:tc>
      </w:tr>
      <w:tr w:rsidR="00361A58" w:rsidRPr="00361A58" w14:paraId="40384A3F" w14:textId="77777777" w:rsidTr="000D0687">
        <w:trPr>
          <w:jc w:val="center"/>
        </w:trPr>
        <w:tc>
          <w:tcPr>
            <w:cnfStyle w:val="001000000000" w:firstRow="0" w:lastRow="0" w:firstColumn="1" w:lastColumn="0" w:oddVBand="0" w:evenVBand="0" w:oddHBand="0" w:evenHBand="0" w:firstRowFirstColumn="0" w:firstRowLastColumn="0" w:lastRowFirstColumn="0" w:lastRowLastColumn="0"/>
            <w:tcW w:w="1242" w:type="dxa"/>
            <w:vMerge/>
            <w:tcBorders>
              <w:top w:val="single" w:sz="4" w:space="0" w:color="auto"/>
              <w:bottom w:val="single" w:sz="4" w:space="0" w:color="auto"/>
              <w:right w:val="single" w:sz="4" w:space="0" w:color="auto"/>
            </w:tcBorders>
          </w:tcPr>
          <w:p w14:paraId="1BBE07A6" w14:textId="77777777" w:rsidR="00361A58" w:rsidRPr="00361A58" w:rsidRDefault="00361A58" w:rsidP="00361A58">
            <w:pPr>
              <w:widowControl w:val="0"/>
              <w:tabs>
                <w:tab w:val="left" w:pos="1701"/>
              </w:tabs>
              <w:snapToGrid w:val="0"/>
              <w:spacing w:line="240" w:lineRule="auto"/>
              <w:jc w:val="center"/>
              <w:rPr>
                <w:rFonts w:ascii="Arial" w:eastAsia="Times New Roman" w:hAnsi="Arial" w:cs="Times New Roman"/>
                <w:sz w:val="20"/>
                <w:szCs w:val="20"/>
                <w:lang w:eastAsia="x-none"/>
              </w:rPr>
            </w:pPr>
          </w:p>
        </w:tc>
        <w:tc>
          <w:tcPr>
            <w:tcW w:w="993" w:type="dxa"/>
            <w:tcBorders>
              <w:top w:val="single" w:sz="4" w:space="0" w:color="auto"/>
              <w:left w:val="single" w:sz="4" w:space="0" w:color="auto"/>
              <w:bottom w:val="single" w:sz="4" w:space="0" w:color="auto"/>
              <w:right w:val="single" w:sz="4" w:space="0" w:color="auto"/>
            </w:tcBorders>
          </w:tcPr>
          <w:p w14:paraId="6438382E" w14:textId="77777777" w:rsidR="00361A58" w:rsidRPr="00361A58" w:rsidRDefault="00361A58" w:rsidP="00361A58">
            <w:pPr>
              <w:widowControl w:val="0"/>
              <w:tabs>
                <w:tab w:val="left" w:pos="1701"/>
              </w:tabs>
              <w:snapToGrid w:val="0"/>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sz w:val="20"/>
                <w:szCs w:val="20"/>
                <w:lang w:eastAsia="x-none"/>
              </w:rPr>
            </w:pPr>
            <w:r w:rsidRPr="00361A58">
              <w:rPr>
                <w:rFonts w:ascii="Arial" w:eastAsia="Times New Roman" w:hAnsi="Arial" w:cs="Times New Roman"/>
                <w:sz w:val="20"/>
                <w:szCs w:val="20"/>
                <w:lang w:eastAsia="x-none"/>
              </w:rPr>
              <w:t>ST</w:t>
            </w:r>
          </w:p>
        </w:tc>
        <w:tc>
          <w:tcPr>
            <w:tcW w:w="2303" w:type="dxa"/>
            <w:tcBorders>
              <w:top w:val="single" w:sz="4" w:space="0" w:color="auto"/>
              <w:left w:val="single" w:sz="4" w:space="0" w:color="auto"/>
              <w:bottom w:val="single" w:sz="4" w:space="0" w:color="auto"/>
              <w:right w:val="single" w:sz="4" w:space="0" w:color="auto"/>
            </w:tcBorders>
          </w:tcPr>
          <w:p w14:paraId="5BD0247C" w14:textId="77777777" w:rsidR="00361A58" w:rsidRPr="00361A58" w:rsidRDefault="00361A58" w:rsidP="00361A58">
            <w:pPr>
              <w:widowControl w:val="0"/>
              <w:tabs>
                <w:tab w:val="left" w:pos="1701"/>
              </w:tabs>
              <w:snapToGrid w:val="0"/>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sz w:val="20"/>
                <w:szCs w:val="20"/>
                <w:lang w:eastAsia="x-none"/>
              </w:rPr>
            </w:pPr>
            <w:r w:rsidRPr="00361A58">
              <w:rPr>
                <w:rFonts w:ascii="Arial" w:eastAsia="Times New Roman" w:hAnsi="Arial" w:cs="Times New Roman"/>
                <w:sz w:val="20"/>
                <w:szCs w:val="20"/>
                <w:lang w:eastAsia="x-none"/>
              </w:rPr>
              <w:t xml:space="preserve">7,0 </w:t>
            </w:r>
            <w:r w:rsidRPr="00361A58">
              <w:rPr>
                <w:rFonts w:ascii="Arial" w:eastAsia="Times New Roman" w:hAnsi="Arial" w:cs="Arial"/>
                <w:sz w:val="20"/>
                <w:szCs w:val="20"/>
                <w:lang w:eastAsia="x-none"/>
              </w:rPr>
              <w:t>±</w:t>
            </w:r>
            <w:r w:rsidRPr="00361A58">
              <w:rPr>
                <w:rFonts w:ascii="Arial" w:eastAsia="Times New Roman" w:hAnsi="Arial" w:cs="Times New Roman"/>
                <w:sz w:val="20"/>
                <w:szCs w:val="20"/>
                <w:lang w:eastAsia="x-none"/>
              </w:rPr>
              <w:t xml:space="preserve"> 1,0 cm</w:t>
            </w:r>
          </w:p>
        </w:tc>
        <w:tc>
          <w:tcPr>
            <w:tcW w:w="2303" w:type="dxa"/>
            <w:tcBorders>
              <w:top w:val="single" w:sz="4" w:space="0" w:color="auto"/>
              <w:left w:val="single" w:sz="4" w:space="0" w:color="auto"/>
              <w:bottom w:val="single" w:sz="8" w:space="0" w:color="000000"/>
            </w:tcBorders>
          </w:tcPr>
          <w:p w14:paraId="5B1498D7" w14:textId="77777777" w:rsidR="00361A58" w:rsidRPr="00361A58" w:rsidRDefault="00361A58" w:rsidP="00361A58">
            <w:pPr>
              <w:widowControl w:val="0"/>
              <w:tabs>
                <w:tab w:val="left" w:pos="1701"/>
              </w:tabs>
              <w:snapToGrid w:val="0"/>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sz w:val="20"/>
                <w:szCs w:val="20"/>
                <w:lang w:eastAsia="x-none"/>
              </w:rPr>
            </w:pPr>
            <w:r w:rsidRPr="00361A58">
              <w:rPr>
                <w:rFonts w:ascii="Arial" w:eastAsia="Times New Roman" w:hAnsi="Arial" w:cs="Times New Roman"/>
                <w:sz w:val="20"/>
                <w:szCs w:val="20"/>
                <w:lang w:eastAsia="x-none"/>
              </w:rPr>
              <w:t xml:space="preserve">6,0 </w:t>
            </w:r>
            <w:r w:rsidRPr="00361A58">
              <w:rPr>
                <w:rFonts w:ascii="Arial" w:eastAsia="Times New Roman" w:hAnsi="Arial" w:cs="Arial"/>
                <w:sz w:val="20"/>
                <w:szCs w:val="20"/>
                <w:lang w:eastAsia="x-none"/>
              </w:rPr>
              <w:t>±</w:t>
            </w:r>
            <w:r w:rsidRPr="00361A58">
              <w:rPr>
                <w:rFonts w:ascii="Arial" w:eastAsia="Times New Roman" w:hAnsi="Arial" w:cs="Times New Roman"/>
                <w:sz w:val="20"/>
                <w:szCs w:val="20"/>
                <w:lang w:eastAsia="x-none"/>
              </w:rPr>
              <w:t xml:space="preserve"> 1,0 cm</w:t>
            </w:r>
          </w:p>
        </w:tc>
      </w:tr>
    </w:tbl>
    <w:p w14:paraId="4A851A11" w14:textId="77777777" w:rsidR="00361A58" w:rsidRPr="00361A58" w:rsidRDefault="00361A58" w:rsidP="00361A58">
      <w:pPr>
        <w:widowControl w:val="0"/>
        <w:spacing w:line="240" w:lineRule="auto"/>
        <w:ind w:left="1134" w:right="1133" w:firstLine="0"/>
        <w:rPr>
          <w:rFonts w:ascii="Arial" w:eastAsia="Times New Roman" w:hAnsi="Arial" w:cs="Arial"/>
          <w:sz w:val="20"/>
          <w:szCs w:val="24"/>
        </w:rPr>
      </w:pPr>
      <w:r w:rsidRPr="00361A58">
        <w:rPr>
          <w:rFonts w:ascii="Arial" w:eastAsia="Times New Roman" w:hAnsi="Arial" w:cs="Arial"/>
          <w:sz w:val="20"/>
          <w:szCs w:val="24"/>
        </w:rPr>
        <w:t xml:space="preserve">CP = Corpo-de-Prova; ST = </w:t>
      </w:r>
      <w:r w:rsidRPr="00361A58">
        <w:rPr>
          <w:rFonts w:ascii="Arial" w:eastAsia="Times New Roman" w:hAnsi="Arial" w:cs="Arial"/>
          <w:i/>
          <w:sz w:val="20"/>
          <w:szCs w:val="24"/>
        </w:rPr>
        <w:t>Slump-Test</w:t>
      </w:r>
      <w:r w:rsidRPr="00361A58">
        <w:rPr>
          <w:rFonts w:ascii="Arial" w:eastAsia="Times New Roman" w:hAnsi="Arial" w:cs="Arial"/>
          <w:sz w:val="20"/>
          <w:szCs w:val="24"/>
        </w:rPr>
        <w:t>.</w:t>
      </w:r>
    </w:p>
    <w:p w14:paraId="6F45ED71" w14:textId="1013A898" w:rsidR="00361A58" w:rsidRPr="00361A58" w:rsidRDefault="00361A58" w:rsidP="00361A58">
      <w:pPr>
        <w:widowControl w:val="0"/>
        <w:spacing w:line="240" w:lineRule="auto"/>
        <w:ind w:left="1134" w:right="1133" w:firstLine="0"/>
        <w:rPr>
          <w:rFonts w:ascii="Calibri" w:eastAsia="Times New Roman" w:hAnsi="Calibri" w:cs="Times New Roman"/>
          <w:lang w:eastAsia="x-none"/>
        </w:rPr>
      </w:pPr>
      <w:r w:rsidRPr="00361A58">
        <w:rPr>
          <w:rFonts w:ascii="Arial" w:eastAsia="Times New Roman" w:hAnsi="Arial" w:cs="Arial"/>
          <w:b/>
          <w:sz w:val="20"/>
          <w:szCs w:val="24"/>
        </w:rPr>
        <w:t>Fonte:</w:t>
      </w:r>
      <w:r w:rsidRPr="00361A58">
        <w:rPr>
          <w:rFonts w:ascii="Arial" w:eastAsia="Times New Roman" w:hAnsi="Arial" w:cs="Arial"/>
          <w:sz w:val="20"/>
          <w:szCs w:val="24"/>
        </w:rPr>
        <w:t xml:space="preserve"> </w:t>
      </w:r>
      <w:r w:rsidRPr="00361A58">
        <w:rPr>
          <w:rFonts w:ascii="Arial" w:eastAsia="Times New Roman" w:hAnsi="Arial" w:cs="Arial"/>
          <w:color w:val="000000"/>
          <w:sz w:val="20"/>
          <w:szCs w:val="20"/>
          <w:shd w:val="clear" w:color="auto" w:fill="FFFFFF"/>
          <w:lang w:eastAsia="pt-BR"/>
        </w:rPr>
        <w:t>Extraído de Assioli et al.</w:t>
      </w:r>
      <w:r w:rsidR="000D0687">
        <w:rPr>
          <w:rFonts w:ascii="Arial" w:eastAsia="Times New Roman" w:hAnsi="Arial" w:cs="Arial"/>
          <w:color w:val="000000"/>
          <w:sz w:val="20"/>
          <w:szCs w:val="20"/>
          <w:shd w:val="clear" w:color="auto" w:fill="FFFFFF"/>
          <w:lang w:eastAsia="pt-BR"/>
        </w:rPr>
        <w:t>,</w:t>
      </w:r>
      <w:r w:rsidRPr="00361A58">
        <w:rPr>
          <w:rFonts w:ascii="Arial" w:eastAsia="Times New Roman" w:hAnsi="Arial" w:cs="Arial"/>
          <w:color w:val="000000"/>
          <w:sz w:val="20"/>
          <w:szCs w:val="20"/>
          <w:shd w:val="clear" w:color="auto" w:fill="FFFFFF"/>
          <w:lang w:eastAsia="pt-BR"/>
        </w:rPr>
        <w:t xml:space="preserve"> 2017.</w:t>
      </w:r>
    </w:p>
    <w:p w14:paraId="68B2FE23" w14:textId="77777777" w:rsidR="00361A58" w:rsidRPr="00361A58" w:rsidRDefault="00361A58" w:rsidP="00361A58">
      <w:pPr>
        <w:keepNext/>
        <w:widowControl w:val="0"/>
        <w:spacing w:line="360" w:lineRule="auto"/>
        <w:ind w:firstLine="0"/>
        <w:outlineLvl w:val="1"/>
        <w:rPr>
          <w:rFonts w:ascii="Arial" w:eastAsia="Times New Roman" w:hAnsi="Arial" w:cs="Arial"/>
          <w:bCs/>
          <w:iCs/>
          <w:sz w:val="24"/>
          <w:szCs w:val="28"/>
          <w:lang w:eastAsia="pt-BR"/>
        </w:rPr>
      </w:pPr>
    </w:p>
    <w:p w14:paraId="35CC68BF" w14:textId="77777777" w:rsidR="00361A58" w:rsidRPr="00361A58" w:rsidRDefault="00361A58" w:rsidP="00361A58">
      <w:pPr>
        <w:keepNext/>
        <w:widowControl w:val="0"/>
        <w:spacing w:line="360" w:lineRule="auto"/>
        <w:ind w:firstLine="0"/>
        <w:outlineLvl w:val="1"/>
        <w:rPr>
          <w:rFonts w:ascii="Arial" w:eastAsia="Times New Roman" w:hAnsi="Arial" w:cs="Arial"/>
          <w:bCs/>
          <w:iCs/>
          <w:sz w:val="24"/>
          <w:szCs w:val="28"/>
          <w:lang w:eastAsia="pt-BR"/>
        </w:rPr>
      </w:pPr>
      <w:r w:rsidRPr="00361A58">
        <w:rPr>
          <w:rFonts w:ascii="Arial" w:eastAsia="Times New Roman" w:hAnsi="Arial" w:cs="Arial"/>
          <w:bCs/>
          <w:iCs/>
          <w:sz w:val="24"/>
          <w:szCs w:val="28"/>
          <w:lang w:eastAsia="pt-BR"/>
        </w:rPr>
        <w:t xml:space="preserve">3.1.8 Exemplo 3 de Tabela </w:t>
      </w:r>
      <w:r w:rsidRPr="00361A58">
        <w:rPr>
          <w:rFonts w:ascii="Arial" w:eastAsia="Times New Roman" w:hAnsi="Arial" w:cs="Arial"/>
          <w:bCs/>
          <w:iCs/>
          <w:color w:val="FF0000"/>
          <w:sz w:val="24"/>
          <w:szCs w:val="28"/>
          <w:lang w:eastAsia="pt-BR"/>
        </w:rPr>
        <w:t>(título – em negrito, fonte 10, espaçamento 1,0; descrição do título – sem negrito ou itálico)</w:t>
      </w:r>
    </w:p>
    <w:p w14:paraId="7DDB2DAA" w14:textId="77777777" w:rsidR="00361A58" w:rsidRPr="00361A58" w:rsidRDefault="00361A58" w:rsidP="00361A58">
      <w:pPr>
        <w:widowControl w:val="0"/>
        <w:tabs>
          <w:tab w:val="left" w:pos="1701"/>
        </w:tabs>
        <w:snapToGrid w:val="0"/>
        <w:spacing w:line="360" w:lineRule="auto"/>
        <w:ind w:firstLine="851"/>
        <w:rPr>
          <w:rFonts w:ascii="Arial" w:eastAsia="Times New Roman" w:hAnsi="Arial" w:cs="Arial"/>
          <w:sz w:val="24"/>
          <w:szCs w:val="24"/>
          <w:lang w:eastAsia="pt-BR"/>
        </w:rPr>
      </w:pPr>
      <w:r w:rsidRPr="00361A58">
        <w:rPr>
          <w:rFonts w:ascii="Arial" w:eastAsia="Times New Roman" w:hAnsi="Arial" w:cs="Arial"/>
          <w:sz w:val="24"/>
          <w:szCs w:val="24"/>
          <w:lang w:eastAsia="pt-BR"/>
        </w:rPr>
        <w:t xml:space="preserve">Texto texto texto texto texto texto texto texto texto texto texto. </w:t>
      </w:r>
      <w:r w:rsidRPr="00361A58">
        <w:rPr>
          <w:rFonts w:ascii="Arial" w:eastAsia="Times New Roman" w:hAnsi="Arial" w:cs="Times New Roman"/>
          <w:sz w:val="23"/>
          <w:szCs w:val="23"/>
          <w:lang w:eastAsia="pt-BR"/>
        </w:rPr>
        <w:t xml:space="preserve">Dentre os usuários do PFP, verificou-se que duzentos e dois eram do sexo feminino (60,3%) e cento </w:t>
      </w:r>
      <w:r w:rsidRPr="00361A58">
        <w:rPr>
          <w:rFonts w:ascii="Arial" w:eastAsia="Times New Roman" w:hAnsi="Arial" w:cs="Times New Roman"/>
          <w:sz w:val="23"/>
          <w:szCs w:val="23"/>
          <w:lang w:eastAsia="pt-BR"/>
        </w:rPr>
        <w:lastRenderedPageBreak/>
        <w:t>e trinta e três (39,7%), do sexo masculino (Tabela 2).</w:t>
      </w:r>
    </w:p>
    <w:p w14:paraId="5C73E17F" w14:textId="77777777" w:rsidR="00361A58" w:rsidRPr="00361A58" w:rsidRDefault="00361A58" w:rsidP="00361A58">
      <w:pPr>
        <w:widowControl w:val="0"/>
        <w:spacing w:line="240" w:lineRule="auto"/>
        <w:ind w:firstLine="0"/>
        <w:jc w:val="left"/>
        <w:rPr>
          <w:rFonts w:ascii="Arial" w:eastAsia="Times New Roman" w:hAnsi="Arial" w:cs="Arial"/>
          <w:sz w:val="24"/>
          <w:lang w:eastAsia="pt-BR"/>
        </w:rPr>
      </w:pPr>
    </w:p>
    <w:p w14:paraId="649EA006" w14:textId="77777777" w:rsidR="00361A58" w:rsidRPr="00361A58" w:rsidRDefault="00361A58" w:rsidP="00361A58">
      <w:pPr>
        <w:widowControl w:val="0"/>
        <w:snapToGrid w:val="0"/>
        <w:spacing w:line="240" w:lineRule="auto"/>
        <w:ind w:right="140" w:firstLine="0"/>
        <w:rPr>
          <w:rFonts w:ascii="Arial" w:eastAsia="Times New Roman" w:hAnsi="Arial" w:cs="Times New Roman"/>
          <w:b/>
          <w:sz w:val="20"/>
          <w:szCs w:val="20"/>
          <w:lang w:eastAsia="pt-BR"/>
        </w:rPr>
      </w:pPr>
      <w:r w:rsidRPr="00361A58">
        <w:rPr>
          <w:rFonts w:ascii="Arial" w:eastAsia="Times New Roman" w:hAnsi="Arial" w:cs="Times New Roman"/>
          <w:b/>
          <w:bCs/>
          <w:sz w:val="20"/>
          <w:szCs w:val="20"/>
          <w:lang w:eastAsia="pt-BR"/>
        </w:rPr>
        <w:t xml:space="preserve">Tabela 3. </w:t>
      </w:r>
      <w:r w:rsidRPr="00361A58">
        <w:rPr>
          <w:rFonts w:ascii="Arial" w:eastAsia="Times New Roman" w:hAnsi="Arial" w:cs="Times New Roman"/>
          <w:b/>
          <w:sz w:val="20"/>
          <w:szCs w:val="20"/>
          <w:lang w:eastAsia="pt-BR"/>
        </w:rPr>
        <w:t>Distribuição mensal dos usuários do PFP, conforme o sexo, no período de maio a setembro de 2014.</w:t>
      </w:r>
    </w:p>
    <w:tbl>
      <w:tblPr>
        <w:tblStyle w:val="SombreamentoClaro1"/>
        <w:tblW w:w="9072" w:type="dxa"/>
        <w:jc w:val="center"/>
        <w:tblLook w:val="04A0" w:firstRow="1" w:lastRow="0" w:firstColumn="1" w:lastColumn="0" w:noHBand="0" w:noVBand="1"/>
      </w:tblPr>
      <w:tblGrid>
        <w:gridCol w:w="1535"/>
        <w:gridCol w:w="1535"/>
        <w:gridCol w:w="1535"/>
        <w:gridCol w:w="1535"/>
        <w:gridCol w:w="1535"/>
        <w:gridCol w:w="1397"/>
      </w:tblGrid>
      <w:tr w:rsidR="00361A58" w:rsidRPr="00361A58" w14:paraId="36767352" w14:textId="77777777" w:rsidTr="000D068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35" w:type="dxa"/>
          </w:tcPr>
          <w:p w14:paraId="346DECAF" w14:textId="77777777" w:rsidR="00361A58" w:rsidRPr="00361A58" w:rsidRDefault="00361A58" w:rsidP="00361A58">
            <w:pPr>
              <w:widowControl w:val="0"/>
              <w:snapToGrid w:val="0"/>
              <w:spacing w:line="240" w:lineRule="auto"/>
              <w:ind w:right="140"/>
              <w:rPr>
                <w:rFonts w:ascii="Arial" w:eastAsia="Times New Roman" w:hAnsi="Arial" w:cs="Times New Roman"/>
                <w:sz w:val="20"/>
                <w:szCs w:val="20"/>
                <w:lang w:eastAsia="pt-BR"/>
              </w:rPr>
            </w:pPr>
            <w:r w:rsidRPr="00361A58">
              <w:rPr>
                <w:rFonts w:ascii="Arial" w:eastAsia="Times New Roman" w:hAnsi="Arial" w:cs="Times New Roman"/>
                <w:sz w:val="20"/>
                <w:szCs w:val="20"/>
                <w:lang w:eastAsia="pt-BR"/>
              </w:rPr>
              <w:t>Gênero</w:t>
            </w:r>
          </w:p>
        </w:tc>
        <w:tc>
          <w:tcPr>
            <w:tcW w:w="1535" w:type="dxa"/>
          </w:tcPr>
          <w:p w14:paraId="781DBBA1" w14:textId="77777777" w:rsidR="00361A58" w:rsidRPr="00361A58" w:rsidRDefault="00361A58" w:rsidP="00361A58">
            <w:pPr>
              <w:widowControl w:val="0"/>
              <w:snapToGrid w:val="0"/>
              <w:spacing w:line="240" w:lineRule="auto"/>
              <w:ind w:right="14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Times New Roman"/>
                <w:sz w:val="20"/>
                <w:szCs w:val="20"/>
                <w:lang w:eastAsia="pt-BR"/>
              </w:rPr>
            </w:pPr>
            <w:r w:rsidRPr="00361A58">
              <w:rPr>
                <w:rFonts w:ascii="Arial" w:eastAsia="Times New Roman" w:hAnsi="Arial" w:cs="Times New Roman"/>
                <w:sz w:val="20"/>
                <w:szCs w:val="20"/>
                <w:lang w:eastAsia="pt-BR"/>
              </w:rPr>
              <w:t>Maio</w:t>
            </w:r>
          </w:p>
        </w:tc>
        <w:tc>
          <w:tcPr>
            <w:tcW w:w="1535" w:type="dxa"/>
          </w:tcPr>
          <w:p w14:paraId="27B40953" w14:textId="77777777" w:rsidR="00361A58" w:rsidRPr="00361A58" w:rsidRDefault="00361A58" w:rsidP="00361A58">
            <w:pPr>
              <w:widowControl w:val="0"/>
              <w:snapToGrid w:val="0"/>
              <w:spacing w:line="240" w:lineRule="auto"/>
              <w:ind w:right="14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Times New Roman"/>
                <w:sz w:val="20"/>
                <w:szCs w:val="20"/>
                <w:lang w:eastAsia="pt-BR"/>
              </w:rPr>
            </w:pPr>
            <w:r w:rsidRPr="00361A58">
              <w:rPr>
                <w:rFonts w:ascii="Arial" w:eastAsia="Times New Roman" w:hAnsi="Arial" w:cs="Times New Roman"/>
                <w:sz w:val="20"/>
                <w:szCs w:val="20"/>
                <w:lang w:eastAsia="pt-BR"/>
              </w:rPr>
              <w:t>Junho</w:t>
            </w:r>
          </w:p>
        </w:tc>
        <w:tc>
          <w:tcPr>
            <w:tcW w:w="1535" w:type="dxa"/>
          </w:tcPr>
          <w:p w14:paraId="40D6761E" w14:textId="77777777" w:rsidR="00361A58" w:rsidRPr="00361A58" w:rsidRDefault="00361A58" w:rsidP="00361A58">
            <w:pPr>
              <w:widowControl w:val="0"/>
              <w:snapToGrid w:val="0"/>
              <w:spacing w:line="240" w:lineRule="auto"/>
              <w:ind w:right="14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Times New Roman"/>
                <w:sz w:val="20"/>
                <w:szCs w:val="20"/>
                <w:lang w:eastAsia="pt-BR"/>
              </w:rPr>
            </w:pPr>
            <w:r w:rsidRPr="00361A58">
              <w:rPr>
                <w:rFonts w:ascii="Arial" w:eastAsia="Times New Roman" w:hAnsi="Arial" w:cs="Times New Roman"/>
                <w:sz w:val="20"/>
                <w:szCs w:val="20"/>
                <w:lang w:eastAsia="pt-BR"/>
              </w:rPr>
              <w:t>Julho</w:t>
            </w:r>
          </w:p>
        </w:tc>
        <w:tc>
          <w:tcPr>
            <w:tcW w:w="1535" w:type="dxa"/>
          </w:tcPr>
          <w:p w14:paraId="7E7E22E1" w14:textId="77777777" w:rsidR="00361A58" w:rsidRPr="00361A58" w:rsidRDefault="00361A58" w:rsidP="00361A58">
            <w:pPr>
              <w:widowControl w:val="0"/>
              <w:snapToGrid w:val="0"/>
              <w:spacing w:line="240" w:lineRule="auto"/>
              <w:ind w:right="14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Times New Roman"/>
                <w:sz w:val="20"/>
                <w:szCs w:val="20"/>
                <w:lang w:eastAsia="pt-BR"/>
              </w:rPr>
            </w:pPr>
            <w:r w:rsidRPr="00361A58">
              <w:rPr>
                <w:rFonts w:ascii="Arial" w:eastAsia="Times New Roman" w:hAnsi="Arial" w:cs="Times New Roman"/>
                <w:sz w:val="20"/>
                <w:szCs w:val="20"/>
                <w:lang w:eastAsia="pt-BR"/>
              </w:rPr>
              <w:t>Agosto</w:t>
            </w:r>
          </w:p>
        </w:tc>
        <w:tc>
          <w:tcPr>
            <w:tcW w:w="1397" w:type="dxa"/>
          </w:tcPr>
          <w:p w14:paraId="480D049A" w14:textId="77777777" w:rsidR="00361A58" w:rsidRPr="00361A58" w:rsidRDefault="00361A58" w:rsidP="00361A58">
            <w:pPr>
              <w:widowControl w:val="0"/>
              <w:snapToGrid w:val="0"/>
              <w:spacing w:line="240" w:lineRule="auto"/>
              <w:ind w:right="14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Times New Roman"/>
                <w:sz w:val="20"/>
                <w:szCs w:val="20"/>
                <w:lang w:eastAsia="pt-BR"/>
              </w:rPr>
            </w:pPr>
            <w:r w:rsidRPr="00361A58">
              <w:rPr>
                <w:rFonts w:ascii="Arial" w:eastAsia="Times New Roman" w:hAnsi="Arial" w:cs="Times New Roman"/>
                <w:sz w:val="20"/>
                <w:szCs w:val="20"/>
                <w:lang w:eastAsia="pt-BR"/>
              </w:rPr>
              <w:t>Setembro</w:t>
            </w:r>
          </w:p>
        </w:tc>
      </w:tr>
      <w:tr w:rsidR="00361A58" w:rsidRPr="00361A58" w14:paraId="6ED4F50C" w14:textId="77777777" w:rsidTr="000D068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35" w:type="dxa"/>
          </w:tcPr>
          <w:p w14:paraId="7932CF6D" w14:textId="77777777" w:rsidR="00361A58" w:rsidRPr="00361A58" w:rsidRDefault="00361A58" w:rsidP="00361A58">
            <w:pPr>
              <w:widowControl w:val="0"/>
              <w:snapToGrid w:val="0"/>
              <w:spacing w:line="240" w:lineRule="auto"/>
              <w:ind w:right="140"/>
              <w:rPr>
                <w:rFonts w:ascii="Arial" w:eastAsia="Times New Roman" w:hAnsi="Arial" w:cs="Times New Roman"/>
                <w:sz w:val="20"/>
                <w:szCs w:val="20"/>
                <w:lang w:eastAsia="pt-BR"/>
              </w:rPr>
            </w:pPr>
            <w:r w:rsidRPr="00361A58">
              <w:rPr>
                <w:rFonts w:ascii="Arial" w:eastAsia="Times New Roman" w:hAnsi="Arial" w:cs="Times New Roman"/>
                <w:sz w:val="20"/>
                <w:szCs w:val="20"/>
                <w:lang w:eastAsia="pt-BR"/>
              </w:rPr>
              <w:t>Masculino</w:t>
            </w:r>
          </w:p>
        </w:tc>
        <w:tc>
          <w:tcPr>
            <w:tcW w:w="1535" w:type="dxa"/>
          </w:tcPr>
          <w:p w14:paraId="2D4C831B" w14:textId="77777777" w:rsidR="00361A58" w:rsidRPr="00361A58" w:rsidRDefault="00361A58" w:rsidP="00361A58">
            <w:pPr>
              <w:widowControl w:val="0"/>
              <w:snapToGrid w:val="0"/>
              <w:spacing w:line="240" w:lineRule="auto"/>
              <w:ind w:right="140"/>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sz w:val="20"/>
                <w:szCs w:val="20"/>
                <w:lang w:eastAsia="pt-BR"/>
              </w:rPr>
            </w:pPr>
            <w:r w:rsidRPr="00361A58">
              <w:rPr>
                <w:rFonts w:ascii="Arial" w:eastAsia="Times New Roman" w:hAnsi="Arial" w:cs="Times New Roman"/>
                <w:sz w:val="20"/>
                <w:szCs w:val="20"/>
                <w:lang w:eastAsia="pt-BR"/>
              </w:rPr>
              <w:t>17 (27,9%)</w:t>
            </w:r>
          </w:p>
        </w:tc>
        <w:tc>
          <w:tcPr>
            <w:tcW w:w="1535" w:type="dxa"/>
          </w:tcPr>
          <w:p w14:paraId="6B4E7C0C" w14:textId="77777777" w:rsidR="00361A58" w:rsidRPr="00361A58" w:rsidRDefault="00361A58" w:rsidP="00361A58">
            <w:pPr>
              <w:widowControl w:val="0"/>
              <w:snapToGrid w:val="0"/>
              <w:spacing w:line="240" w:lineRule="auto"/>
              <w:ind w:right="140"/>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sz w:val="20"/>
                <w:szCs w:val="20"/>
                <w:lang w:eastAsia="pt-BR"/>
              </w:rPr>
            </w:pPr>
            <w:r w:rsidRPr="00361A58">
              <w:rPr>
                <w:rFonts w:ascii="Arial" w:eastAsia="Times New Roman" w:hAnsi="Arial" w:cs="Times New Roman"/>
                <w:sz w:val="20"/>
                <w:szCs w:val="20"/>
                <w:lang w:eastAsia="pt-BR"/>
              </w:rPr>
              <w:t>28 (44,4%)</w:t>
            </w:r>
          </w:p>
        </w:tc>
        <w:tc>
          <w:tcPr>
            <w:tcW w:w="1535" w:type="dxa"/>
          </w:tcPr>
          <w:p w14:paraId="3CF9BF03" w14:textId="77777777" w:rsidR="00361A58" w:rsidRPr="00361A58" w:rsidRDefault="00361A58" w:rsidP="00361A58">
            <w:pPr>
              <w:widowControl w:val="0"/>
              <w:snapToGrid w:val="0"/>
              <w:spacing w:line="240" w:lineRule="auto"/>
              <w:ind w:right="140"/>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sz w:val="20"/>
                <w:szCs w:val="20"/>
                <w:lang w:eastAsia="pt-BR"/>
              </w:rPr>
            </w:pPr>
            <w:r w:rsidRPr="00361A58">
              <w:rPr>
                <w:rFonts w:ascii="Arial" w:eastAsia="Times New Roman" w:hAnsi="Arial" w:cs="Times New Roman"/>
                <w:sz w:val="20"/>
                <w:szCs w:val="20"/>
                <w:lang w:eastAsia="pt-BR"/>
              </w:rPr>
              <w:t>32 (42,7%)</w:t>
            </w:r>
          </w:p>
        </w:tc>
        <w:tc>
          <w:tcPr>
            <w:tcW w:w="1535" w:type="dxa"/>
          </w:tcPr>
          <w:p w14:paraId="5421AA3C" w14:textId="77777777" w:rsidR="00361A58" w:rsidRPr="00361A58" w:rsidRDefault="00361A58" w:rsidP="00361A58">
            <w:pPr>
              <w:widowControl w:val="0"/>
              <w:snapToGrid w:val="0"/>
              <w:spacing w:line="240" w:lineRule="auto"/>
              <w:ind w:right="140"/>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sz w:val="20"/>
                <w:szCs w:val="20"/>
                <w:lang w:eastAsia="pt-BR"/>
              </w:rPr>
            </w:pPr>
            <w:r w:rsidRPr="00361A58">
              <w:rPr>
                <w:rFonts w:ascii="Arial" w:eastAsia="Times New Roman" w:hAnsi="Arial" w:cs="Times New Roman"/>
                <w:sz w:val="20"/>
                <w:szCs w:val="20"/>
                <w:lang w:eastAsia="pt-BR"/>
              </w:rPr>
              <w:t>31 (43,1%)</w:t>
            </w:r>
          </w:p>
        </w:tc>
        <w:tc>
          <w:tcPr>
            <w:tcW w:w="1397" w:type="dxa"/>
          </w:tcPr>
          <w:p w14:paraId="2A8C98F7" w14:textId="77777777" w:rsidR="00361A58" w:rsidRPr="00361A58" w:rsidRDefault="00361A58" w:rsidP="00361A58">
            <w:pPr>
              <w:widowControl w:val="0"/>
              <w:snapToGrid w:val="0"/>
              <w:spacing w:line="240" w:lineRule="auto"/>
              <w:ind w:right="140"/>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sz w:val="20"/>
                <w:szCs w:val="20"/>
                <w:lang w:eastAsia="pt-BR"/>
              </w:rPr>
            </w:pPr>
            <w:r w:rsidRPr="00361A58">
              <w:rPr>
                <w:rFonts w:ascii="Arial" w:eastAsia="Times New Roman" w:hAnsi="Arial" w:cs="Times New Roman"/>
                <w:sz w:val="20"/>
                <w:szCs w:val="20"/>
                <w:lang w:eastAsia="pt-BR"/>
              </w:rPr>
              <w:t>25 (39,1%)</w:t>
            </w:r>
          </w:p>
        </w:tc>
      </w:tr>
      <w:tr w:rsidR="00361A58" w:rsidRPr="00361A58" w14:paraId="25D87B57" w14:textId="77777777" w:rsidTr="000D0687">
        <w:trPr>
          <w:jc w:val="center"/>
        </w:trPr>
        <w:tc>
          <w:tcPr>
            <w:cnfStyle w:val="001000000000" w:firstRow="0" w:lastRow="0" w:firstColumn="1" w:lastColumn="0" w:oddVBand="0" w:evenVBand="0" w:oddHBand="0" w:evenHBand="0" w:firstRowFirstColumn="0" w:firstRowLastColumn="0" w:lastRowFirstColumn="0" w:lastRowLastColumn="0"/>
            <w:tcW w:w="1535" w:type="dxa"/>
          </w:tcPr>
          <w:p w14:paraId="7AC9CBD6" w14:textId="77777777" w:rsidR="00361A58" w:rsidRPr="00361A58" w:rsidRDefault="00361A58" w:rsidP="00361A58">
            <w:pPr>
              <w:widowControl w:val="0"/>
              <w:snapToGrid w:val="0"/>
              <w:spacing w:line="240" w:lineRule="auto"/>
              <w:ind w:right="140"/>
              <w:rPr>
                <w:rFonts w:ascii="Arial" w:eastAsia="Times New Roman" w:hAnsi="Arial" w:cs="Times New Roman"/>
                <w:sz w:val="20"/>
                <w:szCs w:val="20"/>
                <w:lang w:eastAsia="pt-BR"/>
              </w:rPr>
            </w:pPr>
            <w:r w:rsidRPr="00361A58">
              <w:rPr>
                <w:rFonts w:ascii="Arial" w:eastAsia="Times New Roman" w:hAnsi="Arial" w:cs="Times New Roman"/>
                <w:sz w:val="20"/>
                <w:szCs w:val="20"/>
                <w:lang w:eastAsia="pt-BR"/>
              </w:rPr>
              <w:t>Feminino</w:t>
            </w:r>
          </w:p>
        </w:tc>
        <w:tc>
          <w:tcPr>
            <w:tcW w:w="1535" w:type="dxa"/>
          </w:tcPr>
          <w:p w14:paraId="2A9DC1F6" w14:textId="77777777" w:rsidR="00361A58" w:rsidRPr="00361A58" w:rsidRDefault="00361A58" w:rsidP="00361A58">
            <w:pPr>
              <w:widowControl w:val="0"/>
              <w:snapToGrid w:val="0"/>
              <w:spacing w:line="240" w:lineRule="auto"/>
              <w:ind w:right="140"/>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sz w:val="20"/>
                <w:szCs w:val="20"/>
                <w:lang w:eastAsia="pt-BR"/>
              </w:rPr>
            </w:pPr>
            <w:r w:rsidRPr="00361A58">
              <w:rPr>
                <w:rFonts w:ascii="Arial" w:eastAsia="Times New Roman" w:hAnsi="Arial" w:cs="Times New Roman"/>
                <w:sz w:val="20"/>
                <w:szCs w:val="20"/>
                <w:lang w:eastAsia="pt-BR"/>
              </w:rPr>
              <w:t>44 (72,3%)</w:t>
            </w:r>
          </w:p>
        </w:tc>
        <w:tc>
          <w:tcPr>
            <w:tcW w:w="1535" w:type="dxa"/>
          </w:tcPr>
          <w:p w14:paraId="0126BF88" w14:textId="77777777" w:rsidR="00361A58" w:rsidRPr="00361A58" w:rsidRDefault="00361A58" w:rsidP="00361A58">
            <w:pPr>
              <w:widowControl w:val="0"/>
              <w:snapToGrid w:val="0"/>
              <w:spacing w:line="240" w:lineRule="auto"/>
              <w:ind w:right="140"/>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sz w:val="20"/>
                <w:szCs w:val="20"/>
                <w:lang w:eastAsia="pt-BR"/>
              </w:rPr>
            </w:pPr>
            <w:r w:rsidRPr="00361A58">
              <w:rPr>
                <w:rFonts w:ascii="Arial" w:eastAsia="Times New Roman" w:hAnsi="Arial" w:cs="Times New Roman"/>
                <w:sz w:val="20"/>
                <w:szCs w:val="20"/>
                <w:lang w:eastAsia="pt-BR"/>
              </w:rPr>
              <w:t>35 (55,6%)</w:t>
            </w:r>
          </w:p>
        </w:tc>
        <w:tc>
          <w:tcPr>
            <w:tcW w:w="1535" w:type="dxa"/>
          </w:tcPr>
          <w:p w14:paraId="468E6A9F" w14:textId="77777777" w:rsidR="00361A58" w:rsidRPr="00361A58" w:rsidRDefault="00361A58" w:rsidP="00361A58">
            <w:pPr>
              <w:widowControl w:val="0"/>
              <w:snapToGrid w:val="0"/>
              <w:spacing w:line="240" w:lineRule="auto"/>
              <w:ind w:right="140"/>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sz w:val="20"/>
                <w:szCs w:val="20"/>
                <w:lang w:eastAsia="pt-BR"/>
              </w:rPr>
            </w:pPr>
            <w:r w:rsidRPr="00361A58">
              <w:rPr>
                <w:rFonts w:ascii="Arial" w:eastAsia="Times New Roman" w:hAnsi="Arial" w:cs="Times New Roman"/>
                <w:sz w:val="20"/>
                <w:szCs w:val="20"/>
                <w:lang w:eastAsia="pt-BR"/>
              </w:rPr>
              <w:t>43 (57,3%)</w:t>
            </w:r>
          </w:p>
        </w:tc>
        <w:tc>
          <w:tcPr>
            <w:tcW w:w="1535" w:type="dxa"/>
          </w:tcPr>
          <w:p w14:paraId="609D21AA" w14:textId="77777777" w:rsidR="00361A58" w:rsidRPr="00361A58" w:rsidRDefault="00361A58" w:rsidP="00361A58">
            <w:pPr>
              <w:widowControl w:val="0"/>
              <w:snapToGrid w:val="0"/>
              <w:spacing w:line="240" w:lineRule="auto"/>
              <w:ind w:right="140"/>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sz w:val="20"/>
                <w:szCs w:val="20"/>
                <w:lang w:eastAsia="pt-BR"/>
              </w:rPr>
            </w:pPr>
            <w:r w:rsidRPr="00361A58">
              <w:rPr>
                <w:rFonts w:ascii="Arial" w:eastAsia="Times New Roman" w:hAnsi="Arial" w:cs="Times New Roman"/>
                <w:sz w:val="20"/>
                <w:szCs w:val="20"/>
                <w:lang w:eastAsia="pt-BR"/>
              </w:rPr>
              <w:t>41 (56,9%)</w:t>
            </w:r>
          </w:p>
        </w:tc>
        <w:tc>
          <w:tcPr>
            <w:tcW w:w="1397" w:type="dxa"/>
          </w:tcPr>
          <w:p w14:paraId="07215C24" w14:textId="77777777" w:rsidR="00361A58" w:rsidRPr="00361A58" w:rsidRDefault="00361A58" w:rsidP="00361A58">
            <w:pPr>
              <w:widowControl w:val="0"/>
              <w:snapToGrid w:val="0"/>
              <w:spacing w:line="240" w:lineRule="auto"/>
              <w:ind w:right="140"/>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sz w:val="20"/>
                <w:szCs w:val="20"/>
                <w:lang w:eastAsia="pt-BR"/>
              </w:rPr>
            </w:pPr>
            <w:r w:rsidRPr="00361A58">
              <w:rPr>
                <w:rFonts w:ascii="Arial" w:eastAsia="Times New Roman" w:hAnsi="Arial" w:cs="Times New Roman"/>
                <w:sz w:val="20"/>
                <w:szCs w:val="20"/>
                <w:lang w:eastAsia="pt-BR"/>
              </w:rPr>
              <w:t>39 (60,9%)</w:t>
            </w:r>
          </w:p>
        </w:tc>
      </w:tr>
      <w:tr w:rsidR="00361A58" w:rsidRPr="00361A58" w14:paraId="47547840" w14:textId="77777777" w:rsidTr="000D068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35" w:type="dxa"/>
          </w:tcPr>
          <w:p w14:paraId="7D007D29" w14:textId="77777777" w:rsidR="00361A58" w:rsidRPr="00361A58" w:rsidRDefault="00361A58" w:rsidP="00361A58">
            <w:pPr>
              <w:widowControl w:val="0"/>
              <w:snapToGrid w:val="0"/>
              <w:spacing w:line="240" w:lineRule="auto"/>
              <w:ind w:right="140"/>
              <w:rPr>
                <w:rFonts w:ascii="Arial" w:eastAsia="Times New Roman" w:hAnsi="Arial" w:cs="Times New Roman"/>
                <w:sz w:val="20"/>
                <w:szCs w:val="20"/>
                <w:lang w:eastAsia="pt-BR"/>
              </w:rPr>
            </w:pPr>
            <w:r w:rsidRPr="00361A58">
              <w:rPr>
                <w:rFonts w:ascii="Arial" w:eastAsia="Times New Roman" w:hAnsi="Arial" w:cs="Times New Roman"/>
                <w:sz w:val="20"/>
                <w:szCs w:val="20"/>
                <w:lang w:eastAsia="pt-BR"/>
              </w:rPr>
              <w:t>Total</w:t>
            </w:r>
          </w:p>
        </w:tc>
        <w:tc>
          <w:tcPr>
            <w:tcW w:w="1535" w:type="dxa"/>
          </w:tcPr>
          <w:p w14:paraId="16CE95D1" w14:textId="77777777" w:rsidR="00361A58" w:rsidRPr="00361A58" w:rsidRDefault="00361A58" w:rsidP="00361A58">
            <w:pPr>
              <w:widowControl w:val="0"/>
              <w:snapToGrid w:val="0"/>
              <w:spacing w:line="240" w:lineRule="auto"/>
              <w:ind w:right="140"/>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sz w:val="20"/>
                <w:szCs w:val="20"/>
                <w:lang w:eastAsia="pt-BR"/>
              </w:rPr>
            </w:pPr>
            <w:r w:rsidRPr="00361A58">
              <w:rPr>
                <w:rFonts w:ascii="Arial" w:eastAsia="Times New Roman" w:hAnsi="Arial" w:cs="Times New Roman"/>
                <w:sz w:val="20"/>
                <w:szCs w:val="20"/>
                <w:lang w:eastAsia="pt-BR"/>
              </w:rPr>
              <w:t>61</w:t>
            </w:r>
          </w:p>
        </w:tc>
        <w:tc>
          <w:tcPr>
            <w:tcW w:w="1535" w:type="dxa"/>
          </w:tcPr>
          <w:p w14:paraId="0E563996" w14:textId="77777777" w:rsidR="00361A58" w:rsidRPr="00361A58" w:rsidRDefault="00361A58" w:rsidP="00361A58">
            <w:pPr>
              <w:widowControl w:val="0"/>
              <w:snapToGrid w:val="0"/>
              <w:spacing w:line="240" w:lineRule="auto"/>
              <w:ind w:right="140"/>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sz w:val="20"/>
                <w:szCs w:val="20"/>
                <w:lang w:eastAsia="pt-BR"/>
              </w:rPr>
            </w:pPr>
            <w:r w:rsidRPr="00361A58">
              <w:rPr>
                <w:rFonts w:ascii="Arial" w:eastAsia="Times New Roman" w:hAnsi="Arial" w:cs="Times New Roman"/>
                <w:sz w:val="20"/>
                <w:szCs w:val="20"/>
                <w:lang w:eastAsia="pt-BR"/>
              </w:rPr>
              <w:t>63</w:t>
            </w:r>
          </w:p>
        </w:tc>
        <w:tc>
          <w:tcPr>
            <w:tcW w:w="1535" w:type="dxa"/>
          </w:tcPr>
          <w:p w14:paraId="1CEBEDFC" w14:textId="77777777" w:rsidR="00361A58" w:rsidRPr="00361A58" w:rsidRDefault="00361A58" w:rsidP="00361A58">
            <w:pPr>
              <w:widowControl w:val="0"/>
              <w:snapToGrid w:val="0"/>
              <w:spacing w:line="240" w:lineRule="auto"/>
              <w:ind w:right="140"/>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sz w:val="20"/>
                <w:szCs w:val="20"/>
                <w:lang w:eastAsia="pt-BR"/>
              </w:rPr>
            </w:pPr>
            <w:r w:rsidRPr="00361A58">
              <w:rPr>
                <w:rFonts w:ascii="Arial" w:eastAsia="Times New Roman" w:hAnsi="Arial" w:cs="Times New Roman"/>
                <w:sz w:val="20"/>
                <w:szCs w:val="20"/>
                <w:lang w:eastAsia="pt-BR"/>
              </w:rPr>
              <w:t>75</w:t>
            </w:r>
          </w:p>
        </w:tc>
        <w:tc>
          <w:tcPr>
            <w:tcW w:w="1535" w:type="dxa"/>
          </w:tcPr>
          <w:p w14:paraId="2215A2C2" w14:textId="77777777" w:rsidR="00361A58" w:rsidRPr="00361A58" w:rsidRDefault="00361A58" w:rsidP="00361A58">
            <w:pPr>
              <w:widowControl w:val="0"/>
              <w:snapToGrid w:val="0"/>
              <w:spacing w:line="240" w:lineRule="auto"/>
              <w:ind w:right="140"/>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sz w:val="20"/>
                <w:szCs w:val="20"/>
                <w:lang w:eastAsia="pt-BR"/>
              </w:rPr>
            </w:pPr>
            <w:r w:rsidRPr="00361A58">
              <w:rPr>
                <w:rFonts w:ascii="Arial" w:eastAsia="Times New Roman" w:hAnsi="Arial" w:cs="Times New Roman"/>
                <w:sz w:val="20"/>
                <w:szCs w:val="20"/>
                <w:lang w:eastAsia="pt-BR"/>
              </w:rPr>
              <w:t>72</w:t>
            </w:r>
          </w:p>
        </w:tc>
        <w:tc>
          <w:tcPr>
            <w:tcW w:w="1397" w:type="dxa"/>
          </w:tcPr>
          <w:p w14:paraId="3311A785" w14:textId="77777777" w:rsidR="00361A58" w:rsidRPr="00361A58" w:rsidRDefault="00361A58" w:rsidP="00361A58">
            <w:pPr>
              <w:widowControl w:val="0"/>
              <w:snapToGrid w:val="0"/>
              <w:spacing w:line="240" w:lineRule="auto"/>
              <w:ind w:right="140"/>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sz w:val="20"/>
                <w:szCs w:val="20"/>
                <w:lang w:eastAsia="pt-BR"/>
              </w:rPr>
            </w:pPr>
            <w:r w:rsidRPr="00361A58">
              <w:rPr>
                <w:rFonts w:ascii="Arial" w:eastAsia="Times New Roman" w:hAnsi="Arial" w:cs="Times New Roman"/>
                <w:sz w:val="20"/>
                <w:szCs w:val="20"/>
                <w:lang w:eastAsia="pt-BR"/>
              </w:rPr>
              <w:t>64</w:t>
            </w:r>
          </w:p>
        </w:tc>
      </w:tr>
    </w:tbl>
    <w:p w14:paraId="0E960E6A" w14:textId="60F99988" w:rsidR="00361A58" w:rsidRPr="00361A58" w:rsidRDefault="00361A58" w:rsidP="00361A58">
      <w:pPr>
        <w:widowControl w:val="0"/>
        <w:tabs>
          <w:tab w:val="left" w:pos="1701"/>
        </w:tabs>
        <w:snapToGrid w:val="0"/>
        <w:spacing w:line="240" w:lineRule="auto"/>
        <w:ind w:firstLine="0"/>
        <w:rPr>
          <w:rFonts w:ascii="Arial" w:eastAsia="Times New Roman" w:hAnsi="Arial" w:cs="Times New Roman"/>
          <w:sz w:val="20"/>
          <w:szCs w:val="20"/>
          <w:lang w:eastAsia="pt-BR"/>
        </w:rPr>
      </w:pPr>
      <w:r w:rsidRPr="00361A58">
        <w:rPr>
          <w:rFonts w:ascii="Arial" w:eastAsia="Times New Roman" w:hAnsi="Arial" w:cs="Times New Roman"/>
          <w:b/>
          <w:sz w:val="20"/>
          <w:szCs w:val="20"/>
          <w:lang w:eastAsia="pt-BR"/>
        </w:rPr>
        <w:t>Fonte:</w:t>
      </w:r>
      <w:r w:rsidRPr="00361A58">
        <w:rPr>
          <w:rFonts w:ascii="Arial" w:eastAsia="Times New Roman" w:hAnsi="Arial" w:cs="Times New Roman"/>
          <w:sz w:val="20"/>
          <w:szCs w:val="20"/>
          <w:lang w:eastAsia="pt-BR"/>
        </w:rPr>
        <w:t xml:space="preserve"> Extraído de Takemoto et al.</w:t>
      </w:r>
      <w:r w:rsidR="000D0687">
        <w:rPr>
          <w:rFonts w:ascii="Arial" w:eastAsia="Times New Roman" w:hAnsi="Arial" w:cs="Times New Roman"/>
          <w:sz w:val="20"/>
          <w:szCs w:val="20"/>
          <w:lang w:eastAsia="pt-BR"/>
        </w:rPr>
        <w:t>,</w:t>
      </w:r>
      <w:r w:rsidRPr="00361A58">
        <w:rPr>
          <w:rFonts w:ascii="Arial" w:eastAsia="Times New Roman" w:hAnsi="Arial" w:cs="Times New Roman"/>
          <w:sz w:val="20"/>
          <w:szCs w:val="20"/>
          <w:lang w:eastAsia="pt-BR"/>
        </w:rPr>
        <w:t xml:space="preserve"> 2015.</w:t>
      </w:r>
    </w:p>
    <w:p w14:paraId="2DB39FD9" w14:textId="77777777" w:rsidR="00361A58" w:rsidRPr="00361A58" w:rsidRDefault="00361A58" w:rsidP="00361A58">
      <w:pPr>
        <w:widowControl w:val="0"/>
        <w:tabs>
          <w:tab w:val="left" w:pos="1701"/>
        </w:tabs>
        <w:snapToGrid w:val="0"/>
        <w:spacing w:line="360" w:lineRule="auto"/>
        <w:ind w:firstLine="851"/>
        <w:rPr>
          <w:rFonts w:ascii="Arial" w:eastAsia="Times New Roman" w:hAnsi="Arial" w:cs="Arial"/>
          <w:sz w:val="24"/>
          <w:szCs w:val="24"/>
          <w:lang w:eastAsia="pt-BR"/>
        </w:rPr>
      </w:pPr>
    </w:p>
    <w:p w14:paraId="5F08092B" w14:textId="77777777" w:rsidR="00361A58" w:rsidRPr="00361A58" w:rsidRDefault="00361A58" w:rsidP="00361A58">
      <w:pPr>
        <w:widowControl w:val="0"/>
        <w:spacing w:line="360" w:lineRule="auto"/>
        <w:ind w:firstLine="0"/>
        <w:rPr>
          <w:rFonts w:ascii="Arial" w:eastAsia="Times New Roman" w:hAnsi="Arial" w:cs="Arial"/>
          <w:sz w:val="24"/>
          <w:lang w:eastAsia="pt-BR"/>
        </w:rPr>
      </w:pPr>
      <w:r w:rsidRPr="00361A58">
        <w:rPr>
          <w:rFonts w:ascii="Arial" w:eastAsia="Times New Roman" w:hAnsi="Arial" w:cs="Arial"/>
          <w:sz w:val="24"/>
          <w:szCs w:val="24"/>
          <w:lang w:eastAsia="pt-BR"/>
        </w:rPr>
        <w:t xml:space="preserve">3.1.9 Exemplo de Gráfico e Tabela (para o mesmo conjunto de dados) </w:t>
      </w:r>
      <w:r w:rsidRPr="00361A58">
        <w:rPr>
          <w:rFonts w:ascii="Arial" w:eastAsia="Times New Roman" w:hAnsi="Arial" w:cs="Arial"/>
          <w:color w:val="FF0000"/>
          <w:sz w:val="24"/>
          <w:lang w:eastAsia="pt-BR"/>
        </w:rPr>
        <w:t>(título – em negrito, fonte 10, espaçamento 1,0; descrição do título – sem negrito ou itálico)</w:t>
      </w:r>
      <w:r w:rsidRPr="00361A58">
        <w:rPr>
          <w:rFonts w:ascii="Arial" w:eastAsia="Times New Roman" w:hAnsi="Arial" w:cs="Arial"/>
          <w:sz w:val="24"/>
          <w:lang w:eastAsia="pt-BR"/>
        </w:rPr>
        <w:t>.</w:t>
      </w:r>
    </w:p>
    <w:p w14:paraId="52549F72" w14:textId="5993433A" w:rsidR="00361A58" w:rsidRDefault="00361A58" w:rsidP="00361A58">
      <w:pPr>
        <w:widowControl w:val="0"/>
        <w:autoSpaceDE w:val="0"/>
        <w:autoSpaceDN w:val="0"/>
        <w:adjustRightInd w:val="0"/>
        <w:spacing w:line="360" w:lineRule="auto"/>
        <w:ind w:firstLine="851"/>
        <w:rPr>
          <w:rFonts w:ascii="Arial" w:eastAsia="Times New Roman" w:hAnsi="Arial" w:cs="Arial"/>
          <w:sz w:val="24"/>
          <w:szCs w:val="24"/>
          <w:lang w:eastAsia="pt-BR"/>
        </w:rPr>
      </w:pPr>
      <w:r w:rsidRPr="00361A58">
        <w:rPr>
          <w:rFonts w:ascii="Arial" w:eastAsia="Times New Roman" w:hAnsi="Arial" w:cs="Arial"/>
          <w:sz w:val="24"/>
          <w:szCs w:val="24"/>
          <w:lang w:eastAsia="pt-BR"/>
        </w:rPr>
        <w:t>Texto texto texto.</w:t>
      </w:r>
      <w:r w:rsidRPr="00361A58">
        <w:rPr>
          <w:rFonts w:ascii="Calibri" w:eastAsia="Times New Roman" w:hAnsi="Calibri" w:cs="Arial"/>
          <w:sz w:val="24"/>
          <w:szCs w:val="24"/>
          <w:lang w:eastAsia="pt-BR"/>
        </w:rPr>
        <w:t xml:space="preserve"> </w:t>
      </w:r>
      <w:r w:rsidRPr="00361A58">
        <w:rPr>
          <w:rFonts w:ascii="Arial" w:eastAsia="Times New Roman" w:hAnsi="Arial" w:cs="Arial"/>
          <w:sz w:val="24"/>
          <w:szCs w:val="24"/>
          <w:lang w:eastAsia="pt-BR"/>
        </w:rPr>
        <w:t>Verificou-se que a maioria dos usuários do PFP possui apenas ensino fundamental incompleto, somando um total de cento e trinta e cinco (40,3%). Os com ensino superior completo, totalizaram dez (3,0%). Interessantemente, a procura pelo sistema é menor por indivíduos com ensino superior incompleto (cinco – 1,5%), enquanto não houve procura por indivíduos com ensino médio incompleto. O Gráfico 3 e Tabela 4 mostram o perfil completo de escolaridade.</w:t>
      </w:r>
    </w:p>
    <w:p w14:paraId="0186DDCB" w14:textId="77777777" w:rsidR="00715F26" w:rsidRDefault="00715F26" w:rsidP="00361A58">
      <w:pPr>
        <w:widowControl w:val="0"/>
        <w:autoSpaceDE w:val="0"/>
        <w:autoSpaceDN w:val="0"/>
        <w:adjustRightInd w:val="0"/>
        <w:spacing w:line="360" w:lineRule="auto"/>
        <w:ind w:firstLine="851"/>
        <w:rPr>
          <w:rFonts w:ascii="Arial" w:eastAsia="Times New Roman" w:hAnsi="Arial" w:cs="Arial"/>
          <w:sz w:val="24"/>
          <w:szCs w:val="24"/>
          <w:lang w:eastAsia="pt-BR"/>
        </w:rPr>
      </w:pPr>
    </w:p>
    <w:p w14:paraId="27F37D81" w14:textId="77777777" w:rsidR="00715F26" w:rsidRDefault="00715F26" w:rsidP="00361A58">
      <w:pPr>
        <w:widowControl w:val="0"/>
        <w:autoSpaceDE w:val="0"/>
        <w:autoSpaceDN w:val="0"/>
        <w:adjustRightInd w:val="0"/>
        <w:spacing w:line="240" w:lineRule="auto"/>
        <w:ind w:left="709" w:right="495" w:firstLine="0"/>
        <w:rPr>
          <w:rFonts w:ascii="Arial" w:eastAsia="Times New Roman" w:hAnsi="Arial" w:cs="Arial"/>
          <w:b/>
          <w:bCs/>
          <w:sz w:val="20"/>
          <w:szCs w:val="20"/>
          <w:lang w:eastAsia="pt-BR"/>
        </w:rPr>
        <w:sectPr w:rsidR="00715F26" w:rsidSect="00F129C1">
          <w:footerReference w:type="default" r:id="rId14"/>
          <w:footerReference w:type="first" r:id="rId15"/>
          <w:pgSz w:w="11906" w:h="16838"/>
          <w:pgMar w:top="1701" w:right="1134" w:bottom="1134" w:left="1701" w:header="708" w:footer="708" w:gutter="0"/>
          <w:pgNumType w:start="1"/>
          <w:cols w:space="708"/>
          <w:titlePg/>
          <w:docGrid w:linePitch="360"/>
        </w:sectPr>
      </w:pPr>
    </w:p>
    <w:p w14:paraId="2F90E676" w14:textId="77777777" w:rsidR="00361A58" w:rsidRPr="00361A58" w:rsidRDefault="00361A58" w:rsidP="00715F26">
      <w:pPr>
        <w:widowControl w:val="0"/>
        <w:tabs>
          <w:tab w:val="left" w:pos="3686"/>
        </w:tabs>
        <w:autoSpaceDE w:val="0"/>
        <w:autoSpaceDN w:val="0"/>
        <w:adjustRightInd w:val="0"/>
        <w:spacing w:line="240" w:lineRule="auto"/>
        <w:ind w:left="709" w:right="495" w:firstLine="0"/>
        <w:rPr>
          <w:rFonts w:ascii="Arial" w:eastAsia="Times New Roman" w:hAnsi="Arial" w:cs="Arial"/>
          <w:sz w:val="24"/>
          <w:szCs w:val="24"/>
          <w:lang w:eastAsia="pt-BR"/>
        </w:rPr>
      </w:pPr>
      <w:r w:rsidRPr="00361A58">
        <w:rPr>
          <w:rFonts w:ascii="Arial" w:eastAsia="Times New Roman" w:hAnsi="Arial" w:cs="Arial"/>
          <w:b/>
          <w:bCs/>
          <w:sz w:val="20"/>
          <w:szCs w:val="20"/>
          <w:lang w:eastAsia="pt-BR"/>
        </w:rPr>
        <w:t>Gráfico 3. Usuários do PFP conforme o grau de escola-ridade (Dados absolutos).</w:t>
      </w:r>
    </w:p>
    <w:p w14:paraId="64E5FAD5" w14:textId="77777777" w:rsidR="00361A58" w:rsidRPr="00361A58" w:rsidRDefault="00361A58" w:rsidP="00361A58">
      <w:pPr>
        <w:widowControl w:val="0"/>
        <w:autoSpaceDE w:val="0"/>
        <w:autoSpaceDN w:val="0"/>
        <w:adjustRightInd w:val="0"/>
        <w:spacing w:line="240" w:lineRule="auto"/>
        <w:ind w:firstLine="0"/>
        <w:rPr>
          <w:rFonts w:ascii="Arial" w:eastAsia="Times New Roman" w:hAnsi="Arial" w:cs="Arial"/>
          <w:sz w:val="24"/>
          <w:szCs w:val="24"/>
          <w:lang w:eastAsia="pt-BR"/>
        </w:rPr>
      </w:pPr>
      <w:r w:rsidRPr="00361A58">
        <w:rPr>
          <w:rFonts w:ascii="Arial" w:eastAsia="Times New Roman" w:hAnsi="Arial" w:cs="Arial"/>
          <w:noProof/>
          <w:sz w:val="24"/>
          <w:szCs w:val="24"/>
          <w:lang w:eastAsia="pt-BR"/>
        </w:rPr>
        <w:drawing>
          <wp:anchor distT="0" distB="0" distL="114300" distR="114300" simplePos="0" relativeHeight="251665408" behindDoc="1" locked="0" layoutInCell="1" allowOverlap="1" wp14:anchorId="79C4F4B3" wp14:editId="13EC7D27">
            <wp:simplePos x="0" y="0"/>
            <wp:positionH relativeFrom="margin">
              <wp:posOffset>431639</wp:posOffset>
            </wp:positionH>
            <wp:positionV relativeFrom="paragraph">
              <wp:posOffset>35560</wp:posOffset>
            </wp:positionV>
            <wp:extent cx="1945863" cy="1512000"/>
            <wp:effectExtent l="0" t="0" r="0" b="0"/>
            <wp:wrapNone/>
            <wp:docPr id="2075" name="Imagem 2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45863" cy="151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D49F88" w14:textId="77777777" w:rsidR="00361A58" w:rsidRPr="00361A58" w:rsidRDefault="00361A58" w:rsidP="00361A58">
      <w:pPr>
        <w:widowControl w:val="0"/>
        <w:autoSpaceDE w:val="0"/>
        <w:autoSpaceDN w:val="0"/>
        <w:adjustRightInd w:val="0"/>
        <w:spacing w:line="240" w:lineRule="auto"/>
        <w:ind w:firstLine="0"/>
        <w:rPr>
          <w:rFonts w:ascii="Arial" w:eastAsia="Times New Roman" w:hAnsi="Arial" w:cs="Arial"/>
          <w:sz w:val="24"/>
          <w:szCs w:val="24"/>
          <w:lang w:eastAsia="pt-BR"/>
        </w:rPr>
      </w:pPr>
    </w:p>
    <w:p w14:paraId="28F922AA" w14:textId="77777777" w:rsidR="00361A58" w:rsidRPr="00361A58" w:rsidRDefault="00361A58" w:rsidP="00361A58">
      <w:pPr>
        <w:widowControl w:val="0"/>
        <w:autoSpaceDE w:val="0"/>
        <w:autoSpaceDN w:val="0"/>
        <w:adjustRightInd w:val="0"/>
        <w:spacing w:line="240" w:lineRule="auto"/>
        <w:ind w:firstLine="0"/>
        <w:rPr>
          <w:rFonts w:ascii="Arial" w:eastAsia="Times New Roman" w:hAnsi="Arial" w:cs="Arial"/>
          <w:sz w:val="24"/>
          <w:szCs w:val="24"/>
          <w:lang w:eastAsia="pt-BR"/>
        </w:rPr>
      </w:pPr>
    </w:p>
    <w:p w14:paraId="78B389B4" w14:textId="77777777" w:rsidR="00361A58" w:rsidRPr="00361A58" w:rsidRDefault="00361A58" w:rsidP="00361A58">
      <w:pPr>
        <w:widowControl w:val="0"/>
        <w:autoSpaceDE w:val="0"/>
        <w:autoSpaceDN w:val="0"/>
        <w:adjustRightInd w:val="0"/>
        <w:spacing w:line="240" w:lineRule="auto"/>
        <w:ind w:firstLine="0"/>
        <w:rPr>
          <w:rFonts w:ascii="Arial" w:eastAsia="Times New Roman" w:hAnsi="Arial" w:cs="Arial"/>
          <w:sz w:val="24"/>
          <w:szCs w:val="24"/>
          <w:lang w:eastAsia="pt-BR"/>
        </w:rPr>
      </w:pPr>
    </w:p>
    <w:p w14:paraId="1AB6B634" w14:textId="77777777" w:rsidR="00361A58" w:rsidRPr="00361A58" w:rsidRDefault="00361A58" w:rsidP="00361A58">
      <w:pPr>
        <w:widowControl w:val="0"/>
        <w:autoSpaceDE w:val="0"/>
        <w:autoSpaceDN w:val="0"/>
        <w:adjustRightInd w:val="0"/>
        <w:spacing w:line="240" w:lineRule="auto"/>
        <w:ind w:firstLine="0"/>
        <w:rPr>
          <w:rFonts w:ascii="Arial" w:eastAsia="Times New Roman" w:hAnsi="Arial" w:cs="Arial"/>
          <w:sz w:val="24"/>
          <w:szCs w:val="24"/>
          <w:lang w:eastAsia="pt-BR"/>
        </w:rPr>
      </w:pPr>
    </w:p>
    <w:p w14:paraId="6E78AD73" w14:textId="77777777" w:rsidR="00361A58" w:rsidRPr="00361A58" w:rsidRDefault="00361A58" w:rsidP="00361A58">
      <w:pPr>
        <w:widowControl w:val="0"/>
        <w:autoSpaceDE w:val="0"/>
        <w:autoSpaceDN w:val="0"/>
        <w:adjustRightInd w:val="0"/>
        <w:spacing w:line="240" w:lineRule="auto"/>
        <w:ind w:firstLine="0"/>
        <w:rPr>
          <w:rFonts w:ascii="Arial" w:eastAsia="Times New Roman" w:hAnsi="Arial" w:cs="Arial"/>
          <w:sz w:val="24"/>
          <w:szCs w:val="24"/>
          <w:lang w:eastAsia="pt-BR"/>
        </w:rPr>
      </w:pPr>
    </w:p>
    <w:p w14:paraId="26A2F656" w14:textId="77777777" w:rsidR="00361A58" w:rsidRPr="00361A58" w:rsidRDefault="00361A58" w:rsidP="00361A58">
      <w:pPr>
        <w:widowControl w:val="0"/>
        <w:autoSpaceDE w:val="0"/>
        <w:autoSpaceDN w:val="0"/>
        <w:adjustRightInd w:val="0"/>
        <w:spacing w:line="240" w:lineRule="auto"/>
        <w:ind w:firstLine="0"/>
        <w:rPr>
          <w:rFonts w:ascii="Arial" w:eastAsia="Times New Roman" w:hAnsi="Arial" w:cs="Arial"/>
          <w:sz w:val="24"/>
          <w:szCs w:val="24"/>
          <w:lang w:eastAsia="pt-BR"/>
        </w:rPr>
      </w:pPr>
    </w:p>
    <w:p w14:paraId="54D107E6" w14:textId="77777777" w:rsidR="00361A58" w:rsidRPr="00361A58" w:rsidRDefault="00361A58" w:rsidP="00361A58">
      <w:pPr>
        <w:widowControl w:val="0"/>
        <w:autoSpaceDE w:val="0"/>
        <w:autoSpaceDN w:val="0"/>
        <w:adjustRightInd w:val="0"/>
        <w:spacing w:line="240" w:lineRule="auto"/>
        <w:ind w:firstLine="0"/>
        <w:rPr>
          <w:rFonts w:ascii="Arial" w:eastAsia="Times New Roman" w:hAnsi="Arial" w:cs="Arial"/>
          <w:sz w:val="24"/>
          <w:szCs w:val="24"/>
          <w:lang w:eastAsia="pt-BR"/>
        </w:rPr>
      </w:pPr>
    </w:p>
    <w:p w14:paraId="7228E768" w14:textId="77777777" w:rsidR="00361A58" w:rsidRPr="00361A58" w:rsidRDefault="00361A58" w:rsidP="00361A58">
      <w:pPr>
        <w:widowControl w:val="0"/>
        <w:autoSpaceDE w:val="0"/>
        <w:autoSpaceDN w:val="0"/>
        <w:adjustRightInd w:val="0"/>
        <w:spacing w:line="240" w:lineRule="auto"/>
        <w:ind w:firstLine="0"/>
        <w:rPr>
          <w:rFonts w:ascii="Arial" w:eastAsia="Times New Roman" w:hAnsi="Arial" w:cs="Arial"/>
          <w:sz w:val="24"/>
          <w:szCs w:val="24"/>
          <w:lang w:eastAsia="pt-BR"/>
        </w:rPr>
      </w:pPr>
    </w:p>
    <w:p w14:paraId="26426D5B" w14:textId="77777777" w:rsidR="00361A58" w:rsidRPr="00361A58" w:rsidRDefault="00361A58" w:rsidP="00361A58">
      <w:pPr>
        <w:widowControl w:val="0"/>
        <w:autoSpaceDE w:val="0"/>
        <w:autoSpaceDN w:val="0"/>
        <w:adjustRightInd w:val="0"/>
        <w:spacing w:line="240" w:lineRule="auto"/>
        <w:ind w:left="709" w:right="495" w:firstLine="0"/>
        <w:rPr>
          <w:rFonts w:ascii="Arial" w:eastAsia="Times New Roman" w:hAnsi="Arial" w:cs="Arial"/>
          <w:sz w:val="20"/>
          <w:szCs w:val="20"/>
          <w:lang w:eastAsia="pt-BR"/>
        </w:rPr>
      </w:pPr>
      <w:r w:rsidRPr="00361A58">
        <w:rPr>
          <w:rFonts w:ascii="Arial" w:eastAsia="Times New Roman" w:hAnsi="Arial" w:cs="Arial"/>
          <w:sz w:val="20"/>
          <w:szCs w:val="20"/>
          <w:lang w:eastAsia="pt-BR"/>
        </w:rPr>
        <w:t>Siglas – vide Tabela 4.</w:t>
      </w:r>
    </w:p>
    <w:p w14:paraId="5D69F72D" w14:textId="4E5768EB" w:rsidR="00361A58" w:rsidRPr="00361A58" w:rsidRDefault="00361A58" w:rsidP="00361A58">
      <w:pPr>
        <w:widowControl w:val="0"/>
        <w:autoSpaceDE w:val="0"/>
        <w:autoSpaceDN w:val="0"/>
        <w:adjustRightInd w:val="0"/>
        <w:spacing w:line="240" w:lineRule="auto"/>
        <w:ind w:left="709" w:right="495" w:firstLine="0"/>
        <w:rPr>
          <w:rFonts w:ascii="Arial" w:eastAsia="Times New Roman" w:hAnsi="Arial" w:cs="Arial"/>
          <w:sz w:val="20"/>
          <w:lang w:eastAsia="pt-BR"/>
        </w:rPr>
      </w:pPr>
      <w:r w:rsidRPr="00361A58">
        <w:rPr>
          <w:rFonts w:ascii="Arial" w:eastAsia="Times New Roman" w:hAnsi="Arial" w:cs="Arial"/>
          <w:b/>
          <w:sz w:val="20"/>
          <w:szCs w:val="20"/>
          <w:lang w:eastAsia="pt-BR"/>
        </w:rPr>
        <w:t>Fonte:</w:t>
      </w:r>
      <w:r w:rsidRPr="00361A58">
        <w:rPr>
          <w:rFonts w:ascii="Arial" w:eastAsia="Times New Roman" w:hAnsi="Arial" w:cs="Arial"/>
          <w:sz w:val="20"/>
          <w:szCs w:val="20"/>
          <w:lang w:eastAsia="pt-BR"/>
        </w:rPr>
        <w:t xml:space="preserve"> </w:t>
      </w:r>
      <w:r w:rsidRPr="00361A58">
        <w:rPr>
          <w:rFonts w:ascii="Arial" w:eastAsia="Times New Roman" w:hAnsi="Arial" w:cs="Arial"/>
          <w:sz w:val="20"/>
          <w:lang w:eastAsia="pt-BR"/>
        </w:rPr>
        <w:t>Extraído de Takemoto et al.</w:t>
      </w:r>
      <w:r w:rsidR="00715F26">
        <w:rPr>
          <w:rFonts w:ascii="Arial" w:eastAsia="Times New Roman" w:hAnsi="Arial" w:cs="Arial"/>
          <w:sz w:val="20"/>
          <w:lang w:eastAsia="pt-BR"/>
        </w:rPr>
        <w:t>,</w:t>
      </w:r>
      <w:r w:rsidRPr="00361A58">
        <w:rPr>
          <w:rFonts w:ascii="Arial" w:eastAsia="Times New Roman" w:hAnsi="Arial" w:cs="Arial"/>
          <w:sz w:val="20"/>
          <w:lang w:eastAsia="pt-BR"/>
        </w:rPr>
        <w:t xml:space="preserve"> 2015.</w:t>
      </w:r>
    </w:p>
    <w:p w14:paraId="16B4E5F6" w14:textId="5F930919" w:rsidR="00361A58" w:rsidRPr="00361A58" w:rsidRDefault="00361A58" w:rsidP="00361A58">
      <w:pPr>
        <w:widowControl w:val="0"/>
        <w:autoSpaceDE w:val="0"/>
        <w:autoSpaceDN w:val="0"/>
        <w:adjustRightInd w:val="0"/>
        <w:spacing w:line="240" w:lineRule="auto"/>
        <w:ind w:firstLine="0"/>
        <w:rPr>
          <w:rFonts w:ascii="Arial" w:eastAsia="Times New Roman" w:hAnsi="Arial" w:cs="Arial"/>
          <w:b/>
          <w:sz w:val="20"/>
          <w:szCs w:val="20"/>
          <w:lang w:eastAsia="pt-BR"/>
        </w:rPr>
      </w:pPr>
      <w:r w:rsidRPr="00361A58">
        <w:rPr>
          <w:rFonts w:ascii="Arial" w:eastAsia="Times New Roman" w:hAnsi="Arial" w:cs="Arial"/>
          <w:b/>
          <w:sz w:val="20"/>
          <w:szCs w:val="20"/>
          <w:lang w:eastAsia="pt-BR"/>
        </w:rPr>
        <w:t>Tabela 4. Distribuição (absoluta e relativa) dos usuários do PFP, conforme o nível de escolaridade (período – maio-setembro</w:t>
      </w:r>
      <w:r w:rsidR="00715F26">
        <w:rPr>
          <w:rFonts w:ascii="Arial" w:eastAsia="Times New Roman" w:hAnsi="Arial" w:cs="Arial"/>
          <w:b/>
          <w:sz w:val="20"/>
          <w:szCs w:val="20"/>
          <w:lang w:eastAsia="pt-BR"/>
        </w:rPr>
        <w:t xml:space="preserve"> de </w:t>
      </w:r>
      <w:r w:rsidRPr="00361A58">
        <w:rPr>
          <w:rFonts w:ascii="Arial" w:eastAsia="Times New Roman" w:hAnsi="Arial" w:cs="Arial"/>
          <w:b/>
          <w:sz w:val="20"/>
          <w:szCs w:val="20"/>
          <w:lang w:eastAsia="pt-BR"/>
        </w:rPr>
        <w:t>2014).</w:t>
      </w:r>
    </w:p>
    <w:tbl>
      <w:tblPr>
        <w:tblStyle w:val="SombreamentoClaro1"/>
        <w:tblW w:w="4253" w:type="dxa"/>
        <w:tblLook w:val="04A0" w:firstRow="1" w:lastRow="0" w:firstColumn="1" w:lastColumn="0" w:noHBand="0" w:noVBand="1"/>
      </w:tblPr>
      <w:tblGrid>
        <w:gridCol w:w="1462"/>
        <w:gridCol w:w="1440"/>
        <w:gridCol w:w="1351"/>
      </w:tblGrid>
      <w:tr w:rsidR="00361A58" w:rsidRPr="00361A58" w14:paraId="524B00CD" w14:textId="77777777" w:rsidTr="00715F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2" w:type="dxa"/>
          </w:tcPr>
          <w:p w14:paraId="34E6CC2F" w14:textId="77777777" w:rsidR="00361A58" w:rsidRPr="00361A58" w:rsidRDefault="00361A58" w:rsidP="00361A58">
            <w:pPr>
              <w:widowControl w:val="0"/>
              <w:autoSpaceDE w:val="0"/>
              <w:autoSpaceDN w:val="0"/>
              <w:adjustRightInd w:val="0"/>
              <w:spacing w:line="240" w:lineRule="auto"/>
              <w:jc w:val="center"/>
              <w:rPr>
                <w:rFonts w:ascii="Arial" w:eastAsia="Times New Roman" w:hAnsi="Arial" w:cs="Arial"/>
                <w:sz w:val="20"/>
                <w:szCs w:val="20"/>
                <w:lang w:eastAsia="pt-BR"/>
              </w:rPr>
            </w:pPr>
            <w:r w:rsidRPr="00361A58">
              <w:rPr>
                <w:rFonts w:ascii="Arial" w:eastAsia="Times New Roman" w:hAnsi="Arial" w:cs="Arial"/>
                <w:sz w:val="20"/>
                <w:szCs w:val="20"/>
                <w:lang w:eastAsia="pt-BR"/>
              </w:rPr>
              <w:t>Escolaridade</w:t>
            </w:r>
          </w:p>
        </w:tc>
        <w:tc>
          <w:tcPr>
            <w:tcW w:w="1440" w:type="dxa"/>
          </w:tcPr>
          <w:p w14:paraId="1533FB4C" w14:textId="77777777" w:rsidR="00361A58" w:rsidRPr="00361A58" w:rsidRDefault="00361A58" w:rsidP="00361A58">
            <w:pPr>
              <w:widowControl w:val="0"/>
              <w:autoSpaceDE w:val="0"/>
              <w:autoSpaceDN w:val="0"/>
              <w:adjustRightInd w:val="0"/>
              <w:spacing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eastAsia="pt-BR"/>
              </w:rPr>
            </w:pPr>
            <w:r w:rsidRPr="00361A58">
              <w:rPr>
                <w:rFonts w:ascii="Arial" w:eastAsia="Times New Roman" w:hAnsi="Arial" w:cs="Arial"/>
                <w:sz w:val="20"/>
                <w:szCs w:val="20"/>
                <w:lang w:eastAsia="pt-BR"/>
              </w:rPr>
              <w:t>N</w:t>
            </w:r>
            <w:r w:rsidRPr="00361A58">
              <w:rPr>
                <w:rFonts w:ascii="Arial" w:eastAsia="Times New Roman" w:hAnsi="Arial" w:cs="Arial"/>
                <w:sz w:val="20"/>
                <w:szCs w:val="20"/>
                <w:vertAlign w:val="superscript"/>
                <w:lang w:eastAsia="pt-BR"/>
              </w:rPr>
              <w:t>o</w:t>
            </w:r>
            <w:r w:rsidRPr="00361A58">
              <w:rPr>
                <w:rFonts w:ascii="Arial" w:eastAsia="Times New Roman" w:hAnsi="Arial" w:cs="Arial"/>
                <w:sz w:val="20"/>
                <w:szCs w:val="20"/>
                <w:lang w:eastAsia="pt-BR"/>
              </w:rPr>
              <w:t xml:space="preserve"> total</w:t>
            </w:r>
          </w:p>
        </w:tc>
        <w:tc>
          <w:tcPr>
            <w:tcW w:w="1351" w:type="dxa"/>
          </w:tcPr>
          <w:p w14:paraId="063C4C62" w14:textId="77777777" w:rsidR="00361A58" w:rsidRPr="00361A58" w:rsidRDefault="00361A58" w:rsidP="00361A58">
            <w:pPr>
              <w:widowControl w:val="0"/>
              <w:autoSpaceDE w:val="0"/>
              <w:autoSpaceDN w:val="0"/>
              <w:adjustRightInd w:val="0"/>
              <w:spacing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eastAsia="pt-BR"/>
              </w:rPr>
            </w:pPr>
            <w:r w:rsidRPr="00361A58">
              <w:rPr>
                <w:rFonts w:ascii="Arial" w:eastAsia="Times New Roman" w:hAnsi="Arial" w:cs="Arial"/>
                <w:sz w:val="20"/>
                <w:szCs w:val="20"/>
                <w:lang w:eastAsia="pt-BR"/>
              </w:rPr>
              <w:t>%</w:t>
            </w:r>
          </w:p>
        </w:tc>
      </w:tr>
      <w:tr w:rsidR="00361A58" w:rsidRPr="00361A58" w14:paraId="6122F396" w14:textId="77777777" w:rsidTr="00715F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2" w:type="dxa"/>
          </w:tcPr>
          <w:p w14:paraId="226A90F7" w14:textId="77777777" w:rsidR="00361A58" w:rsidRPr="00361A58" w:rsidRDefault="00361A58" w:rsidP="00361A58">
            <w:pPr>
              <w:widowControl w:val="0"/>
              <w:autoSpaceDE w:val="0"/>
              <w:autoSpaceDN w:val="0"/>
              <w:adjustRightInd w:val="0"/>
              <w:spacing w:line="240" w:lineRule="auto"/>
              <w:jc w:val="center"/>
              <w:rPr>
                <w:rFonts w:ascii="Arial" w:eastAsia="Times New Roman" w:hAnsi="Arial" w:cs="Arial"/>
                <w:sz w:val="20"/>
                <w:szCs w:val="20"/>
                <w:lang w:eastAsia="pt-BR"/>
              </w:rPr>
            </w:pPr>
            <w:r w:rsidRPr="00361A58">
              <w:rPr>
                <w:rFonts w:ascii="Arial" w:eastAsia="Times New Roman" w:hAnsi="Arial" w:cs="Arial"/>
                <w:sz w:val="20"/>
                <w:szCs w:val="20"/>
                <w:lang w:eastAsia="pt-BR"/>
              </w:rPr>
              <w:t>FI</w:t>
            </w:r>
          </w:p>
        </w:tc>
        <w:tc>
          <w:tcPr>
            <w:tcW w:w="1440" w:type="dxa"/>
          </w:tcPr>
          <w:p w14:paraId="6D481B0F" w14:textId="77777777" w:rsidR="00361A58" w:rsidRPr="00361A58" w:rsidRDefault="00361A58" w:rsidP="00361A58">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t-BR"/>
              </w:rPr>
            </w:pPr>
            <w:r w:rsidRPr="00361A58">
              <w:rPr>
                <w:rFonts w:ascii="Arial" w:eastAsia="Times New Roman" w:hAnsi="Arial" w:cs="Arial"/>
                <w:sz w:val="20"/>
                <w:szCs w:val="20"/>
                <w:lang w:eastAsia="pt-BR"/>
              </w:rPr>
              <w:t>135</w:t>
            </w:r>
          </w:p>
        </w:tc>
        <w:tc>
          <w:tcPr>
            <w:tcW w:w="1351" w:type="dxa"/>
          </w:tcPr>
          <w:p w14:paraId="02430BA9" w14:textId="77777777" w:rsidR="00361A58" w:rsidRPr="00361A58" w:rsidRDefault="00361A58" w:rsidP="00361A58">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t-BR"/>
              </w:rPr>
            </w:pPr>
            <w:r w:rsidRPr="00361A58">
              <w:rPr>
                <w:rFonts w:ascii="Arial" w:eastAsia="Times New Roman" w:hAnsi="Arial" w:cs="Arial"/>
                <w:sz w:val="20"/>
                <w:szCs w:val="20"/>
                <w:lang w:eastAsia="pt-BR"/>
              </w:rPr>
              <w:t>40,3</w:t>
            </w:r>
          </w:p>
        </w:tc>
      </w:tr>
      <w:tr w:rsidR="00361A58" w:rsidRPr="00361A58" w14:paraId="05CC8929" w14:textId="77777777" w:rsidTr="00715F26">
        <w:tc>
          <w:tcPr>
            <w:cnfStyle w:val="001000000000" w:firstRow="0" w:lastRow="0" w:firstColumn="1" w:lastColumn="0" w:oddVBand="0" w:evenVBand="0" w:oddHBand="0" w:evenHBand="0" w:firstRowFirstColumn="0" w:firstRowLastColumn="0" w:lastRowFirstColumn="0" w:lastRowLastColumn="0"/>
            <w:tcW w:w="1462" w:type="dxa"/>
          </w:tcPr>
          <w:p w14:paraId="14E7AD3F" w14:textId="77777777" w:rsidR="00361A58" w:rsidRPr="00361A58" w:rsidRDefault="00361A58" w:rsidP="00361A58">
            <w:pPr>
              <w:widowControl w:val="0"/>
              <w:autoSpaceDE w:val="0"/>
              <w:autoSpaceDN w:val="0"/>
              <w:adjustRightInd w:val="0"/>
              <w:spacing w:line="240" w:lineRule="auto"/>
              <w:jc w:val="center"/>
              <w:rPr>
                <w:rFonts w:ascii="Arial" w:eastAsia="Times New Roman" w:hAnsi="Arial" w:cs="Arial"/>
                <w:sz w:val="20"/>
                <w:szCs w:val="20"/>
                <w:lang w:eastAsia="pt-BR"/>
              </w:rPr>
            </w:pPr>
            <w:r w:rsidRPr="00361A58">
              <w:rPr>
                <w:rFonts w:ascii="Arial" w:eastAsia="Times New Roman" w:hAnsi="Arial" w:cs="Arial"/>
                <w:sz w:val="20"/>
                <w:szCs w:val="20"/>
                <w:lang w:eastAsia="pt-BR"/>
              </w:rPr>
              <w:t>FC</w:t>
            </w:r>
          </w:p>
        </w:tc>
        <w:tc>
          <w:tcPr>
            <w:tcW w:w="1440" w:type="dxa"/>
          </w:tcPr>
          <w:p w14:paraId="16EDF5A6" w14:textId="77777777" w:rsidR="00361A58" w:rsidRPr="00361A58" w:rsidRDefault="00361A58" w:rsidP="00361A58">
            <w:pPr>
              <w:widowControl w:val="0"/>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t-BR"/>
              </w:rPr>
            </w:pPr>
            <w:r w:rsidRPr="00361A58">
              <w:rPr>
                <w:rFonts w:ascii="Arial" w:eastAsia="Times New Roman" w:hAnsi="Arial" w:cs="Arial"/>
                <w:sz w:val="20"/>
                <w:szCs w:val="20"/>
                <w:lang w:eastAsia="pt-BR"/>
              </w:rPr>
              <w:t>92</w:t>
            </w:r>
          </w:p>
        </w:tc>
        <w:tc>
          <w:tcPr>
            <w:tcW w:w="1351" w:type="dxa"/>
          </w:tcPr>
          <w:p w14:paraId="41F597C7" w14:textId="77777777" w:rsidR="00361A58" w:rsidRPr="00361A58" w:rsidRDefault="00361A58" w:rsidP="00361A58">
            <w:pPr>
              <w:widowControl w:val="0"/>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t-BR"/>
              </w:rPr>
            </w:pPr>
            <w:r w:rsidRPr="00361A58">
              <w:rPr>
                <w:rFonts w:ascii="Arial" w:eastAsia="Times New Roman" w:hAnsi="Arial" w:cs="Arial"/>
                <w:sz w:val="20"/>
                <w:szCs w:val="20"/>
                <w:lang w:eastAsia="pt-BR"/>
              </w:rPr>
              <w:t>27,5</w:t>
            </w:r>
          </w:p>
        </w:tc>
      </w:tr>
      <w:tr w:rsidR="00361A58" w:rsidRPr="00361A58" w14:paraId="7EE4066B" w14:textId="77777777" w:rsidTr="00715F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2" w:type="dxa"/>
          </w:tcPr>
          <w:p w14:paraId="12B69189" w14:textId="77777777" w:rsidR="00361A58" w:rsidRPr="00361A58" w:rsidRDefault="00361A58" w:rsidP="00361A58">
            <w:pPr>
              <w:widowControl w:val="0"/>
              <w:autoSpaceDE w:val="0"/>
              <w:autoSpaceDN w:val="0"/>
              <w:adjustRightInd w:val="0"/>
              <w:spacing w:line="240" w:lineRule="auto"/>
              <w:jc w:val="center"/>
              <w:rPr>
                <w:rFonts w:ascii="Arial" w:eastAsia="Times New Roman" w:hAnsi="Arial" w:cs="Arial"/>
                <w:sz w:val="20"/>
                <w:szCs w:val="20"/>
                <w:lang w:eastAsia="pt-BR"/>
              </w:rPr>
            </w:pPr>
            <w:r w:rsidRPr="00361A58">
              <w:rPr>
                <w:rFonts w:ascii="Arial" w:eastAsia="Times New Roman" w:hAnsi="Arial" w:cs="Arial"/>
                <w:sz w:val="20"/>
                <w:szCs w:val="20"/>
                <w:lang w:eastAsia="pt-BR"/>
              </w:rPr>
              <w:t>SE</w:t>
            </w:r>
          </w:p>
        </w:tc>
        <w:tc>
          <w:tcPr>
            <w:tcW w:w="1440" w:type="dxa"/>
          </w:tcPr>
          <w:p w14:paraId="00F9EB9F" w14:textId="77777777" w:rsidR="00361A58" w:rsidRPr="00361A58" w:rsidRDefault="00361A58" w:rsidP="00361A58">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t-BR"/>
              </w:rPr>
            </w:pPr>
            <w:r w:rsidRPr="00361A58">
              <w:rPr>
                <w:rFonts w:ascii="Arial" w:eastAsia="Times New Roman" w:hAnsi="Arial" w:cs="Arial"/>
                <w:sz w:val="20"/>
                <w:szCs w:val="20"/>
                <w:lang w:eastAsia="pt-BR"/>
              </w:rPr>
              <w:t>60</w:t>
            </w:r>
          </w:p>
        </w:tc>
        <w:tc>
          <w:tcPr>
            <w:tcW w:w="1351" w:type="dxa"/>
          </w:tcPr>
          <w:p w14:paraId="0ED0E4BE" w14:textId="77777777" w:rsidR="00361A58" w:rsidRPr="00361A58" w:rsidRDefault="00361A58" w:rsidP="00361A58">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t-BR"/>
              </w:rPr>
            </w:pPr>
            <w:r w:rsidRPr="00361A58">
              <w:rPr>
                <w:rFonts w:ascii="Arial" w:eastAsia="Times New Roman" w:hAnsi="Arial" w:cs="Arial"/>
                <w:sz w:val="20"/>
                <w:szCs w:val="20"/>
                <w:lang w:eastAsia="pt-BR"/>
              </w:rPr>
              <w:t>17,9</w:t>
            </w:r>
          </w:p>
        </w:tc>
      </w:tr>
      <w:tr w:rsidR="00361A58" w:rsidRPr="00361A58" w14:paraId="2FFA634F" w14:textId="77777777" w:rsidTr="00715F26">
        <w:tc>
          <w:tcPr>
            <w:cnfStyle w:val="001000000000" w:firstRow="0" w:lastRow="0" w:firstColumn="1" w:lastColumn="0" w:oddVBand="0" w:evenVBand="0" w:oddHBand="0" w:evenHBand="0" w:firstRowFirstColumn="0" w:firstRowLastColumn="0" w:lastRowFirstColumn="0" w:lastRowLastColumn="0"/>
            <w:tcW w:w="1462" w:type="dxa"/>
          </w:tcPr>
          <w:p w14:paraId="0CD72176" w14:textId="77777777" w:rsidR="00361A58" w:rsidRPr="00361A58" w:rsidRDefault="00361A58" w:rsidP="00361A58">
            <w:pPr>
              <w:widowControl w:val="0"/>
              <w:autoSpaceDE w:val="0"/>
              <w:autoSpaceDN w:val="0"/>
              <w:adjustRightInd w:val="0"/>
              <w:spacing w:line="240" w:lineRule="auto"/>
              <w:jc w:val="center"/>
              <w:rPr>
                <w:rFonts w:ascii="Arial" w:eastAsia="Times New Roman" w:hAnsi="Arial" w:cs="Arial"/>
                <w:sz w:val="20"/>
                <w:szCs w:val="20"/>
                <w:lang w:eastAsia="pt-BR"/>
              </w:rPr>
            </w:pPr>
            <w:r w:rsidRPr="00361A58">
              <w:rPr>
                <w:rFonts w:ascii="Arial" w:eastAsia="Times New Roman" w:hAnsi="Arial" w:cs="Arial"/>
                <w:sz w:val="20"/>
                <w:szCs w:val="20"/>
                <w:lang w:eastAsia="pt-BR"/>
              </w:rPr>
              <w:t>MC</w:t>
            </w:r>
          </w:p>
        </w:tc>
        <w:tc>
          <w:tcPr>
            <w:tcW w:w="1440" w:type="dxa"/>
          </w:tcPr>
          <w:p w14:paraId="342B5B00" w14:textId="77777777" w:rsidR="00361A58" w:rsidRPr="00361A58" w:rsidRDefault="00361A58" w:rsidP="00361A58">
            <w:pPr>
              <w:widowControl w:val="0"/>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t-BR"/>
              </w:rPr>
            </w:pPr>
            <w:r w:rsidRPr="00361A58">
              <w:rPr>
                <w:rFonts w:ascii="Arial" w:eastAsia="Times New Roman" w:hAnsi="Arial" w:cs="Arial"/>
                <w:sz w:val="20"/>
                <w:szCs w:val="20"/>
                <w:lang w:eastAsia="pt-BR"/>
              </w:rPr>
              <w:t>33</w:t>
            </w:r>
          </w:p>
        </w:tc>
        <w:tc>
          <w:tcPr>
            <w:tcW w:w="1351" w:type="dxa"/>
          </w:tcPr>
          <w:p w14:paraId="7E4ECC23" w14:textId="77777777" w:rsidR="00361A58" w:rsidRPr="00361A58" w:rsidRDefault="00361A58" w:rsidP="00361A58">
            <w:pPr>
              <w:widowControl w:val="0"/>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t-BR"/>
              </w:rPr>
            </w:pPr>
            <w:r w:rsidRPr="00361A58">
              <w:rPr>
                <w:rFonts w:ascii="Arial" w:eastAsia="Times New Roman" w:hAnsi="Arial" w:cs="Arial"/>
                <w:sz w:val="20"/>
                <w:szCs w:val="20"/>
                <w:lang w:eastAsia="pt-BR"/>
              </w:rPr>
              <w:t>9,8</w:t>
            </w:r>
          </w:p>
        </w:tc>
      </w:tr>
      <w:tr w:rsidR="00361A58" w:rsidRPr="00361A58" w14:paraId="4AD79F16" w14:textId="77777777" w:rsidTr="00715F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2" w:type="dxa"/>
          </w:tcPr>
          <w:p w14:paraId="33C0ACA2" w14:textId="77777777" w:rsidR="00361A58" w:rsidRPr="00361A58" w:rsidRDefault="00361A58" w:rsidP="00361A58">
            <w:pPr>
              <w:widowControl w:val="0"/>
              <w:autoSpaceDE w:val="0"/>
              <w:autoSpaceDN w:val="0"/>
              <w:adjustRightInd w:val="0"/>
              <w:spacing w:line="240" w:lineRule="auto"/>
              <w:jc w:val="center"/>
              <w:rPr>
                <w:rFonts w:ascii="Arial" w:eastAsia="Times New Roman" w:hAnsi="Arial" w:cs="Arial"/>
                <w:sz w:val="20"/>
                <w:szCs w:val="20"/>
                <w:lang w:eastAsia="pt-BR"/>
              </w:rPr>
            </w:pPr>
            <w:r w:rsidRPr="00361A58">
              <w:rPr>
                <w:rFonts w:ascii="Arial" w:eastAsia="Times New Roman" w:hAnsi="Arial" w:cs="Arial"/>
                <w:sz w:val="20"/>
                <w:szCs w:val="20"/>
                <w:lang w:eastAsia="pt-BR"/>
              </w:rPr>
              <w:t>SC</w:t>
            </w:r>
          </w:p>
        </w:tc>
        <w:tc>
          <w:tcPr>
            <w:tcW w:w="1440" w:type="dxa"/>
          </w:tcPr>
          <w:p w14:paraId="01ABA204" w14:textId="77777777" w:rsidR="00361A58" w:rsidRPr="00361A58" w:rsidRDefault="00361A58" w:rsidP="00361A58">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t-BR"/>
              </w:rPr>
            </w:pPr>
            <w:r w:rsidRPr="00361A58">
              <w:rPr>
                <w:rFonts w:ascii="Arial" w:eastAsia="Times New Roman" w:hAnsi="Arial" w:cs="Arial"/>
                <w:sz w:val="20"/>
                <w:szCs w:val="20"/>
                <w:lang w:eastAsia="pt-BR"/>
              </w:rPr>
              <w:t>10</w:t>
            </w:r>
          </w:p>
        </w:tc>
        <w:tc>
          <w:tcPr>
            <w:tcW w:w="1351" w:type="dxa"/>
          </w:tcPr>
          <w:p w14:paraId="30731ACB" w14:textId="77777777" w:rsidR="00361A58" w:rsidRPr="00361A58" w:rsidRDefault="00361A58" w:rsidP="00361A58">
            <w:pPr>
              <w:widowControl w:val="0"/>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t-BR"/>
              </w:rPr>
            </w:pPr>
            <w:r w:rsidRPr="00361A58">
              <w:rPr>
                <w:rFonts w:ascii="Arial" w:eastAsia="Times New Roman" w:hAnsi="Arial" w:cs="Arial"/>
                <w:sz w:val="20"/>
                <w:szCs w:val="20"/>
                <w:lang w:eastAsia="pt-BR"/>
              </w:rPr>
              <w:t>3,0</w:t>
            </w:r>
          </w:p>
        </w:tc>
      </w:tr>
      <w:tr w:rsidR="00361A58" w:rsidRPr="00361A58" w14:paraId="501F9EBF" w14:textId="77777777" w:rsidTr="00715F26">
        <w:tc>
          <w:tcPr>
            <w:cnfStyle w:val="001000000000" w:firstRow="0" w:lastRow="0" w:firstColumn="1" w:lastColumn="0" w:oddVBand="0" w:evenVBand="0" w:oddHBand="0" w:evenHBand="0" w:firstRowFirstColumn="0" w:firstRowLastColumn="0" w:lastRowFirstColumn="0" w:lastRowLastColumn="0"/>
            <w:tcW w:w="1462" w:type="dxa"/>
          </w:tcPr>
          <w:p w14:paraId="4CFEE875" w14:textId="77777777" w:rsidR="00361A58" w:rsidRPr="00361A58" w:rsidRDefault="00361A58" w:rsidP="00361A58">
            <w:pPr>
              <w:widowControl w:val="0"/>
              <w:autoSpaceDE w:val="0"/>
              <w:autoSpaceDN w:val="0"/>
              <w:adjustRightInd w:val="0"/>
              <w:spacing w:line="240" w:lineRule="auto"/>
              <w:jc w:val="center"/>
              <w:rPr>
                <w:rFonts w:ascii="Arial" w:eastAsia="Times New Roman" w:hAnsi="Arial" w:cs="Arial"/>
                <w:sz w:val="20"/>
                <w:szCs w:val="20"/>
                <w:lang w:eastAsia="pt-BR"/>
              </w:rPr>
            </w:pPr>
            <w:r w:rsidRPr="00361A58">
              <w:rPr>
                <w:rFonts w:ascii="Arial" w:eastAsia="Times New Roman" w:hAnsi="Arial" w:cs="Arial"/>
                <w:sz w:val="20"/>
                <w:szCs w:val="20"/>
                <w:lang w:eastAsia="pt-BR"/>
              </w:rPr>
              <w:t>SI</w:t>
            </w:r>
          </w:p>
        </w:tc>
        <w:tc>
          <w:tcPr>
            <w:tcW w:w="1440" w:type="dxa"/>
          </w:tcPr>
          <w:p w14:paraId="6A28A5B2" w14:textId="77777777" w:rsidR="00361A58" w:rsidRPr="00361A58" w:rsidRDefault="00361A58" w:rsidP="00361A58">
            <w:pPr>
              <w:widowControl w:val="0"/>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t-BR"/>
              </w:rPr>
            </w:pPr>
            <w:r w:rsidRPr="00361A58">
              <w:rPr>
                <w:rFonts w:ascii="Arial" w:eastAsia="Times New Roman" w:hAnsi="Arial" w:cs="Arial"/>
                <w:sz w:val="20"/>
                <w:szCs w:val="20"/>
                <w:lang w:eastAsia="pt-BR"/>
              </w:rPr>
              <w:t>5</w:t>
            </w:r>
          </w:p>
        </w:tc>
        <w:tc>
          <w:tcPr>
            <w:tcW w:w="1351" w:type="dxa"/>
          </w:tcPr>
          <w:p w14:paraId="34698BA9" w14:textId="77777777" w:rsidR="00361A58" w:rsidRPr="00361A58" w:rsidRDefault="00361A58" w:rsidP="00361A58">
            <w:pPr>
              <w:widowControl w:val="0"/>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t-BR"/>
              </w:rPr>
            </w:pPr>
            <w:r w:rsidRPr="00361A58">
              <w:rPr>
                <w:rFonts w:ascii="Arial" w:eastAsia="Times New Roman" w:hAnsi="Arial" w:cs="Arial"/>
                <w:sz w:val="20"/>
                <w:szCs w:val="20"/>
                <w:lang w:eastAsia="pt-BR"/>
              </w:rPr>
              <w:t>1,5</w:t>
            </w:r>
          </w:p>
        </w:tc>
      </w:tr>
    </w:tbl>
    <w:p w14:paraId="6819E2BF" w14:textId="77777777" w:rsidR="00361A58" w:rsidRPr="00361A58" w:rsidRDefault="00361A58" w:rsidP="00361A58">
      <w:pPr>
        <w:spacing w:line="240" w:lineRule="auto"/>
        <w:ind w:firstLine="0"/>
        <w:rPr>
          <w:rFonts w:ascii="Arial" w:eastAsia="Times New Roman" w:hAnsi="Arial" w:cs="Arial"/>
          <w:sz w:val="20"/>
          <w:lang w:eastAsia="pt-BR"/>
        </w:rPr>
      </w:pPr>
      <w:r w:rsidRPr="00361A58">
        <w:rPr>
          <w:rFonts w:ascii="Arial" w:eastAsia="Times New Roman" w:hAnsi="Arial" w:cs="Arial"/>
          <w:sz w:val="20"/>
          <w:lang w:eastAsia="pt-BR"/>
        </w:rPr>
        <w:t>FI: fundamental incompleto, FC: fundamental completo, SE: sem estudo, MC: médio completo, SC: superior completo, SI: superior incompleto.</w:t>
      </w:r>
    </w:p>
    <w:p w14:paraId="441C9FAA" w14:textId="6BB689FC" w:rsidR="00361A58" w:rsidRPr="00361A58" w:rsidRDefault="00361A58" w:rsidP="00361A58">
      <w:pPr>
        <w:spacing w:line="240" w:lineRule="auto"/>
        <w:ind w:firstLine="0"/>
        <w:rPr>
          <w:rFonts w:ascii="Arial" w:eastAsia="Times New Roman" w:hAnsi="Arial" w:cs="Arial"/>
          <w:sz w:val="20"/>
          <w:lang w:eastAsia="pt-BR"/>
        </w:rPr>
      </w:pPr>
      <w:r w:rsidRPr="00361A58">
        <w:rPr>
          <w:rFonts w:ascii="Arial" w:eastAsia="Times New Roman" w:hAnsi="Arial" w:cs="Arial"/>
          <w:b/>
          <w:sz w:val="20"/>
          <w:lang w:eastAsia="pt-BR"/>
        </w:rPr>
        <w:t>Fonte:</w:t>
      </w:r>
      <w:r w:rsidRPr="00361A58">
        <w:rPr>
          <w:rFonts w:ascii="Arial" w:eastAsia="Times New Roman" w:hAnsi="Arial" w:cs="Arial"/>
          <w:sz w:val="20"/>
          <w:lang w:eastAsia="pt-BR"/>
        </w:rPr>
        <w:t xml:space="preserve"> Extraído de Takemoto et al.</w:t>
      </w:r>
      <w:r w:rsidR="00715F26">
        <w:rPr>
          <w:rFonts w:ascii="Arial" w:eastAsia="Times New Roman" w:hAnsi="Arial" w:cs="Arial"/>
          <w:sz w:val="20"/>
          <w:lang w:eastAsia="pt-BR"/>
        </w:rPr>
        <w:t>,</w:t>
      </w:r>
      <w:r w:rsidRPr="00361A58">
        <w:rPr>
          <w:rFonts w:ascii="Arial" w:eastAsia="Times New Roman" w:hAnsi="Arial" w:cs="Arial"/>
          <w:sz w:val="20"/>
          <w:lang w:eastAsia="pt-BR"/>
        </w:rPr>
        <w:t xml:space="preserve"> 2015.</w:t>
      </w:r>
    </w:p>
    <w:p w14:paraId="432273C6" w14:textId="77777777" w:rsidR="00715F26" w:rsidRDefault="00715F26" w:rsidP="00361A58">
      <w:pPr>
        <w:widowControl w:val="0"/>
        <w:autoSpaceDE w:val="0"/>
        <w:autoSpaceDN w:val="0"/>
        <w:adjustRightInd w:val="0"/>
        <w:spacing w:line="240" w:lineRule="auto"/>
        <w:ind w:firstLine="0"/>
        <w:rPr>
          <w:rFonts w:ascii="Arial" w:eastAsia="Times New Roman" w:hAnsi="Arial" w:cs="Arial"/>
          <w:sz w:val="24"/>
          <w:szCs w:val="24"/>
          <w:lang w:eastAsia="pt-BR"/>
        </w:rPr>
        <w:sectPr w:rsidR="00715F26" w:rsidSect="00715F26">
          <w:type w:val="continuous"/>
          <w:pgSz w:w="11906" w:h="16838"/>
          <w:pgMar w:top="1701" w:right="1134" w:bottom="1134" w:left="1701" w:header="708" w:footer="708" w:gutter="0"/>
          <w:cols w:num="2" w:space="709"/>
          <w:docGrid w:linePitch="360"/>
        </w:sectPr>
      </w:pPr>
    </w:p>
    <w:p w14:paraId="320B6D65" w14:textId="77777777" w:rsidR="00361A58" w:rsidRPr="00361A58" w:rsidRDefault="00361A58" w:rsidP="00361A58">
      <w:pPr>
        <w:widowControl w:val="0"/>
        <w:autoSpaceDE w:val="0"/>
        <w:autoSpaceDN w:val="0"/>
        <w:adjustRightInd w:val="0"/>
        <w:spacing w:line="360" w:lineRule="auto"/>
        <w:ind w:firstLine="0"/>
        <w:rPr>
          <w:rFonts w:ascii="Arial" w:eastAsia="Times New Roman" w:hAnsi="Arial" w:cs="Arial"/>
          <w:sz w:val="24"/>
          <w:szCs w:val="24"/>
          <w:lang w:eastAsia="pt-BR"/>
        </w:rPr>
      </w:pPr>
    </w:p>
    <w:p w14:paraId="7B707E4D" w14:textId="77777777" w:rsidR="00361A58" w:rsidRPr="00361A58" w:rsidRDefault="00361A58" w:rsidP="00361A58">
      <w:pPr>
        <w:widowControl w:val="0"/>
        <w:spacing w:line="360" w:lineRule="auto"/>
        <w:ind w:firstLine="0"/>
        <w:rPr>
          <w:rFonts w:ascii="Arial" w:eastAsia="Times New Roman" w:hAnsi="Arial" w:cs="Arial"/>
          <w:sz w:val="24"/>
          <w:szCs w:val="24"/>
          <w:lang w:eastAsia="pt-BR"/>
        </w:rPr>
      </w:pPr>
      <w:r w:rsidRPr="00361A58">
        <w:rPr>
          <w:rFonts w:ascii="Arial" w:eastAsia="Times New Roman" w:hAnsi="Arial" w:cs="Arial"/>
          <w:color w:val="000000"/>
          <w:lang w:eastAsia="pt-BR"/>
        </w:rPr>
        <w:t xml:space="preserve">3.1.10 </w:t>
      </w:r>
      <w:r w:rsidRPr="00361A58">
        <w:rPr>
          <w:rFonts w:ascii="Arial" w:eastAsia="Times New Roman" w:hAnsi="Arial" w:cs="Arial"/>
          <w:sz w:val="24"/>
          <w:szCs w:val="24"/>
          <w:lang w:eastAsia="pt-BR"/>
        </w:rPr>
        <w:t xml:space="preserve">Exemplo 1 de Quadro </w:t>
      </w:r>
      <w:r w:rsidRPr="00361A58">
        <w:rPr>
          <w:rFonts w:ascii="Arial" w:eastAsia="Times New Roman" w:hAnsi="Arial" w:cs="Arial"/>
          <w:color w:val="FF0000"/>
          <w:sz w:val="24"/>
          <w:lang w:eastAsia="pt-BR"/>
        </w:rPr>
        <w:t>(título – em negrito, fonte 10, espaçamento 1,0; descrição do título – sem negrito ou itálico)</w:t>
      </w:r>
      <w:r w:rsidRPr="00361A58">
        <w:rPr>
          <w:rFonts w:ascii="Arial" w:eastAsia="Times New Roman" w:hAnsi="Arial" w:cs="Arial"/>
          <w:sz w:val="24"/>
          <w:lang w:eastAsia="pt-BR"/>
        </w:rPr>
        <w:t>.</w:t>
      </w:r>
    </w:p>
    <w:p w14:paraId="25AA3C2C" w14:textId="77777777" w:rsidR="00361A58" w:rsidRPr="00361A58" w:rsidRDefault="00361A58" w:rsidP="00361A58">
      <w:pPr>
        <w:widowControl w:val="0"/>
        <w:spacing w:line="360" w:lineRule="auto"/>
        <w:ind w:firstLine="851"/>
        <w:rPr>
          <w:rFonts w:ascii="Arial" w:eastAsia="Times New Roman" w:hAnsi="Arial" w:cs="Arial"/>
          <w:sz w:val="24"/>
          <w:szCs w:val="24"/>
          <w:lang w:eastAsia="pt-BR"/>
        </w:rPr>
      </w:pPr>
      <w:r w:rsidRPr="00361A58">
        <w:rPr>
          <w:rFonts w:ascii="Arial" w:eastAsia="Times New Roman" w:hAnsi="Arial" w:cs="Arial"/>
          <w:sz w:val="24"/>
          <w:szCs w:val="24"/>
          <w:lang w:eastAsia="pt-BR"/>
        </w:rPr>
        <w:t>A análise ambiental interna se refere aos pontos fortes e fracos da empresa, os quais são identificados através de um estudo dentro de uma empresa. O quadro 1 expõe alguns pontos fortes e fracos da empresa em foco.</w:t>
      </w:r>
    </w:p>
    <w:p w14:paraId="0ED3228E" w14:textId="77777777" w:rsidR="00361A58" w:rsidRPr="00361A58" w:rsidRDefault="00361A58" w:rsidP="00361A58">
      <w:pPr>
        <w:widowControl w:val="0"/>
        <w:spacing w:line="360" w:lineRule="auto"/>
        <w:ind w:firstLine="851"/>
        <w:rPr>
          <w:rFonts w:ascii="Arial" w:eastAsia="Times New Roman" w:hAnsi="Arial" w:cs="Arial"/>
          <w:sz w:val="24"/>
          <w:szCs w:val="24"/>
          <w:lang w:eastAsia="pt-BR"/>
        </w:rPr>
      </w:pPr>
    </w:p>
    <w:p w14:paraId="54E14866" w14:textId="77777777" w:rsidR="00361A58" w:rsidRPr="00361A58" w:rsidRDefault="00361A58" w:rsidP="00361A58">
      <w:pPr>
        <w:widowControl w:val="0"/>
        <w:spacing w:line="240" w:lineRule="auto"/>
        <w:ind w:firstLine="0"/>
        <w:rPr>
          <w:rFonts w:ascii="Arial" w:eastAsia="Times New Roman" w:hAnsi="Arial" w:cs="Arial"/>
          <w:color w:val="000000"/>
          <w:sz w:val="20"/>
          <w:lang w:eastAsia="pt-BR"/>
        </w:rPr>
      </w:pPr>
    </w:p>
    <w:p w14:paraId="61A34E57" w14:textId="77777777" w:rsidR="00361A58" w:rsidRPr="00361A58" w:rsidRDefault="00361A58" w:rsidP="00361A58">
      <w:pPr>
        <w:widowControl w:val="0"/>
        <w:snapToGrid w:val="0"/>
        <w:spacing w:line="240" w:lineRule="auto"/>
        <w:ind w:firstLine="0"/>
        <w:rPr>
          <w:rFonts w:ascii="Arial" w:eastAsia="Times New Roman" w:hAnsi="Arial" w:cs="Times New Roman"/>
          <w:b/>
          <w:sz w:val="20"/>
          <w:szCs w:val="20"/>
          <w:lang w:eastAsia="pt-BR"/>
        </w:rPr>
      </w:pPr>
      <w:r w:rsidRPr="00361A58">
        <w:rPr>
          <w:rFonts w:ascii="Arial" w:eastAsia="Times New Roman" w:hAnsi="Arial" w:cs="Times New Roman"/>
          <w:b/>
          <w:sz w:val="20"/>
          <w:szCs w:val="20"/>
          <w:lang w:eastAsia="pt-BR"/>
        </w:rPr>
        <w:lastRenderedPageBreak/>
        <w:t>Quadro 1. Pontos fortes e fracos da empresa.</w:t>
      </w:r>
    </w:p>
    <w:tbl>
      <w:tblPr>
        <w:tblStyle w:val="Tabelacomgrade"/>
        <w:tblW w:w="9072" w:type="dxa"/>
        <w:jc w:val="center"/>
        <w:tblLook w:val="04A0" w:firstRow="1" w:lastRow="0" w:firstColumn="1" w:lastColumn="0" w:noHBand="0" w:noVBand="1"/>
      </w:tblPr>
      <w:tblGrid>
        <w:gridCol w:w="4605"/>
        <w:gridCol w:w="4467"/>
      </w:tblGrid>
      <w:tr w:rsidR="00361A58" w:rsidRPr="00361A58" w14:paraId="5F560366" w14:textId="77777777" w:rsidTr="008E5626">
        <w:trPr>
          <w:jc w:val="center"/>
        </w:trPr>
        <w:tc>
          <w:tcPr>
            <w:tcW w:w="4605" w:type="dxa"/>
          </w:tcPr>
          <w:p w14:paraId="51013EEA" w14:textId="77777777" w:rsidR="00361A58" w:rsidRPr="00361A58" w:rsidRDefault="00361A58" w:rsidP="00361A58">
            <w:pPr>
              <w:widowControl w:val="0"/>
              <w:tabs>
                <w:tab w:val="left" w:pos="3434"/>
              </w:tabs>
              <w:spacing w:line="240" w:lineRule="auto"/>
              <w:jc w:val="center"/>
              <w:rPr>
                <w:rFonts w:ascii="Arial" w:eastAsia="Times New Roman" w:hAnsi="Arial" w:cs="Arial"/>
                <w:b/>
                <w:sz w:val="20"/>
                <w:szCs w:val="20"/>
                <w:lang w:eastAsia="pt-BR"/>
              </w:rPr>
            </w:pPr>
            <w:r w:rsidRPr="00361A58">
              <w:rPr>
                <w:rFonts w:ascii="Arial" w:eastAsia="Times New Roman" w:hAnsi="Arial" w:cs="Arial"/>
                <w:b/>
                <w:sz w:val="20"/>
                <w:szCs w:val="20"/>
                <w:lang w:eastAsia="pt-BR"/>
              </w:rPr>
              <w:t>Pontos Fortes</w:t>
            </w:r>
          </w:p>
        </w:tc>
        <w:tc>
          <w:tcPr>
            <w:tcW w:w="4467" w:type="dxa"/>
          </w:tcPr>
          <w:p w14:paraId="37D772A5" w14:textId="77777777" w:rsidR="00361A58" w:rsidRPr="00361A58" w:rsidRDefault="00361A58" w:rsidP="00361A58">
            <w:pPr>
              <w:widowControl w:val="0"/>
              <w:tabs>
                <w:tab w:val="left" w:pos="3434"/>
              </w:tabs>
              <w:spacing w:line="240" w:lineRule="auto"/>
              <w:jc w:val="center"/>
              <w:rPr>
                <w:rFonts w:ascii="Arial" w:eastAsia="Times New Roman" w:hAnsi="Arial" w:cs="Arial"/>
                <w:b/>
                <w:sz w:val="20"/>
                <w:szCs w:val="20"/>
                <w:lang w:eastAsia="pt-BR"/>
              </w:rPr>
            </w:pPr>
            <w:r w:rsidRPr="00361A58">
              <w:rPr>
                <w:rFonts w:ascii="Arial" w:eastAsia="Times New Roman" w:hAnsi="Arial" w:cs="Arial"/>
                <w:b/>
                <w:sz w:val="20"/>
                <w:szCs w:val="20"/>
                <w:lang w:eastAsia="pt-BR"/>
              </w:rPr>
              <w:t>Pontos Fracos</w:t>
            </w:r>
          </w:p>
        </w:tc>
      </w:tr>
      <w:tr w:rsidR="00361A58" w:rsidRPr="00361A58" w14:paraId="6452EFB7" w14:textId="77777777" w:rsidTr="008E5626">
        <w:trPr>
          <w:jc w:val="center"/>
        </w:trPr>
        <w:tc>
          <w:tcPr>
            <w:tcW w:w="4605" w:type="dxa"/>
          </w:tcPr>
          <w:p w14:paraId="01CD49A2" w14:textId="77777777" w:rsidR="00361A58" w:rsidRPr="00361A58" w:rsidRDefault="00361A58" w:rsidP="00361A58">
            <w:pPr>
              <w:widowControl w:val="0"/>
              <w:tabs>
                <w:tab w:val="left" w:pos="3434"/>
              </w:tabs>
              <w:spacing w:line="240" w:lineRule="auto"/>
              <w:rPr>
                <w:rFonts w:ascii="Arial" w:eastAsia="Times New Roman" w:hAnsi="Arial" w:cs="Arial"/>
                <w:sz w:val="20"/>
                <w:szCs w:val="20"/>
                <w:lang w:eastAsia="pt-BR"/>
              </w:rPr>
            </w:pPr>
            <w:r w:rsidRPr="00361A58">
              <w:rPr>
                <w:rFonts w:ascii="Arial" w:eastAsia="Times New Roman" w:hAnsi="Arial" w:cs="Arial"/>
                <w:sz w:val="20"/>
                <w:szCs w:val="20"/>
                <w:lang w:eastAsia="pt-BR"/>
              </w:rPr>
              <w:t>Disponibilização de recursos (carro, equipamentos, livros e outros).</w:t>
            </w:r>
          </w:p>
        </w:tc>
        <w:tc>
          <w:tcPr>
            <w:tcW w:w="4467" w:type="dxa"/>
          </w:tcPr>
          <w:p w14:paraId="3B8E7CB5" w14:textId="77777777" w:rsidR="00361A58" w:rsidRPr="00361A58" w:rsidRDefault="00361A58" w:rsidP="00361A58">
            <w:pPr>
              <w:widowControl w:val="0"/>
              <w:tabs>
                <w:tab w:val="left" w:pos="3434"/>
              </w:tabs>
              <w:spacing w:line="240" w:lineRule="auto"/>
              <w:rPr>
                <w:rFonts w:ascii="Arial" w:eastAsia="Times New Roman" w:hAnsi="Arial" w:cs="Arial"/>
                <w:sz w:val="20"/>
                <w:szCs w:val="20"/>
                <w:lang w:eastAsia="pt-BR"/>
              </w:rPr>
            </w:pPr>
            <w:r w:rsidRPr="00361A58">
              <w:rPr>
                <w:rFonts w:ascii="Arial" w:eastAsia="Times New Roman" w:hAnsi="Arial" w:cs="Arial"/>
                <w:sz w:val="20"/>
                <w:szCs w:val="20"/>
                <w:lang w:eastAsia="pt-BR"/>
              </w:rPr>
              <w:t>Planejamento no prazo de entrega dos projetos</w:t>
            </w:r>
          </w:p>
        </w:tc>
      </w:tr>
      <w:tr w:rsidR="00361A58" w:rsidRPr="00361A58" w14:paraId="79E1B852" w14:textId="77777777" w:rsidTr="008E5626">
        <w:trPr>
          <w:jc w:val="center"/>
        </w:trPr>
        <w:tc>
          <w:tcPr>
            <w:tcW w:w="4605" w:type="dxa"/>
          </w:tcPr>
          <w:p w14:paraId="5CC326A8" w14:textId="77777777" w:rsidR="00361A58" w:rsidRPr="00361A58" w:rsidRDefault="00361A58" w:rsidP="00361A58">
            <w:pPr>
              <w:widowControl w:val="0"/>
              <w:tabs>
                <w:tab w:val="left" w:pos="3434"/>
              </w:tabs>
              <w:spacing w:line="240" w:lineRule="auto"/>
              <w:rPr>
                <w:rFonts w:ascii="Arial" w:eastAsia="Times New Roman" w:hAnsi="Arial" w:cs="Arial"/>
                <w:sz w:val="20"/>
                <w:szCs w:val="20"/>
                <w:lang w:eastAsia="pt-BR"/>
              </w:rPr>
            </w:pPr>
            <w:r w:rsidRPr="00361A58">
              <w:rPr>
                <w:rFonts w:ascii="Arial" w:eastAsia="Times New Roman" w:hAnsi="Arial" w:cs="Arial"/>
                <w:sz w:val="20"/>
                <w:szCs w:val="20"/>
                <w:lang w:eastAsia="pt-BR"/>
              </w:rPr>
              <w:t>Disponibilidade de profissionais capacitados</w:t>
            </w:r>
          </w:p>
          <w:p w14:paraId="45AED971" w14:textId="77777777" w:rsidR="00361A58" w:rsidRPr="00361A58" w:rsidRDefault="00361A58" w:rsidP="00361A58">
            <w:pPr>
              <w:widowControl w:val="0"/>
              <w:tabs>
                <w:tab w:val="left" w:pos="3434"/>
              </w:tabs>
              <w:spacing w:line="240" w:lineRule="auto"/>
              <w:rPr>
                <w:rFonts w:ascii="Arial" w:eastAsia="Times New Roman" w:hAnsi="Arial" w:cs="Arial"/>
                <w:sz w:val="20"/>
                <w:szCs w:val="20"/>
                <w:lang w:eastAsia="pt-BR"/>
              </w:rPr>
            </w:pPr>
            <w:r w:rsidRPr="00361A58">
              <w:rPr>
                <w:rFonts w:ascii="Arial" w:eastAsia="Times New Roman" w:hAnsi="Arial" w:cs="Arial"/>
                <w:sz w:val="20"/>
                <w:szCs w:val="20"/>
                <w:lang w:eastAsia="pt-BR"/>
              </w:rPr>
              <w:t>Atuação em outros estados do Brasil</w:t>
            </w:r>
          </w:p>
        </w:tc>
        <w:tc>
          <w:tcPr>
            <w:tcW w:w="4467" w:type="dxa"/>
          </w:tcPr>
          <w:p w14:paraId="5FD898CB" w14:textId="77777777" w:rsidR="00361A58" w:rsidRPr="00361A58" w:rsidRDefault="00361A58" w:rsidP="00361A58">
            <w:pPr>
              <w:widowControl w:val="0"/>
              <w:tabs>
                <w:tab w:val="left" w:pos="3434"/>
              </w:tabs>
              <w:spacing w:line="240" w:lineRule="auto"/>
              <w:rPr>
                <w:rFonts w:ascii="Arial" w:eastAsia="Times New Roman" w:hAnsi="Arial" w:cs="Arial"/>
                <w:sz w:val="20"/>
                <w:szCs w:val="20"/>
                <w:lang w:eastAsia="pt-BR"/>
              </w:rPr>
            </w:pPr>
            <w:r w:rsidRPr="00361A58">
              <w:rPr>
                <w:rFonts w:ascii="Arial" w:eastAsia="Times New Roman" w:hAnsi="Arial" w:cs="Arial"/>
                <w:sz w:val="20"/>
                <w:szCs w:val="20"/>
                <w:lang w:eastAsia="pt-BR"/>
              </w:rPr>
              <w:t>Recursos financeiros limitados</w:t>
            </w:r>
          </w:p>
          <w:p w14:paraId="136A8E4C" w14:textId="77777777" w:rsidR="00361A58" w:rsidRPr="00361A58" w:rsidRDefault="00361A58" w:rsidP="00361A58">
            <w:pPr>
              <w:widowControl w:val="0"/>
              <w:tabs>
                <w:tab w:val="left" w:pos="3434"/>
              </w:tabs>
              <w:spacing w:line="240" w:lineRule="auto"/>
              <w:rPr>
                <w:rFonts w:ascii="Arial" w:eastAsia="Times New Roman" w:hAnsi="Arial" w:cs="Arial"/>
                <w:sz w:val="20"/>
                <w:szCs w:val="20"/>
                <w:lang w:eastAsia="pt-BR"/>
              </w:rPr>
            </w:pPr>
            <w:r w:rsidRPr="00361A58">
              <w:rPr>
                <w:rFonts w:ascii="Arial" w:eastAsia="Times New Roman" w:hAnsi="Arial" w:cs="Arial"/>
                <w:sz w:val="20"/>
                <w:szCs w:val="20"/>
                <w:lang w:eastAsia="pt-BR"/>
              </w:rPr>
              <w:t>Falta de profissional da área de Engenharia Civil.</w:t>
            </w:r>
          </w:p>
        </w:tc>
      </w:tr>
      <w:tr w:rsidR="00361A58" w:rsidRPr="00361A58" w14:paraId="26A7CB72" w14:textId="77777777" w:rsidTr="008E5626">
        <w:trPr>
          <w:jc w:val="center"/>
        </w:trPr>
        <w:tc>
          <w:tcPr>
            <w:tcW w:w="4605" w:type="dxa"/>
          </w:tcPr>
          <w:p w14:paraId="63692343" w14:textId="77777777" w:rsidR="00361A58" w:rsidRPr="00361A58" w:rsidRDefault="00361A58" w:rsidP="00361A58">
            <w:pPr>
              <w:widowControl w:val="0"/>
              <w:tabs>
                <w:tab w:val="left" w:pos="3434"/>
              </w:tabs>
              <w:spacing w:line="240" w:lineRule="auto"/>
              <w:rPr>
                <w:rFonts w:ascii="Arial" w:eastAsia="Times New Roman" w:hAnsi="Arial" w:cs="Arial"/>
                <w:sz w:val="20"/>
                <w:szCs w:val="20"/>
                <w:lang w:eastAsia="pt-BR"/>
              </w:rPr>
            </w:pPr>
            <w:r w:rsidRPr="00361A58">
              <w:rPr>
                <w:rFonts w:ascii="Arial" w:eastAsia="Times New Roman" w:hAnsi="Arial" w:cs="Arial"/>
                <w:sz w:val="20"/>
                <w:szCs w:val="20"/>
                <w:lang w:eastAsia="pt-BR"/>
              </w:rPr>
              <w:t>Localização privilegiada (facilidade de acesso)</w:t>
            </w:r>
          </w:p>
        </w:tc>
        <w:tc>
          <w:tcPr>
            <w:tcW w:w="4467" w:type="dxa"/>
          </w:tcPr>
          <w:p w14:paraId="537ABCBF" w14:textId="77777777" w:rsidR="00361A58" w:rsidRPr="00361A58" w:rsidRDefault="00361A58" w:rsidP="00361A58">
            <w:pPr>
              <w:widowControl w:val="0"/>
              <w:tabs>
                <w:tab w:val="left" w:pos="3434"/>
              </w:tabs>
              <w:spacing w:line="240" w:lineRule="auto"/>
              <w:rPr>
                <w:rFonts w:ascii="Arial" w:eastAsia="Times New Roman" w:hAnsi="Arial" w:cs="Arial"/>
                <w:sz w:val="24"/>
                <w:szCs w:val="24"/>
                <w:lang w:eastAsia="pt-BR"/>
              </w:rPr>
            </w:pPr>
          </w:p>
        </w:tc>
      </w:tr>
    </w:tbl>
    <w:p w14:paraId="0E34A903" w14:textId="5449DC99" w:rsidR="00361A58" w:rsidRPr="00361A58" w:rsidRDefault="00361A58" w:rsidP="00361A58">
      <w:pPr>
        <w:widowControl w:val="0"/>
        <w:tabs>
          <w:tab w:val="left" w:pos="3434"/>
        </w:tabs>
        <w:spacing w:line="240" w:lineRule="auto"/>
        <w:ind w:firstLine="0"/>
        <w:rPr>
          <w:rFonts w:ascii="Arial" w:eastAsia="Times New Roman" w:hAnsi="Arial" w:cs="Arial"/>
          <w:sz w:val="20"/>
          <w:szCs w:val="20"/>
          <w:lang w:eastAsia="pt-BR"/>
        </w:rPr>
      </w:pPr>
      <w:r w:rsidRPr="00361A58">
        <w:rPr>
          <w:rFonts w:ascii="Arial" w:eastAsia="Times New Roman" w:hAnsi="Arial" w:cs="Arial"/>
          <w:b/>
          <w:sz w:val="20"/>
          <w:szCs w:val="20"/>
          <w:lang w:eastAsia="pt-BR"/>
        </w:rPr>
        <w:t>Fonte:</w:t>
      </w:r>
      <w:r w:rsidRPr="00361A58">
        <w:rPr>
          <w:rFonts w:ascii="Arial" w:eastAsia="Times New Roman" w:hAnsi="Arial" w:cs="Arial"/>
          <w:sz w:val="20"/>
          <w:szCs w:val="20"/>
          <w:lang w:eastAsia="pt-BR"/>
        </w:rPr>
        <w:t xml:space="preserve"> Extraído de Trevisan e Anjos</w:t>
      </w:r>
      <w:r w:rsidR="000D0687">
        <w:rPr>
          <w:rFonts w:ascii="Arial" w:eastAsia="Times New Roman" w:hAnsi="Arial" w:cs="Arial"/>
          <w:sz w:val="20"/>
          <w:szCs w:val="20"/>
          <w:lang w:eastAsia="pt-BR"/>
        </w:rPr>
        <w:t>,</w:t>
      </w:r>
      <w:r w:rsidRPr="00361A58">
        <w:rPr>
          <w:rFonts w:ascii="Arial" w:eastAsia="Times New Roman" w:hAnsi="Arial" w:cs="Arial"/>
          <w:sz w:val="20"/>
          <w:szCs w:val="20"/>
          <w:lang w:eastAsia="pt-BR"/>
        </w:rPr>
        <w:t xml:space="preserve"> 2017.</w:t>
      </w:r>
    </w:p>
    <w:p w14:paraId="15448E57" w14:textId="77777777" w:rsidR="00361A58" w:rsidRPr="00361A58" w:rsidRDefault="00361A58" w:rsidP="00361A58">
      <w:pPr>
        <w:widowControl w:val="0"/>
        <w:spacing w:line="360" w:lineRule="auto"/>
        <w:ind w:firstLine="0"/>
        <w:jc w:val="left"/>
        <w:rPr>
          <w:rFonts w:ascii="Arial" w:eastAsia="Times New Roman" w:hAnsi="Arial" w:cs="Arial"/>
          <w:color w:val="000000"/>
          <w:sz w:val="24"/>
          <w:szCs w:val="24"/>
          <w:lang w:eastAsia="pt-BR"/>
        </w:rPr>
      </w:pPr>
    </w:p>
    <w:p w14:paraId="02156691" w14:textId="77777777" w:rsidR="00361A58" w:rsidRPr="00361A58" w:rsidRDefault="00361A58" w:rsidP="00361A58">
      <w:pPr>
        <w:widowControl w:val="0"/>
        <w:spacing w:line="360" w:lineRule="auto"/>
        <w:ind w:firstLine="0"/>
        <w:jc w:val="left"/>
        <w:rPr>
          <w:rFonts w:ascii="Arial" w:eastAsia="Times New Roman" w:hAnsi="Arial" w:cs="Arial"/>
          <w:b/>
          <w:color w:val="000000"/>
          <w:sz w:val="24"/>
          <w:szCs w:val="24"/>
          <w:lang w:eastAsia="pt-BR"/>
        </w:rPr>
      </w:pPr>
      <w:r w:rsidRPr="00361A58">
        <w:rPr>
          <w:rFonts w:ascii="Arial" w:eastAsia="Times New Roman" w:hAnsi="Arial" w:cs="Arial"/>
          <w:b/>
          <w:color w:val="000000"/>
          <w:sz w:val="24"/>
          <w:szCs w:val="24"/>
          <w:lang w:eastAsia="pt-BR"/>
        </w:rPr>
        <w:t>4 CONCLUSÕES</w:t>
      </w:r>
    </w:p>
    <w:p w14:paraId="0A0C7CAE" w14:textId="77777777" w:rsidR="00361A58" w:rsidRPr="00361A58" w:rsidRDefault="00361A58" w:rsidP="00361A58">
      <w:pPr>
        <w:widowControl w:val="0"/>
        <w:spacing w:line="360" w:lineRule="auto"/>
        <w:ind w:firstLine="0"/>
        <w:jc w:val="left"/>
        <w:rPr>
          <w:rFonts w:ascii="Arial" w:eastAsia="Times New Roman" w:hAnsi="Arial" w:cs="Arial"/>
          <w:color w:val="000000"/>
          <w:sz w:val="24"/>
          <w:szCs w:val="24"/>
          <w:lang w:eastAsia="pt-BR"/>
        </w:rPr>
      </w:pPr>
    </w:p>
    <w:p w14:paraId="1C17D4F0" w14:textId="77777777" w:rsidR="00361A58" w:rsidRPr="00361A58" w:rsidRDefault="00361A58" w:rsidP="00361A58">
      <w:pPr>
        <w:widowControl w:val="0"/>
        <w:spacing w:line="360" w:lineRule="auto"/>
        <w:ind w:firstLine="851"/>
        <w:jc w:val="left"/>
        <w:rPr>
          <w:rFonts w:ascii="Arial" w:eastAsia="Times New Roman" w:hAnsi="Arial" w:cs="Arial"/>
          <w:color w:val="000000"/>
          <w:sz w:val="24"/>
          <w:szCs w:val="24"/>
          <w:lang w:eastAsia="pt-BR"/>
        </w:rPr>
      </w:pPr>
      <w:r w:rsidRPr="00361A58">
        <w:rPr>
          <w:rFonts w:ascii="Arial" w:eastAsia="Times New Roman" w:hAnsi="Arial" w:cs="Arial"/>
          <w:color w:val="000000"/>
          <w:sz w:val="24"/>
          <w:szCs w:val="24"/>
          <w:lang w:eastAsia="pt-BR"/>
        </w:rPr>
        <w:t xml:space="preserve">Finalizar com as conclusões pertinentes aos resultados obtidos em relação aos objetivos do estudo. Nas Conclusões somente deve conter o que já consta no desenvolvimento do artigo, não se deve trazer elementos de fora do artigo que se conclui, também não deve conter citações diretas. </w:t>
      </w:r>
    </w:p>
    <w:p w14:paraId="5950CEB9" w14:textId="77777777" w:rsidR="00361A58" w:rsidRPr="00361A58" w:rsidRDefault="00361A58" w:rsidP="00361A58">
      <w:pPr>
        <w:widowControl w:val="0"/>
        <w:ind w:firstLine="851"/>
        <w:jc w:val="left"/>
        <w:rPr>
          <w:rFonts w:ascii="Arial" w:eastAsia="Times New Roman" w:hAnsi="Arial" w:cs="Arial"/>
          <w:color w:val="000000"/>
          <w:sz w:val="24"/>
          <w:szCs w:val="24"/>
          <w:lang w:eastAsia="pt-BR"/>
        </w:rPr>
      </w:pPr>
    </w:p>
    <w:p w14:paraId="0C176E1B" w14:textId="77777777" w:rsidR="00361A58" w:rsidRPr="00361A58" w:rsidRDefault="00361A58" w:rsidP="00361A58">
      <w:pPr>
        <w:widowControl w:val="0"/>
        <w:ind w:firstLine="0"/>
        <w:rPr>
          <w:rFonts w:ascii="Arial" w:eastAsia="Times New Roman" w:hAnsi="Arial" w:cs="Arial"/>
          <w:color w:val="000000"/>
          <w:sz w:val="24"/>
          <w:szCs w:val="24"/>
          <w:lang w:eastAsia="pt-BR"/>
        </w:rPr>
      </w:pPr>
      <w:bookmarkStart w:id="1" w:name="_Hlk125979593"/>
      <w:bookmarkStart w:id="2" w:name="_Hlk125980565"/>
      <w:r w:rsidRPr="00361A58">
        <w:rPr>
          <w:rFonts w:ascii="Arial" w:eastAsia="Times New Roman" w:hAnsi="Arial" w:cs="Arial"/>
          <w:b/>
          <w:color w:val="000000"/>
          <w:sz w:val="24"/>
          <w:szCs w:val="24"/>
          <w:lang w:eastAsia="pt-BR"/>
        </w:rPr>
        <w:t xml:space="preserve">REFERÊNCIAS </w:t>
      </w:r>
    </w:p>
    <w:p w14:paraId="77086B4F" w14:textId="77777777" w:rsidR="0047036B" w:rsidRDefault="0047036B" w:rsidP="00361A58">
      <w:pPr>
        <w:widowControl w:val="0"/>
        <w:spacing w:line="360" w:lineRule="auto"/>
        <w:ind w:firstLine="851"/>
        <w:rPr>
          <w:rFonts w:ascii="Arial" w:eastAsia="Times New Roman" w:hAnsi="Arial" w:cs="Arial"/>
          <w:sz w:val="24"/>
          <w:szCs w:val="24"/>
          <w:lang w:eastAsia="pt-BR"/>
        </w:rPr>
      </w:pPr>
    </w:p>
    <w:p w14:paraId="79E7CA56" w14:textId="5F91CA3D" w:rsidR="00361A58" w:rsidRPr="00361A58" w:rsidRDefault="00361A58" w:rsidP="00361A58">
      <w:pPr>
        <w:widowControl w:val="0"/>
        <w:spacing w:line="360" w:lineRule="auto"/>
        <w:ind w:firstLine="851"/>
        <w:rPr>
          <w:rFonts w:ascii="Arial" w:eastAsia="Times New Roman" w:hAnsi="Arial" w:cs="Arial"/>
          <w:sz w:val="24"/>
          <w:szCs w:val="24"/>
          <w:lang w:eastAsia="pt-BR"/>
        </w:rPr>
      </w:pPr>
      <w:r w:rsidRPr="00361A58">
        <w:rPr>
          <w:rFonts w:ascii="Arial" w:eastAsia="Times New Roman" w:hAnsi="Arial" w:cs="Arial"/>
          <w:sz w:val="24"/>
          <w:szCs w:val="24"/>
          <w:lang w:eastAsia="pt-BR"/>
        </w:rPr>
        <w:t xml:space="preserve">As referências </w:t>
      </w:r>
      <w:r w:rsidRPr="00361A58">
        <w:rPr>
          <w:rFonts w:ascii="Arial" w:eastAsia="Times New Roman" w:hAnsi="Arial" w:cs="Arial"/>
          <w:color w:val="000000"/>
          <w:sz w:val="24"/>
          <w:szCs w:val="24"/>
          <w:lang w:eastAsia="pt-BR"/>
        </w:rPr>
        <w:t>devem ser apresentadas de acordo com as normas abaixo mostradas. D</w:t>
      </w:r>
      <w:r w:rsidRPr="00361A58">
        <w:rPr>
          <w:rFonts w:ascii="Arial" w:eastAsia="Times New Roman" w:hAnsi="Arial" w:cs="Arial"/>
          <w:sz w:val="24"/>
          <w:szCs w:val="24"/>
          <w:lang w:eastAsia="pt-BR"/>
        </w:rPr>
        <w:t xml:space="preserve">evem ser </w:t>
      </w:r>
      <w:r w:rsidRPr="00361A58">
        <w:rPr>
          <w:rFonts w:ascii="Arial" w:eastAsia="Times New Roman" w:hAnsi="Arial" w:cs="Arial"/>
          <w:b/>
          <w:bCs/>
          <w:sz w:val="24"/>
          <w:szCs w:val="24"/>
          <w:lang w:eastAsia="pt-BR"/>
        </w:rPr>
        <w:t>ordenadas alfabeticamente por autor</w:t>
      </w:r>
      <w:r w:rsidRPr="00361A58">
        <w:rPr>
          <w:rFonts w:ascii="Arial" w:eastAsia="Times New Roman" w:hAnsi="Arial" w:cs="Arial"/>
          <w:sz w:val="24"/>
          <w:szCs w:val="24"/>
          <w:lang w:eastAsia="pt-BR"/>
        </w:rPr>
        <w:t xml:space="preserve">, espaço simples, </w:t>
      </w:r>
      <w:r w:rsidRPr="00361A58">
        <w:rPr>
          <w:rFonts w:ascii="Arial" w:eastAsia="Times New Roman" w:hAnsi="Arial" w:cs="Arial"/>
          <w:color w:val="000000"/>
          <w:sz w:val="24"/>
          <w:szCs w:val="24"/>
          <w:lang w:eastAsia="pt-BR"/>
        </w:rPr>
        <w:t>justificadas</w:t>
      </w:r>
      <w:r w:rsidRPr="00361A58">
        <w:rPr>
          <w:rFonts w:ascii="Arial" w:eastAsia="Times New Roman" w:hAnsi="Arial" w:cs="Arial"/>
          <w:sz w:val="24"/>
          <w:szCs w:val="24"/>
          <w:lang w:eastAsia="pt-BR"/>
        </w:rPr>
        <w:t xml:space="preserve"> e separadas entre si por um espaçamento de 1,5.</w:t>
      </w:r>
    </w:p>
    <w:p w14:paraId="4C4A3EDA" w14:textId="77777777" w:rsidR="00361A58" w:rsidRPr="00361A58" w:rsidRDefault="00361A58" w:rsidP="00361A58">
      <w:pPr>
        <w:widowControl w:val="0"/>
        <w:spacing w:line="360" w:lineRule="auto"/>
        <w:ind w:firstLine="851"/>
        <w:rPr>
          <w:rFonts w:ascii="Arial" w:eastAsia="Times New Roman" w:hAnsi="Arial" w:cs="Arial"/>
          <w:color w:val="000000"/>
          <w:sz w:val="24"/>
          <w:szCs w:val="24"/>
          <w:lang w:eastAsia="pt-BR"/>
        </w:rPr>
      </w:pPr>
      <w:r w:rsidRPr="00361A58">
        <w:rPr>
          <w:rFonts w:ascii="Arial" w:eastAsia="Times New Roman" w:hAnsi="Arial" w:cs="Arial"/>
          <w:color w:val="000000"/>
          <w:sz w:val="24"/>
          <w:szCs w:val="24"/>
          <w:lang w:eastAsia="pt-BR"/>
        </w:rPr>
        <w:t>Para citação no texto, quando o autor for citado no corpo do texto, usar somente a primeira letra do nome em letra maiúscula + ano em que foi publicado o trabalho (entre parênteses): ex. Fachin (2006); quando não aparecer no corpo do texto, o autor é citado entre parênteses, com letra maiúscula + ano de publicação: ex. (FACHIN, 2006).</w:t>
      </w:r>
    </w:p>
    <w:p w14:paraId="575A038A" w14:textId="77777777" w:rsidR="00361A58" w:rsidRPr="00361A58" w:rsidRDefault="00361A58" w:rsidP="00361A58">
      <w:pPr>
        <w:widowControl w:val="0"/>
        <w:spacing w:line="360" w:lineRule="auto"/>
        <w:ind w:firstLine="851"/>
        <w:rPr>
          <w:rFonts w:ascii="Arial" w:eastAsia="Times New Roman" w:hAnsi="Arial" w:cs="Arial"/>
          <w:color w:val="000000"/>
          <w:sz w:val="24"/>
          <w:szCs w:val="24"/>
          <w:lang w:eastAsia="pt-BR"/>
        </w:rPr>
      </w:pPr>
      <w:r w:rsidRPr="00361A58">
        <w:rPr>
          <w:rFonts w:ascii="Arial" w:eastAsia="Times New Roman" w:hAnsi="Arial" w:cs="Arial"/>
          <w:color w:val="000000"/>
          <w:sz w:val="24"/>
          <w:szCs w:val="24"/>
          <w:lang w:eastAsia="pt-BR"/>
        </w:rPr>
        <w:t>Quando houver até três autores mencionam-se todos. Ex. (SILVA; ESTEVES, 2017); (SOUZA; MACHADO; MACHADO, 2017).</w:t>
      </w:r>
    </w:p>
    <w:p w14:paraId="3346B6E0" w14:textId="77777777" w:rsidR="00361A58" w:rsidRPr="00361A58" w:rsidRDefault="00361A58" w:rsidP="00361A58">
      <w:pPr>
        <w:widowControl w:val="0"/>
        <w:spacing w:line="360" w:lineRule="auto"/>
        <w:ind w:firstLine="851"/>
        <w:rPr>
          <w:rFonts w:ascii="Arial" w:eastAsia="Times New Roman" w:hAnsi="Arial" w:cs="Arial"/>
          <w:color w:val="000000"/>
          <w:sz w:val="24"/>
          <w:szCs w:val="24"/>
          <w:lang w:eastAsia="pt-BR"/>
        </w:rPr>
      </w:pPr>
      <w:r w:rsidRPr="00361A58">
        <w:rPr>
          <w:rFonts w:ascii="Arial" w:eastAsia="Times New Roman" w:hAnsi="Arial" w:cs="Arial"/>
          <w:color w:val="000000"/>
          <w:sz w:val="24"/>
          <w:szCs w:val="24"/>
          <w:lang w:eastAsia="pt-BR"/>
        </w:rPr>
        <w:t>E em caso de mais de três, citar o primeiro nome, e, em seguida, colocar a expressão “et al.” Ex. MIGUEL et al., 2017.</w:t>
      </w:r>
    </w:p>
    <w:p w14:paraId="3AE27EE0" w14:textId="77777777" w:rsidR="00361A58" w:rsidRPr="00361A58" w:rsidRDefault="00361A58" w:rsidP="00361A58">
      <w:pPr>
        <w:widowControl w:val="0"/>
        <w:spacing w:line="360" w:lineRule="auto"/>
        <w:ind w:firstLine="851"/>
        <w:rPr>
          <w:rFonts w:ascii="Arial" w:eastAsia="Times New Roman" w:hAnsi="Arial" w:cs="Arial"/>
          <w:color w:val="000000"/>
          <w:sz w:val="24"/>
          <w:szCs w:val="24"/>
          <w:lang w:eastAsia="pt-BR"/>
        </w:rPr>
      </w:pPr>
      <w:r w:rsidRPr="00361A58">
        <w:rPr>
          <w:rFonts w:ascii="Arial" w:eastAsia="Times New Roman" w:hAnsi="Arial" w:cs="Arial"/>
          <w:color w:val="000000"/>
          <w:sz w:val="24"/>
          <w:szCs w:val="24"/>
          <w:lang w:eastAsia="pt-BR"/>
        </w:rPr>
        <w:t xml:space="preserve">No texto, quando não estão entre parênteses, citar até 3 autores e, em caso de mais de 3, citar o primeiro seguido de “et al.”. </w:t>
      </w:r>
    </w:p>
    <w:bookmarkEnd w:id="1"/>
    <w:p w14:paraId="1E2A2680" w14:textId="77777777" w:rsidR="00361A58" w:rsidRPr="00361A58" w:rsidRDefault="00361A58" w:rsidP="00361A58">
      <w:pPr>
        <w:widowControl w:val="0"/>
        <w:spacing w:line="360" w:lineRule="auto"/>
        <w:ind w:firstLine="851"/>
        <w:rPr>
          <w:rFonts w:ascii="Arial" w:eastAsia="Times New Roman" w:hAnsi="Arial" w:cs="Arial"/>
          <w:color w:val="000000"/>
          <w:sz w:val="24"/>
          <w:szCs w:val="24"/>
          <w:lang w:eastAsia="pt-BR"/>
        </w:rPr>
      </w:pPr>
    </w:p>
    <w:p w14:paraId="5213CF25" w14:textId="77777777" w:rsidR="00361A58" w:rsidRPr="00361A58" w:rsidRDefault="00361A58" w:rsidP="00361A58">
      <w:pPr>
        <w:widowControl w:val="0"/>
        <w:spacing w:line="360" w:lineRule="auto"/>
        <w:ind w:firstLine="0"/>
        <w:rPr>
          <w:rFonts w:ascii="Arial" w:eastAsia="Times New Roman" w:hAnsi="Arial" w:cs="Arial"/>
          <w:b/>
          <w:sz w:val="24"/>
          <w:szCs w:val="24"/>
          <w:lang w:eastAsia="pt-BR"/>
        </w:rPr>
      </w:pPr>
      <w:bookmarkStart w:id="3" w:name="_Hlk125979512"/>
      <w:r w:rsidRPr="00361A58">
        <w:rPr>
          <w:rFonts w:ascii="Arial" w:eastAsia="Times New Roman" w:hAnsi="Arial" w:cs="Arial"/>
          <w:b/>
          <w:sz w:val="24"/>
          <w:szCs w:val="24"/>
          <w:lang w:eastAsia="pt-BR"/>
        </w:rPr>
        <w:t>MODELOS DE REFERÊNCIAS</w:t>
      </w:r>
    </w:p>
    <w:p w14:paraId="5CFEA5B1" w14:textId="77777777" w:rsidR="00361A58" w:rsidRPr="00361A58" w:rsidRDefault="00361A58" w:rsidP="00361A58">
      <w:pPr>
        <w:widowControl w:val="0"/>
        <w:spacing w:line="360" w:lineRule="auto"/>
        <w:ind w:firstLine="0"/>
        <w:rPr>
          <w:rFonts w:ascii="Arial" w:eastAsia="Times New Roman" w:hAnsi="Arial" w:cs="Arial"/>
          <w:sz w:val="24"/>
          <w:szCs w:val="24"/>
          <w:lang w:eastAsia="pt-BR"/>
        </w:rPr>
      </w:pPr>
    </w:p>
    <w:p w14:paraId="30275CAE" w14:textId="77777777" w:rsidR="00361A58" w:rsidRPr="00361A58" w:rsidRDefault="00361A58" w:rsidP="00361A58">
      <w:pPr>
        <w:widowControl w:val="0"/>
        <w:spacing w:line="360" w:lineRule="auto"/>
        <w:ind w:firstLine="0"/>
        <w:rPr>
          <w:rFonts w:ascii="Arial" w:eastAsia="Times New Roman" w:hAnsi="Arial" w:cs="Arial"/>
          <w:b/>
          <w:sz w:val="24"/>
          <w:szCs w:val="24"/>
          <w:lang w:eastAsia="pt-BR"/>
        </w:rPr>
      </w:pPr>
      <w:r w:rsidRPr="00361A58">
        <w:rPr>
          <w:rFonts w:ascii="Arial" w:eastAsia="Times New Roman" w:hAnsi="Arial" w:cs="Arial"/>
          <w:b/>
          <w:sz w:val="24"/>
          <w:szCs w:val="24"/>
          <w:lang w:eastAsia="pt-BR"/>
        </w:rPr>
        <w:t>ARTIGOS DE REVISTA</w:t>
      </w:r>
    </w:p>
    <w:p w14:paraId="711B4FD5" w14:textId="77777777" w:rsidR="00361A58" w:rsidRPr="00361A58" w:rsidRDefault="00361A58" w:rsidP="00361A58">
      <w:pPr>
        <w:widowControl w:val="0"/>
        <w:spacing w:line="240" w:lineRule="auto"/>
        <w:ind w:firstLine="0"/>
        <w:rPr>
          <w:rFonts w:ascii="Arial" w:eastAsia="Times New Roman" w:hAnsi="Arial" w:cs="Arial"/>
          <w:sz w:val="24"/>
          <w:szCs w:val="24"/>
          <w:lang w:eastAsia="pt-BR"/>
        </w:rPr>
      </w:pPr>
      <w:r w:rsidRPr="00361A58">
        <w:rPr>
          <w:rFonts w:ascii="Arial" w:eastAsia="Times New Roman" w:hAnsi="Arial" w:cs="Arial"/>
          <w:sz w:val="24"/>
          <w:szCs w:val="24"/>
          <w:lang w:eastAsia="pt-BR"/>
        </w:rPr>
        <w:t xml:space="preserve">AUTOR DO ARTIGO. Título do artigo. Título da Revista (não abreviado), Local de </w:t>
      </w:r>
      <w:r w:rsidRPr="00361A58">
        <w:rPr>
          <w:rFonts w:ascii="Arial" w:eastAsia="Times New Roman" w:hAnsi="Arial" w:cs="Arial"/>
          <w:sz w:val="24"/>
          <w:szCs w:val="24"/>
          <w:lang w:eastAsia="pt-BR"/>
        </w:rPr>
        <w:lastRenderedPageBreak/>
        <w:t>Publicação, Número do Volume, Número do Fascículo, Páginas inicial-final, mês e ano.</w:t>
      </w:r>
    </w:p>
    <w:p w14:paraId="17A89D41" w14:textId="77777777" w:rsidR="008E5626" w:rsidRDefault="008E5626" w:rsidP="008E5626">
      <w:pPr>
        <w:widowControl w:val="0"/>
        <w:spacing w:line="360" w:lineRule="auto"/>
        <w:ind w:firstLine="0"/>
        <w:rPr>
          <w:rFonts w:ascii="Arial" w:eastAsia="Times New Roman" w:hAnsi="Arial" w:cs="Arial"/>
          <w:sz w:val="24"/>
          <w:szCs w:val="24"/>
          <w:lang w:eastAsia="pt-BR"/>
        </w:rPr>
      </w:pPr>
    </w:p>
    <w:p w14:paraId="0AEA309C" w14:textId="3861B6A5" w:rsidR="00361A58" w:rsidRPr="00361A58" w:rsidRDefault="00361A58" w:rsidP="00361A58">
      <w:pPr>
        <w:widowControl w:val="0"/>
        <w:spacing w:line="240" w:lineRule="auto"/>
        <w:ind w:firstLine="0"/>
        <w:rPr>
          <w:rFonts w:ascii="Arial" w:eastAsia="Times New Roman" w:hAnsi="Arial" w:cs="Arial"/>
          <w:sz w:val="24"/>
          <w:szCs w:val="24"/>
          <w:lang w:eastAsia="pt-BR"/>
        </w:rPr>
      </w:pPr>
      <w:r w:rsidRPr="00361A58">
        <w:rPr>
          <w:rFonts w:ascii="Arial" w:eastAsia="Times New Roman" w:hAnsi="Arial" w:cs="Arial"/>
          <w:sz w:val="24"/>
          <w:szCs w:val="24"/>
          <w:lang w:eastAsia="pt-BR"/>
        </w:rPr>
        <w:t>MATSUDO, S. M. Atividade física na promoção da saúde e qualidade de vida no envelhecimento. Revista Brasileira Educação Física Especial, São Paulo, v. 20, n. 5, p. 135-137, set. 2006.</w:t>
      </w:r>
    </w:p>
    <w:p w14:paraId="555777C9" w14:textId="77777777" w:rsidR="00361A58" w:rsidRPr="00361A58" w:rsidRDefault="00361A58" w:rsidP="00361A58">
      <w:pPr>
        <w:widowControl w:val="0"/>
        <w:spacing w:line="360" w:lineRule="auto"/>
        <w:ind w:firstLine="0"/>
        <w:jc w:val="left"/>
        <w:rPr>
          <w:rFonts w:ascii="Arial" w:eastAsia="Times New Roman" w:hAnsi="Arial" w:cs="Arial"/>
          <w:sz w:val="24"/>
          <w:szCs w:val="24"/>
          <w:lang w:eastAsia="pt-BR"/>
        </w:rPr>
      </w:pPr>
    </w:p>
    <w:p w14:paraId="179B2CD1" w14:textId="77777777" w:rsidR="00361A58" w:rsidRPr="00361A58" w:rsidRDefault="00361A58" w:rsidP="00361A58">
      <w:pPr>
        <w:widowControl w:val="0"/>
        <w:spacing w:line="240" w:lineRule="auto"/>
        <w:ind w:firstLine="0"/>
        <w:rPr>
          <w:rFonts w:ascii="Arial" w:eastAsia="Times New Roman" w:hAnsi="Arial" w:cs="Arial"/>
          <w:sz w:val="24"/>
          <w:szCs w:val="24"/>
          <w:lang w:eastAsia="pt-BR"/>
        </w:rPr>
      </w:pPr>
      <w:r w:rsidRPr="00361A58">
        <w:rPr>
          <w:rFonts w:ascii="Arial" w:eastAsia="Times New Roman" w:hAnsi="Arial" w:cs="Arial"/>
          <w:sz w:val="24"/>
          <w:szCs w:val="24"/>
          <w:lang w:eastAsia="pt-BR"/>
        </w:rPr>
        <w:t xml:space="preserve">SILVA, T. V.; ESTEVES, D. C. Infecção Hospitalar: a emergência da </w:t>
      </w:r>
      <w:r w:rsidRPr="00361A58">
        <w:rPr>
          <w:rFonts w:ascii="Arial" w:eastAsia="Times New Roman" w:hAnsi="Arial" w:cs="Arial"/>
          <w:i/>
          <w:sz w:val="24"/>
          <w:szCs w:val="24"/>
          <w:lang w:eastAsia="pt-BR"/>
        </w:rPr>
        <w:t>Klebsiella pneumoniae</w:t>
      </w:r>
      <w:r w:rsidRPr="00361A58">
        <w:rPr>
          <w:rFonts w:ascii="Arial" w:eastAsia="Times New Roman" w:hAnsi="Arial" w:cs="Arial"/>
          <w:sz w:val="24"/>
          <w:szCs w:val="24"/>
          <w:lang w:eastAsia="pt-BR"/>
        </w:rPr>
        <w:t>.</w:t>
      </w:r>
      <w:r w:rsidRPr="00361A58">
        <w:rPr>
          <w:rFonts w:ascii="Arial" w:eastAsia="Times New Roman" w:hAnsi="Arial" w:cs="Arial"/>
          <w:i/>
          <w:sz w:val="24"/>
          <w:szCs w:val="24"/>
          <w:lang w:eastAsia="pt-BR"/>
        </w:rPr>
        <w:t xml:space="preserve"> </w:t>
      </w:r>
      <w:r w:rsidRPr="00361A58">
        <w:rPr>
          <w:rFonts w:ascii="Arial" w:eastAsia="Times New Roman" w:hAnsi="Arial" w:cs="Arial"/>
          <w:sz w:val="24"/>
          <w:szCs w:val="24"/>
          <w:lang w:eastAsia="pt-BR"/>
        </w:rPr>
        <w:t>Revista Conexão Eletrônica, Três Lagoas, v. 14, n. 1, p. 92-101, 2017.</w:t>
      </w:r>
    </w:p>
    <w:p w14:paraId="37131CC0" w14:textId="77777777" w:rsidR="00361A58" w:rsidRPr="00361A58" w:rsidRDefault="00361A58" w:rsidP="00361A58">
      <w:pPr>
        <w:widowControl w:val="0"/>
        <w:spacing w:line="360" w:lineRule="auto"/>
        <w:ind w:firstLine="0"/>
        <w:rPr>
          <w:rFonts w:ascii="Arial" w:eastAsia="Times New Roman" w:hAnsi="Arial" w:cs="Arial"/>
          <w:sz w:val="24"/>
          <w:szCs w:val="24"/>
          <w:lang w:eastAsia="pt-BR"/>
        </w:rPr>
      </w:pPr>
    </w:p>
    <w:p w14:paraId="7342CEE2" w14:textId="77777777" w:rsidR="00361A58" w:rsidRPr="00361A58" w:rsidRDefault="00361A58" w:rsidP="00361A58">
      <w:pPr>
        <w:widowControl w:val="0"/>
        <w:spacing w:line="240" w:lineRule="auto"/>
        <w:ind w:firstLine="0"/>
        <w:rPr>
          <w:rFonts w:ascii="Arial" w:eastAsia="Times New Roman" w:hAnsi="Arial" w:cs="Arial"/>
          <w:sz w:val="24"/>
          <w:szCs w:val="24"/>
          <w:lang w:eastAsia="pt-BR"/>
        </w:rPr>
      </w:pPr>
      <w:r w:rsidRPr="00361A58">
        <w:rPr>
          <w:rFonts w:ascii="Arial" w:eastAsia="Times New Roman" w:hAnsi="Arial" w:cs="Arial"/>
          <w:sz w:val="24"/>
          <w:szCs w:val="24"/>
          <w:lang w:eastAsia="pt-BR"/>
        </w:rPr>
        <w:t>SILVA et al.</w:t>
      </w:r>
      <w:r w:rsidRPr="00361A58">
        <w:rPr>
          <w:rFonts w:ascii="Times New Roman" w:eastAsia="Times New Roman" w:hAnsi="Times New Roman" w:cs="Times New Roman"/>
          <w:sz w:val="24"/>
          <w:szCs w:val="24"/>
          <w:lang w:eastAsia="pt-BR"/>
        </w:rPr>
        <w:t xml:space="preserve"> </w:t>
      </w:r>
      <w:r w:rsidRPr="00361A58">
        <w:rPr>
          <w:rFonts w:ascii="Arial" w:eastAsia="Times New Roman" w:hAnsi="Arial" w:cs="Arial"/>
          <w:sz w:val="24"/>
          <w:szCs w:val="24"/>
          <w:lang w:eastAsia="pt-BR"/>
        </w:rPr>
        <w:t>Eficácia anti-helmíntica comparativa entre diferentes princípios ativos em ovinos jovens,</w:t>
      </w:r>
      <w:r w:rsidRPr="00361A58">
        <w:rPr>
          <w:rFonts w:ascii="Times New Roman" w:eastAsia="Times New Roman" w:hAnsi="Times New Roman" w:cs="Times New Roman"/>
          <w:sz w:val="24"/>
          <w:szCs w:val="24"/>
          <w:lang w:eastAsia="pt-BR"/>
        </w:rPr>
        <w:t xml:space="preserve"> </w:t>
      </w:r>
      <w:r w:rsidRPr="00361A58">
        <w:rPr>
          <w:rFonts w:ascii="Arial" w:eastAsia="Times New Roman" w:hAnsi="Arial" w:cs="Arial"/>
          <w:sz w:val="24"/>
          <w:szCs w:val="24"/>
          <w:lang w:eastAsia="pt-BR"/>
        </w:rPr>
        <w:t>PUBVET, Maringá, v. 11, n. 4, p. 356-362, Abr., 2017.</w:t>
      </w:r>
    </w:p>
    <w:p w14:paraId="6507ABD6" w14:textId="77777777" w:rsidR="00361A58" w:rsidRPr="00361A58" w:rsidRDefault="00361A58" w:rsidP="00361A58">
      <w:pPr>
        <w:widowControl w:val="0"/>
        <w:spacing w:line="360" w:lineRule="auto"/>
        <w:ind w:firstLine="0"/>
        <w:rPr>
          <w:rFonts w:ascii="Arial" w:eastAsia="Times New Roman" w:hAnsi="Arial" w:cs="Arial"/>
          <w:sz w:val="24"/>
          <w:szCs w:val="24"/>
          <w:lang w:eastAsia="pt-BR"/>
        </w:rPr>
      </w:pPr>
    </w:p>
    <w:p w14:paraId="725814C5" w14:textId="77777777" w:rsidR="00361A58" w:rsidRPr="00361A58" w:rsidRDefault="00361A58" w:rsidP="00361A58">
      <w:pPr>
        <w:widowControl w:val="0"/>
        <w:spacing w:line="360" w:lineRule="auto"/>
        <w:ind w:firstLine="0"/>
        <w:rPr>
          <w:rFonts w:ascii="Arial" w:eastAsia="Times New Roman" w:hAnsi="Arial" w:cs="Arial"/>
          <w:b/>
          <w:sz w:val="24"/>
          <w:szCs w:val="24"/>
          <w:lang w:eastAsia="pt-BR"/>
        </w:rPr>
      </w:pPr>
      <w:r w:rsidRPr="00361A58">
        <w:rPr>
          <w:rFonts w:ascii="Arial" w:eastAsia="Times New Roman" w:hAnsi="Arial" w:cs="Arial"/>
          <w:b/>
          <w:sz w:val="24"/>
          <w:szCs w:val="24"/>
          <w:lang w:eastAsia="pt-BR"/>
        </w:rPr>
        <w:t>LIVROS</w:t>
      </w:r>
    </w:p>
    <w:p w14:paraId="3821B637" w14:textId="77777777" w:rsidR="00361A58" w:rsidRPr="00361A58" w:rsidRDefault="00361A58" w:rsidP="00361A58">
      <w:pPr>
        <w:widowControl w:val="0"/>
        <w:spacing w:line="240" w:lineRule="auto"/>
        <w:ind w:firstLine="0"/>
        <w:rPr>
          <w:rFonts w:ascii="Arial" w:eastAsia="Times New Roman" w:hAnsi="Arial" w:cs="Arial"/>
          <w:sz w:val="24"/>
          <w:szCs w:val="24"/>
          <w:lang w:eastAsia="pt-BR"/>
        </w:rPr>
      </w:pPr>
      <w:r w:rsidRPr="00361A58">
        <w:rPr>
          <w:rFonts w:ascii="Arial" w:eastAsia="Times New Roman" w:hAnsi="Arial" w:cs="Arial"/>
          <w:sz w:val="24"/>
          <w:szCs w:val="24"/>
          <w:lang w:eastAsia="pt-BR"/>
        </w:rPr>
        <w:t>SOBRENOME, Nome Abreviado. Título: subtítulo (se houver). Edição (se houver). Local de publicação: Editora, data de publicação da obra.</w:t>
      </w:r>
    </w:p>
    <w:p w14:paraId="00581E25" w14:textId="77777777" w:rsidR="00361A58" w:rsidRPr="00361A58" w:rsidRDefault="00361A58" w:rsidP="00361A58">
      <w:pPr>
        <w:widowControl w:val="0"/>
        <w:spacing w:line="360" w:lineRule="auto"/>
        <w:ind w:firstLine="0"/>
        <w:rPr>
          <w:rFonts w:ascii="Arial" w:eastAsia="Times New Roman" w:hAnsi="Arial" w:cs="Arial"/>
          <w:sz w:val="24"/>
          <w:szCs w:val="24"/>
          <w:lang w:eastAsia="pt-BR"/>
        </w:rPr>
      </w:pPr>
    </w:p>
    <w:p w14:paraId="4F8933D4" w14:textId="77777777" w:rsidR="00361A58" w:rsidRPr="00361A58" w:rsidRDefault="00361A58" w:rsidP="00361A58">
      <w:pPr>
        <w:widowControl w:val="0"/>
        <w:spacing w:line="240" w:lineRule="auto"/>
        <w:ind w:firstLine="0"/>
        <w:rPr>
          <w:rFonts w:ascii="Arial" w:eastAsia="Times New Roman" w:hAnsi="Arial" w:cs="Arial"/>
          <w:b/>
          <w:sz w:val="24"/>
          <w:szCs w:val="24"/>
          <w:lang w:eastAsia="pt-BR"/>
        </w:rPr>
      </w:pPr>
      <w:r w:rsidRPr="00361A58">
        <w:rPr>
          <w:rFonts w:ascii="Arial" w:eastAsia="Times New Roman" w:hAnsi="Arial" w:cs="Arial"/>
          <w:b/>
          <w:sz w:val="24"/>
          <w:szCs w:val="24"/>
          <w:lang w:eastAsia="pt-BR"/>
        </w:rPr>
        <w:t>Apenas 1 autor</w:t>
      </w:r>
    </w:p>
    <w:p w14:paraId="5D96234F" w14:textId="77777777" w:rsidR="00361A58" w:rsidRPr="00361A58" w:rsidRDefault="00361A58" w:rsidP="00361A58">
      <w:pPr>
        <w:widowControl w:val="0"/>
        <w:spacing w:line="240" w:lineRule="auto"/>
        <w:ind w:firstLine="0"/>
        <w:rPr>
          <w:rFonts w:ascii="Arial" w:eastAsia="Times New Roman" w:hAnsi="Arial" w:cs="Arial"/>
          <w:sz w:val="24"/>
          <w:szCs w:val="24"/>
          <w:lang w:eastAsia="pt-BR"/>
        </w:rPr>
      </w:pPr>
      <w:r w:rsidRPr="00361A58">
        <w:rPr>
          <w:rFonts w:ascii="Arial" w:eastAsia="Times New Roman" w:hAnsi="Arial" w:cs="Arial"/>
          <w:sz w:val="24"/>
          <w:szCs w:val="24"/>
          <w:lang w:eastAsia="pt-BR"/>
        </w:rPr>
        <w:t>FACHIN, O. Fundamentos de Metodologia. 5. ed. São Paulo: Saraiva, 2006.</w:t>
      </w:r>
    </w:p>
    <w:p w14:paraId="63D56703" w14:textId="77777777" w:rsidR="00361A58" w:rsidRPr="00361A58" w:rsidRDefault="00361A58" w:rsidP="00361A58">
      <w:pPr>
        <w:widowControl w:val="0"/>
        <w:spacing w:line="360" w:lineRule="auto"/>
        <w:ind w:firstLine="0"/>
        <w:rPr>
          <w:rFonts w:ascii="Arial" w:eastAsia="Times New Roman" w:hAnsi="Arial" w:cs="Arial"/>
          <w:sz w:val="24"/>
          <w:szCs w:val="24"/>
          <w:lang w:eastAsia="pt-BR"/>
        </w:rPr>
      </w:pPr>
    </w:p>
    <w:p w14:paraId="0CDDCBB7" w14:textId="77777777" w:rsidR="00361A58" w:rsidRPr="00361A58" w:rsidRDefault="00361A58" w:rsidP="00361A58">
      <w:pPr>
        <w:widowControl w:val="0"/>
        <w:spacing w:line="240" w:lineRule="auto"/>
        <w:ind w:firstLine="0"/>
        <w:rPr>
          <w:rFonts w:ascii="Arial" w:eastAsia="Times New Roman" w:hAnsi="Arial" w:cs="Arial"/>
          <w:b/>
          <w:sz w:val="24"/>
          <w:szCs w:val="24"/>
          <w:lang w:eastAsia="pt-BR"/>
        </w:rPr>
      </w:pPr>
      <w:r w:rsidRPr="00361A58">
        <w:rPr>
          <w:rFonts w:ascii="Arial" w:eastAsia="Times New Roman" w:hAnsi="Arial" w:cs="Arial"/>
          <w:b/>
          <w:sz w:val="24"/>
          <w:szCs w:val="24"/>
          <w:lang w:eastAsia="pt-BR"/>
        </w:rPr>
        <w:t>Até 3 autores</w:t>
      </w:r>
    </w:p>
    <w:p w14:paraId="33DCD4FE" w14:textId="77777777" w:rsidR="00361A58" w:rsidRPr="00361A58" w:rsidRDefault="00361A58" w:rsidP="00361A58">
      <w:pPr>
        <w:widowControl w:val="0"/>
        <w:spacing w:line="240" w:lineRule="auto"/>
        <w:ind w:firstLine="0"/>
        <w:rPr>
          <w:rFonts w:ascii="Arial" w:eastAsia="Times New Roman" w:hAnsi="Arial" w:cs="Arial"/>
          <w:sz w:val="24"/>
          <w:szCs w:val="24"/>
          <w:lang w:eastAsia="pt-BR"/>
        </w:rPr>
      </w:pPr>
      <w:r w:rsidRPr="00361A58">
        <w:rPr>
          <w:rFonts w:ascii="Arial" w:eastAsia="Times New Roman" w:hAnsi="Arial" w:cs="Arial"/>
          <w:sz w:val="24"/>
          <w:szCs w:val="24"/>
          <w:lang w:eastAsia="pt-BR"/>
        </w:rPr>
        <w:t>LAKATOS, E. V.; MARCONI, M. A. Metodologia científica. 6. Ed. São Paulo: Atlas, 2011.</w:t>
      </w:r>
    </w:p>
    <w:p w14:paraId="39E3DFE0" w14:textId="77777777" w:rsidR="00361A58" w:rsidRPr="00361A58" w:rsidRDefault="00361A58" w:rsidP="00361A58">
      <w:pPr>
        <w:widowControl w:val="0"/>
        <w:spacing w:line="360" w:lineRule="auto"/>
        <w:ind w:firstLine="0"/>
        <w:rPr>
          <w:rFonts w:ascii="Arial" w:eastAsia="Times New Roman" w:hAnsi="Arial" w:cs="Arial"/>
          <w:sz w:val="24"/>
          <w:szCs w:val="24"/>
          <w:lang w:eastAsia="pt-BR"/>
        </w:rPr>
      </w:pPr>
    </w:p>
    <w:p w14:paraId="761078C7" w14:textId="77777777" w:rsidR="00361A58" w:rsidRPr="00361A58" w:rsidRDefault="00361A58" w:rsidP="00361A58">
      <w:pPr>
        <w:widowControl w:val="0"/>
        <w:spacing w:line="240" w:lineRule="auto"/>
        <w:ind w:firstLine="0"/>
        <w:rPr>
          <w:rFonts w:ascii="Arial" w:eastAsia="Times New Roman" w:hAnsi="Arial" w:cs="Arial"/>
          <w:b/>
          <w:sz w:val="24"/>
          <w:szCs w:val="24"/>
          <w:lang w:eastAsia="pt-BR"/>
        </w:rPr>
      </w:pPr>
      <w:r w:rsidRPr="00361A58">
        <w:rPr>
          <w:rFonts w:ascii="Arial" w:eastAsia="Times New Roman" w:hAnsi="Arial" w:cs="Arial"/>
          <w:b/>
          <w:sz w:val="24"/>
          <w:szCs w:val="24"/>
          <w:lang w:eastAsia="pt-BR"/>
        </w:rPr>
        <w:t>Mais de 3 autores</w:t>
      </w:r>
    </w:p>
    <w:p w14:paraId="70F6536A" w14:textId="77777777" w:rsidR="00361A58" w:rsidRPr="00361A58" w:rsidRDefault="00361A58" w:rsidP="00361A58">
      <w:pPr>
        <w:widowControl w:val="0"/>
        <w:spacing w:line="240" w:lineRule="auto"/>
        <w:ind w:firstLine="0"/>
        <w:rPr>
          <w:rFonts w:ascii="Arial" w:eastAsia="Times New Roman" w:hAnsi="Arial" w:cs="Arial"/>
          <w:sz w:val="24"/>
          <w:szCs w:val="24"/>
          <w:lang w:eastAsia="pt-BR"/>
        </w:rPr>
      </w:pPr>
      <w:r w:rsidRPr="00361A58">
        <w:rPr>
          <w:rFonts w:ascii="Arial" w:eastAsia="Times New Roman" w:hAnsi="Arial" w:cs="Arial"/>
          <w:sz w:val="24"/>
          <w:szCs w:val="24"/>
          <w:lang w:eastAsia="pt-BR"/>
        </w:rPr>
        <w:t>SILVA, L. et al. Como a Poluição Afeta nossa Saúde. 1 ed. Curitiba: Sol Nascente, 2002.</w:t>
      </w:r>
    </w:p>
    <w:p w14:paraId="34EB03B8" w14:textId="77777777" w:rsidR="00361A58" w:rsidRPr="00361A58" w:rsidRDefault="00361A58" w:rsidP="00361A58">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0"/>
        <w:rPr>
          <w:rFonts w:ascii="Arial" w:eastAsia="Times New Roman" w:hAnsi="Arial" w:cs="Arial"/>
          <w:sz w:val="24"/>
          <w:szCs w:val="24"/>
          <w:lang w:val="x-none" w:eastAsia="x-none"/>
        </w:rPr>
      </w:pPr>
    </w:p>
    <w:p w14:paraId="36FA6736" w14:textId="77777777" w:rsidR="00361A58" w:rsidRPr="00361A58" w:rsidRDefault="00361A58" w:rsidP="00361A58">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0"/>
        <w:rPr>
          <w:rFonts w:ascii="Arial" w:eastAsia="Times New Roman" w:hAnsi="Arial" w:cs="Arial"/>
          <w:sz w:val="24"/>
          <w:szCs w:val="24"/>
          <w:lang w:val="x-none" w:eastAsia="x-none"/>
        </w:rPr>
      </w:pPr>
      <w:r w:rsidRPr="00361A58">
        <w:rPr>
          <w:rFonts w:ascii="Arial" w:eastAsia="Times New Roman" w:hAnsi="Arial" w:cs="Arial"/>
          <w:sz w:val="24"/>
          <w:szCs w:val="24"/>
          <w:lang w:val="x-none" w:eastAsia="x-none"/>
        </w:rPr>
        <w:t xml:space="preserve">- Quando não for possível determinar o local de publicação, adota-se a abreviatura [S.l.], entre colchetes, do latim </w:t>
      </w:r>
      <w:r w:rsidRPr="00361A58">
        <w:rPr>
          <w:rFonts w:ascii="Arial" w:eastAsia="Times New Roman" w:hAnsi="Arial" w:cs="Arial"/>
          <w:i/>
          <w:sz w:val="24"/>
          <w:szCs w:val="24"/>
          <w:lang w:val="x-none" w:eastAsia="x-none"/>
        </w:rPr>
        <w:t>sine loco</w:t>
      </w:r>
      <w:r w:rsidRPr="00361A58">
        <w:rPr>
          <w:rFonts w:ascii="Arial" w:eastAsia="Times New Roman" w:hAnsi="Arial" w:cs="Arial"/>
          <w:sz w:val="24"/>
          <w:szCs w:val="24"/>
          <w:lang w:val="x-none" w:eastAsia="x-none"/>
        </w:rPr>
        <w:t xml:space="preserve">, que significa sem local. </w:t>
      </w:r>
    </w:p>
    <w:p w14:paraId="3F565364" w14:textId="77777777" w:rsidR="00361A58" w:rsidRPr="00361A58" w:rsidRDefault="00361A58" w:rsidP="00361A58">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0"/>
        <w:rPr>
          <w:rFonts w:ascii="Arial" w:eastAsia="Times New Roman" w:hAnsi="Arial" w:cs="Arial"/>
          <w:sz w:val="24"/>
          <w:szCs w:val="24"/>
          <w:lang w:val="x-none" w:eastAsia="x-none"/>
        </w:rPr>
      </w:pPr>
      <w:r w:rsidRPr="00361A58">
        <w:rPr>
          <w:rFonts w:ascii="Arial" w:eastAsia="Times New Roman" w:hAnsi="Arial" w:cs="Arial"/>
          <w:sz w:val="24"/>
          <w:szCs w:val="24"/>
          <w:lang w:val="x-none" w:eastAsia="x-none"/>
        </w:rPr>
        <w:t xml:space="preserve">Exemplo: MORAIS, L. Aventura no deserto. 2. ed. [S.l]: Pioneira, 1994. </w:t>
      </w:r>
    </w:p>
    <w:p w14:paraId="6DC9F5D2" w14:textId="77777777" w:rsidR="00361A58" w:rsidRPr="00361A58" w:rsidRDefault="00361A58" w:rsidP="00361A58">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0"/>
        <w:rPr>
          <w:rFonts w:ascii="Arial" w:eastAsia="Times New Roman" w:hAnsi="Arial" w:cs="Arial"/>
          <w:sz w:val="24"/>
          <w:szCs w:val="24"/>
          <w:lang w:eastAsia="x-none"/>
        </w:rPr>
      </w:pPr>
    </w:p>
    <w:p w14:paraId="77E878F7" w14:textId="77777777" w:rsidR="00361A58" w:rsidRPr="00361A58" w:rsidRDefault="00361A58" w:rsidP="00361A58">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0"/>
        <w:rPr>
          <w:rFonts w:ascii="Arial" w:eastAsia="Times New Roman" w:hAnsi="Arial" w:cs="Arial"/>
          <w:sz w:val="24"/>
          <w:szCs w:val="24"/>
          <w:lang w:val="x-none" w:eastAsia="x-none"/>
        </w:rPr>
      </w:pPr>
      <w:r w:rsidRPr="00361A58">
        <w:rPr>
          <w:rFonts w:ascii="Arial" w:eastAsia="Times New Roman" w:hAnsi="Arial" w:cs="Arial"/>
          <w:sz w:val="24"/>
          <w:szCs w:val="24"/>
          <w:lang w:val="x-none" w:eastAsia="x-none"/>
        </w:rPr>
        <w:t xml:space="preserve">- Quando não for possível determinar a editora da publicação, adota-se a abreviatura s.n., entre colchetes, do latim </w:t>
      </w:r>
      <w:r w:rsidRPr="00361A58">
        <w:rPr>
          <w:rFonts w:ascii="Arial" w:eastAsia="Times New Roman" w:hAnsi="Arial" w:cs="Arial"/>
          <w:i/>
          <w:sz w:val="24"/>
          <w:szCs w:val="24"/>
          <w:lang w:val="x-none" w:eastAsia="x-none"/>
        </w:rPr>
        <w:t>sine nomine</w:t>
      </w:r>
      <w:r w:rsidRPr="00361A58">
        <w:rPr>
          <w:rFonts w:ascii="Arial" w:eastAsia="Times New Roman" w:hAnsi="Arial" w:cs="Arial"/>
          <w:sz w:val="24"/>
          <w:szCs w:val="24"/>
          <w:lang w:val="x-none" w:eastAsia="x-none"/>
        </w:rPr>
        <w:t xml:space="preserve">, que significa sem editora. </w:t>
      </w:r>
    </w:p>
    <w:p w14:paraId="2C75895A" w14:textId="77777777" w:rsidR="00361A58" w:rsidRPr="00361A58" w:rsidRDefault="00361A58" w:rsidP="00361A58">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0"/>
        <w:rPr>
          <w:rFonts w:ascii="Arial" w:eastAsia="Times New Roman" w:hAnsi="Arial" w:cs="Arial"/>
          <w:sz w:val="24"/>
          <w:szCs w:val="24"/>
          <w:lang w:val="x-none" w:eastAsia="x-none"/>
        </w:rPr>
      </w:pPr>
      <w:r w:rsidRPr="00361A58">
        <w:rPr>
          <w:rFonts w:ascii="Arial" w:eastAsia="Times New Roman" w:hAnsi="Arial" w:cs="Arial"/>
          <w:sz w:val="24"/>
          <w:szCs w:val="24"/>
          <w:lang w:val="x-none" w:eastAsia="x-none"/>
        </w:rPr>
        <w:t xml:space="preserve">Exemplo: MORAIS, L. Estudo de caso. Rio de Janeiro: [s.n.], 1994. </w:t>
      </w:r>
    </w:p>
    <w:p w14:paraId="342311A5" w14:textId="77777777" w:rsidR="00361A58" w:rsidRPr="00361A58" w:rsidRDefault="00361A58" w:rsidP="00361A58">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0"/>
        <w:rPr>
          <w:rFonts w:ascii="Arial" w:eastAsia="Times New Roman" w:hAnsi="Arial" w:cs="Arial"/>
          <w:sz w:val="24"/>
          <w:szCs w:val="24"/>
          <w:lang w:eastAsia="x-none"/>
        </w:rPr>
      </w:pPr>
    </w:p>
    <w:p w14:paraId="4068B983" w14:textId="77777777" w:rsidR="00361A58" w:rsidRPr="00361A58" w:rsidRDefault="00361A58" w:rsidP="00361A58">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0"/>
        <w:rPr>
          <w:rFonts w:ascii="Arial" w:eastAsia="Times New Roman" w:hAnsi="Arial" w:cs="Arial"/>
          <w:sz w:val="24"/>
          <w:szCs w:val="24"/>
          <w:lang w:val="x-none" w:eastAsia="x-none"/>
        </w:rPr>
      </w:pPr>
      <w:r w:rsidRPr="00361A58">
        <w:rPr>
          <w:rFonts w:ascii="Arial" w:eastAsia="Times New Roman" w:hAnsi="Arial" w:cs="Arial"/>
          <w:sz w:val="24"/>
          <w:szCs w:val="24"/>
          <w:lang w:val="x-none" w:eastAsia="x-none"/>
        </w:rPr>
        <w:t xml:space="preserve">- Quando o local e o editor não aparecem na publicação, indica-se entre colchetes [S.l.: s.n.]. </w:t>
      </w:r>
    </w:p>
    <w:p w14:paraId="0CA1B6E0" w14:textId="77777777" w:rsidR="00361A58" w:rsidRPr="00361A58" w:rsidRDefault="00361A58" w:rsidP="00361A58">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0"/>
        <w:rPr>
          <w:rFonts w:ascii="Arial" w:eastAsia="Times New Roman" w:hAnsi="Arial" w:cs="Arial"/>
          <w:sz w:val="24"/>
          <w:szCs w:val="24"/>
          <w:lang w:val="x-none" w:eastAsia="x-none"/>
        </w:rPr>
      </w:pPr>
      <w:r w:rsidRPr="00361A58">
        <w:rPr>
          <w:rFonts w:ascii="Arial" w:eastAsia="Times New Roman" w:hAnsi="Arial" w:cs="Arial"/>
          <w:sz w:val="24"/>
          <w:szCs w:val="24"/>
          <w:lang w:val="x-none" w:eastAsia="x-none"/>
        </w:rPr>
        <w:t>Exemplo: MORAIS, L. Aventura no deserto. [S.l.: s.n], 1994.</w:t>
      </w:r>
    </w:p>
    <w:p w14:paraId="32F17283" w14:textId="77777777" w:rsidR="00361A58" w:rsidRPr="00361A58" w:rsidRDefault="00361A58" w:rsidP="00361A58">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0"/>
        <w:rPr>
          <w:rFonts w:ascii="Arial" w:eastAsia="Times New Roman" w:hAnsi="Arial" w:cs="Arial"/>
          <w:sz w:val="24"/>
          <w:szCs w:val="24"/>
          <w:lang w:val="x-none" w:eastAsia="x-none"/>
        </w:rPr>
      </w:pPr>
    </w:p>
    <w:p w14:paraId="73C2DBD6" w14:textId="77777777" w:rsidR="00361A58" w:rsidRPr="00361A58" w:rsidRDefault="00361A58" w:rsidP="00361A58">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0"/>
        <w:rPr>
          <w:rFonts w:ascii="Arial" w:eastAsia="Times New Roman" w:hAnsi="Arial" w:cs="Arial"/>
          <w:b/>
          <w:sz w:val="24"/>
          <w:szCs w:val="24"/>
          <w:lang w:val="x-none" w:eastAsia="x-none"/>
        </w:rPr>
      </w:pPr>
      <w:r w:rsidRPr="00361A58">
        <w:rPr>
          <w:rFonts w:ascii="Arial" w:eastAsia="Times New Roman" w:hAnsi="Arial" w:cs="Arial"/>
          <w:b/>
          <w:sz w:val="24"/>
          <w:szCs w:val="24"/>
          <w:lang w:val="x-none" w:eastAsia="x-none"/>
        </w:rPr>
        <w:lastRenderedPageBreak/>
        <w:t>DOCUMENTOS PUBLICADOS NA INTERNET</w:t>
      </w:r>
    </w:p>
    <w:p w14:paraId="15788F30" w14:textId="77777777" w:rsidR="00361A58" w:rsidRPr="00361A58" w:rsidRDefault="00361A58" w:rsidP="00361A58">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0"/>
        <w:rPr>
          <w:rFonts w:ascii="Arial" w:eastAsia="Times New Roman" w:hAnsi="Arial" w:cs="Arial"/>
          <w:sz w:val="24"/>
          <w:szCs w:val="24"/>
          <w:lang w:val="x-none" w:eastAsia="x-none"/>
        </w:rPr>
      </w:pPr>
      <w:r w:rsidRPr="00361A58">
        <w:rPr>
          <w:rFonts w:ascii="Arial" w:eastAsia="Times New Roman" w:hAnsi="Arial" w:cs="Arial"/>
          <w:sz w:val="24"/>
          <w:szCs w:val="24"/>
          <w:lang w:val="x-none" w:eastAsia="x-none"/>
        </w:rPr>
        <w:t>- Se constar o autor na página, este deve ser indicado, caso contrário, colocar o nome do sítio eletrônico:</w:t>
      </w:r>
    </w:p>
    <w:p w14:paraId="4D19F463" w14:textId="77777777" w:rsidR="00361A58" w:rsidRPr="00361A58" w:rsidRDefault="00361A58" w:rsidP="00361A58">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ascii="Arial" w:eastAsia="Times New Roman" w:hAnsi="Arial" w:cs="Arial"/>
          <w:sz w:val="24"/>
          <w:szCs w:val="24"/>
          <w:lang w:val="x-none" w:eastAsia="x-none"/>
        </w:rPr>
      </w:pPr>
      <w:r w:rsidRPr="00361A58">
        <w:rPr>
          <w:rFonts w:ascii="Arial" w:eastAsia="Times New Roman" w:hAnsi="Arial" w:cs="Arial"/>
          <w:sz w:val="24"/>
          <w:szCs w:val="24"/>
          <w:lang w:val="x-none" w:eastAsia="x-none"/>
        </w:rPr>
        <w:t xml:space="preserve">SOBRENOME, Nome Abreviado. Título: subtítulo (se houver). Disponível em: &lt;endereço </w:t>
      </w:r>
      <w:r w:rsidRPr="00361A58">
        <w:rPr>
          <w:rFonts w:ascii="Arial" w:eastAsia="Times New Roman" w:hAnsi="Arial" w:cs="Arial"/>
          <w:i/>
          <w:sz w:val="24"/>
          <w:szCs w:val="24"/>
          <w:lang w:val="x-none" w:eastAsia="x-none"/>
        </w:rPr>
        <w:t>online</w:t>
      </w:r>
      <w:r w:rsidRPr="00361A58">
        <w:rPr>
          <w:rFonts w:ascii="Arial" w:eastAsia="Times New Roman" w:hAnsi="Arial" w:cs="Arial"/>
          <w:sz w:val="24"/>
          <w:szCs w:val="24"/>
          <w:lang w:val="x-none" w:eastAsia="x-none"/>
        </w:rPr>
        <w:t xml:space="preserve"> completo&gt;. Acesso em: dia mês (abreviado) e ano.</w:t>
      </w:r>
    </w:p>
    <w:p w14:paraId="77C14C88" w14:textId="77777777" w:rsidR="00361A58" w:rsidRPr="00361A58" w:rsidRDefault="00361A58" w:rsidP="00361A58">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0"/>
        <w:rPr>
          <w:rFonts w:ascii="Arial" w:eastAsia="Times New Roman" w:hAnsi="Arial" w:cs="Arial"/>
          <w:sz w:val="24"/>
          <w:szCs w:val="24"/>
          <w:lang w:eastAsia="x-none"/>
        </w:rPr>
      </w:pPr>
    </w:p>
    <w:p w14:paraId="4DA2040D" w14:textId="77777777" w:rsidR="00361A58" w:rsidRPr="00361A58" w:rsidRDefault="00361A58" w:rsidP="00361A58">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0"/>
        <w:rPr>
          <w:rFonts w:ascii="Arial" w:eastAsia="Times New Roman" w:hAnsi="Arial" w:cs="Arial"/>
          <w:sz w:val="24"/>
          <w:szCs w:val="24"/>
          <w:lang w:val="x-none" w:eastAsia="x-none"/>
        </w:rPr>
      </w:pPr>
      <w:r w:rsidRPr="00361A58">
        <w:rPr>
          <w:rFonts w:ascii="Arial" w:eastAsia="Times New Roman" w:hAnsi="Arial" w:cs="Arial"/>
          <w:sz w:val="24"/>
          <w:szCs w:val="24"/>
          <w:lang w:val="x-none" w:eastAsia="x-none"/>
        </w:rPr>
        <w:t>Exemplo:</w:t>
      </w:r>
    </w:p>
    <w:p w14:paraId="5B82504C" w14:textId="77777777" w:rsidR="00361A58" w:rsidRPr="00361A58" w:rsidRDefault="00361A58" w:rsidP="00361A58">
      <w:pPr>
        <w:widowControl w:val="0"/>
        <w:tabs>
          <w:tab w:val="left" w:pos="7410"/>
        </w:tabs>
        <w:spacing w:line="240" w:lineRule="auto"/>
        <w:ind w:firstLine="0"/>
        <w:rPr>
          <w:rFonts w:ascii="Arial" w:eastAsia="Times New Roman" w:hAnsi="Arial" w:cs="Arial"/>
          <w:sz w:val="24"/>
          <w:szCs w:val="24"/>
          <w:shd w:val="clear" w:color="auto" w:fill="FEFEFE"/>
          <w:lang w:eastAsia="pt-BR"/>
        </w:rPr>
      </w:pPr>
      <w:r w:rsidRPr="00361A58">
        <w:rPr>
          <w:rFonts w:ascii="Arial" w:eastAsia="Times New Roman" w:hAnsi="Arial" w:cs="Arial"/>
          <w:sz w:val="24"/>
          <w:szCs w:val="24"/>
          <w:shd w:val="clear" w:color="auto" w:fill="FEFEFE"/>
          <w:lang w:eastAsia="pt-BR"/>
        </w:rPr>
        <w:t>TORRES, F. D. Epidemiologia da leishmaniose visceral no município de paulista, estado de Pernambuco, nordeste do Brasil. Fundação Oswaldo Cruz centro de pesquisas Aggeu Magalhaes. 2006. Disponível em &lt;http://www.cpqam.fiocruz.br/bibpdf/2006torres-fd.pdf&gt;. Acesso em 25 mai. 2016.</w:t>
      </w:r>
    </w:p>
    <w:p w14:paraId="314F4AD4" w14:textId="77777777" w:rsidR="00361A58" w:rsidRPr="00361A58" w:rsidRDefault="00361A58" w:rsidP="00361A58">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0"/>
        <w:rPr>
          <w:rFonts w:ascii="Arial" w:eastAsia="Times New Roman" w:hAnsi="Arial" w:cs="Arial"/>
          <w:sz w:val="24"/>
          <w:szCs w:val="24"/>
          <w:lang w:val="x-none" w:eastAsia="x-none"/>
        </w:rPr>
      </w:pPr>
    </w:p>
    <w:p w14:paraId="49F66AFA" w14:textId="77777777" w:rsidR="00361A58" w:rsidRPr="00361A58" w:rsidRDefault="00361A58" w:rsidP="00361A58">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0"/>
        <w:rPr>
          <w:rFonts w:ascii="Arial" w:eastAsia="Times New Roman" w:hAnsi="Arial" w:cs="Arial"/>
          <w:sz w:val="24"/>
          <w:szCs w:val="24"/>
          <w:lang w:val="x-none" w:eastAsia="x-none"/>
        </w:rPr>
      </w:pPr>
      <w:r w:rsidRPr="00361A58">
        <w:rPr>
          <w:rFonts w:ascii="Arial" w:eastAsia="Times New Roman" w:hAnsi="Arial" w:cs="Arial"/>
          <w:sz w:val="24"/>
          <w:szCs w:val="24"/>
          <w:lang w:val="x-none" w:eastAsia="x-none"/>
        </w:rPr>
        <w:t>- Quando não houver o nome do autor, exemplo:</w:t>
      </w:r>
    </w:p>
    <w:p w14:paraId="0D72C8FF" w14:textId="77777777" w:rsidR="00361A58" w:rsidRPr="00361A58" w:rsidRDefault="00361A58" w:rsidP="00361A58">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ascii="Arial" w:eastAsia="Times New Roman" w:hAnsi="Arial" w:cs="Arial"/>
          <w:sz w:val="24"/>
          <w:szCs w:val="24"/>
          <w:lang w:val="x-none" w:eastAsia="x-none"/>
        </w:rPr>
      </w:pPr>
      <w:r w:rsidRPr="00361A58">
        <w:rPr>
          <w:rFonts w:ascii="Arial" w:eastAsia="Times New Roman" w:hAnsi="Arial" w:cs="Arial"/>
          <w:sz w:val="24"/>
          <w:szCs w:val="24"/>
          <w:lang w:val="x-none" w:eastAsia="x-none"/>
        </w:rPr>
        <w:t>UNIVERSIDADE FEDERAL DE SÃO PAULO. Guia Básico para Elaboração de Referências Bibliográficas Segundo a ABNT. 2014. Disponível em: &lt;dgi.unifesp.br/sites/comunicação/pdf/entreteses/guia_biblio.pdf&gt;. Acesso em: 02 jun. 2017.</w:t>
      </w:r>
    </w:p>
    <w:p w14:paraId="07959FC1" w14:textId="77777777" w:rsidR="00361A58" w:rsidRPr="00361A58" w:rsidRDefault="00361A58" w:rsidP="00361A58">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0"/>
        <w:rPr>
          <w:rFonts w:ascii="Arial" w:eastAsia="Times New Roman" w:hAnsi="Arial" w:cs="Arial"/>
          <w:sz w:val="24"/>
          <w:szCs w:val="24"/>
          <w:lang w:eastAsia="x-none"/>
        </w:rPr>
      </w:pPr>
    </w:p>
    <w:p w14:paraId="121E5CAC" w14:textId="77777777" w:rsidR="00361A58" w:rsidRPr="00361A58" w:rsidRDefault="00361A58" w:rsidP="00361A58">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0"/>
        <w:rPr>
          <w:rFonts w:ascii="Arial" w:eastAsia="Times New Roman" w:hAnsi="Arial" w:cs="Arial"/>
          <w:sz w:val="24"/>
          <w:szCs w:val="24"/>
          <w:lang w:eastAsia="x-none"/>
        </w:rPr>
      </w:pPr>
      <w:r w:rsidRPr="00361A58">
        <w:rPr>
          <w:rFonts w:ascii="Arial" w:eastAsia="Times New Roman" w:hAnsi="Arial" w:cs="Arial"/>
          <w:b/>
          <w:noProof/>
          <w:sz w:val="20"/>
          <w:szCs w:val="20"/>
          <w:lang w:eastAsia="pt-BR"/>
        </w:rPr>
        <w:drawing>
          <wp:anchor distT="0" distB="0" distL="114300" distR="114300" simplePos="0" relativeHeight="251669504" behindDoc="1" locked="0" layoutInCell="1" allowOverlap="1" wp14:anchorId="7289FA09" wp14:editId="324A264E">
            <wp:simplePos x="0" y="0"/>
            <wp:positionH relativeFrom="margin">
              <wp:align>left</wp:align>
            </wp:positionH>
            <wp:positionV relativeFrom="paragraph">
              <wp:posOffset>-854710</wp:posOffset>
            </wp:positionV>
            <wp:extent cx="1748790" cy="683260"/>
            <wp:effectExtent l="0" t="0" r="0" b="2540"/>
            <wp:wrapNone/>
            <wp:docPr id="1048" name="Picture 4" descr="http://www.aems.edu.br/revista-eletronica/img/Entrad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http://www.aems.edu.br/revista-eletronica/img/Entrada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48790" cy="683260"/>
                    </a:xfrm>
                    <a:prstGeom prst="rect">
                      <a:avLst/>
                    </a:prstGeom>
                    <a:noFill/>
                  </pic:spPr>
                </pic:pic>
              </a:graphicData>
            </a:graphic>
            <wp14:sizeRelH relativeFrom="margin">
              <wp14:pctWidth>0</wp14:pctWidth>
            </wp14:sizeRelH>
            <wp14:sizeRelV relativeFrom="margin">
              <wp14:pctHeight>0</wp14:pctHeight>
            </wp14:sizeRelV>
          </wp:anchor>
        </w:drawing>
      </w:r>
      <w:r w:rsidRPr="00361A58">
        <w:rPr>
          <w:rFonts w:ascii="Arial" w:eastAsia="Times New Roman" w:hAnsi="Arial" w:cs="Arial"/>
          <w:sz w:val="24"/>
          <w:szCs w:val="24"/>
          <w:lang w:eastAsia="x-none"/>
        </w:rPr>
        <w:t>TRABALHOS ACADÊMICOS (monografias, dissertações, teses, entre outros)</w:t>
      </w:r>
    </w:p>
    <w:p w14:paraId="31D5F6BF" w14:textId="77777777" w:rsidR="00361A58" w:rsidRPr="00361A58" w:rsidRDefault="00361A58" w:rsidP="00361A58">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ascii="Arial" w:eastAsia="Times New Roman" w:hAnsi="Arial" w:cs="Arial"/>
          <w:sz w:val="24"/>
          <w:szCs w:val="24"/>
          <w:lang w:eastAsia="x-none"/>
        </w:rPr>
      </w:pPr>
      <w:r w:rsidRPr="00361A58">
        <w:rPr>
          <w:rFonts w:ascii="Arial" w:eastAsia="Times New Roman" w:hAnsi="Arial" w:cs="Arial"/>
          <w:sz w:val="24"/>
          <w:szCs w:val="24"/>
          <w:lang w:eastAsia="x-none"/>
        </w:rPr>
        <w:t>- Elementos principais: autor(es). Título. Ano. Número de folhas. (monografia, dissertação...) – Instituição de Ensino, local.</w:t>
      </w:r>
    </w:p>
    <w:p w14:paraId="7867C311" w14:textId="77777777" w:rsidR="00361A58" w:rsidRPr="00361A58" w:rsidRDefault="00361A58" w:rsidP="00361A58">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0"/>
        <w:rPr>
          <w:rFonts w:ascii="Arial" w:eastAsia="Times New Roman" w:hAnsi="Arial" w:cs="Arial"/>
          <w:sz w:val="24"/>
          <w:szCs w:val="24"/>
          <w:lang w:eastAsia="x-none"/>
        </w:rPr>
      </w:pPr>
    </w:p>
    <w:p w14:paraId="3FB36088" w14:textId="77777777" w:rsidR="00361A58" w:rsidRPr="00361A58" w:rsidRDefault="00361A58" w:rsidP="00361A58">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0"/>
        <w:rPr>
          <w:rFonts w:ascii="Arial" w:eastAsia="Times New Roman" w:hAnsi="Arial" w:cs="Arial"/>
          <w:sz w:val="24"/>
          <w:szCs w:val="24"/>
          <w:lang w:eastAsia="x-none"/>
        </w:rPr>
      </w:pPr>
      <w:r w:rsidRPr="00361A58">
        <w:rPr>
          <w:rFonts w:ascii="Arial" w:eastAsia="Times New Roman" w:hAnsi="Arial" w:cs="Arial"/>
          <w:sz w:val="24"/>
          <w:szCs w:val="24"/>
          <w:lang w:eastAsia="x-none"/>
        </w:rPr>
        <w:t>Exemplos:</w:t>
      </w:r>
    </w:p>
    <w:p w14:paraId="5F8B16E6" w14:textId="77777777" w:rsidR="00361A58" w:rsidRPr="00361A58" w:rsidRDefault="00361A58" w:rsidP="00361A58">
      <w:pPr>
        <w:widowControl w:val="0"/>
        <w:autoSpaceDE w:val="0"/>
        <w:autoSpaceDN w:val="0"/>
        <w:adjustRightInd w:val="0"/>
        <w:spacing w:line="240" w:lineRule="auto"/>
        <w:ind w:firstLine="0"/>
        <w:rPr>
          <w:rFonts w:ascii="Arial" w:eastAsia="Calibri" w:hAnsi="Arial" w:cs="Arial"/>
          <w:sz w:val="24"/>
          <w:szCs w:val="24"/>
        </w:rPr>
      </w:pPr>
      <w:r w:rsidRPr="00361A58">
        <w:rPr>
          <w:rFonts w:ascii="Arial" w:eastAsia="Calibri" w:hAnsi="Arial" w:cs="Arial"/>
          <w:sz w:val="24"/>
          <w:szCs w:val="24"/>
        </w:rPr>
        <w:t xml:space="preserve">NIEL, Marcelo. </w:t>
      </w:r>
      <w:r w:rsidRPr="00361A58">
        <w:rPr>
          <w:rFonts w:ascii="Arial" w:eastAsia="Calibri" w:hAnsi="Arial" w:cs="Arial"/>
          <w:iCs/>
          <w:sz w:val="24"/>
          <w:szCs w:val="24"/>
        </w:rPr>
        <w:t xml:space="preserve">Anestesiologistas e uso de drogas: </w:t>
      </w:r>
      <w:r w:rsidRPr="00361A58">
        <w:rPr>
          <w:rFonts w:ascii="Arial" w:eastAsia="Calibri" w:hAnsi="Arial" w:cs="Arial"/>
          <w:sz w:val="24"/>
          <w:szCs w:val="24"/>
        </w:rPr>
        <w:t>um estudo qualitativo. 2006. 149 f. Dissertação (Mestrado em Ciências) – Escola Paulista de Medicina, Universidade Federal de São Paulo, São Paulo.</w:t>
      </w:r>
    </w:p>
    <w:p w14:paraId="75FA590E" w14:textId="77777777" w:rsidR="00361A58" w:rsidRPr="00361A58" w:rsidRDefault="00361A58" w:rsidP="00361A58">
      <w:pPr>
        <w:widowControl w:val="0"/>
        <w:autoSpaceDE w:val="0"/>
        <w:autoSpaceDN w:val="0"/>
        <w:adjustRightInd w:val="0"/>
        <w:spacing w:line="360" w:lineRule="auto"/>
        <w:ind w:firstLine="0"/>
        <w:rPr>
          <w:rFonts w:ascii="Arial" w:eastAsia="Calibri" w:hAnsi="Arial" w:cs="Arial"/>
          <w:sz w:val="24"/>
          <w:szCs w:val="24"/>
        </w:rPr>
      </w:pPr>
    </w:p>
    <w:p w14:paraId="203776AF" w14:textId="77777777" w:rsidR="00361A58" w:rsidRPr="00361A58" w:rsidRDefault="00361A58" w:rsidP="00361A58">
      <w:pPr>
        <w:widowControl w:val="0"/>
        <w:autoSpaceDE w:val="0"/>
        <w:autoSpaceDN w:val="0"/>
        <w:adjustRightInd w:val="0"/>
        <w:spacing w:line="360" w:lineRule="auto"/>
        <w:ind w:firstLine="0"/>
        <w:rPr>
          <w:rFonts w:ascii="Arial" w:eastAsia="Calibri" w:hAnsi="Arial" w:cs="Arial"/>
          <w:sz w:val="24"/>
          <w:szCs w:val="24"/>
        </w:rPr>
      </w:pPr>
      <w:r w:rsidRPr="00361A58">
        <w:rPr>
          <w:rFonts w:ascii="Arial" w:eastAsia="Calibri" w:hAnsi="Arial" w:cs="Arial"/>
          <w:sz w:val="24"/>
          <w:szCs w:val="24"/>
        </w:rPr>
        <w:t xml:space="preserve">SPERANDIO, Priscila C. de Abreu. </w:t>
      </w:r>
      <w:r w:rsidRPr="00361A58">
        <w:rPr>
          <w:rFonts w:ascii="Arial" w:eastAsia="Calibri" w:hAnsi="Arial" w:cs="Arial"/>
          <w:iCs/>
          <w:sz w:val="24"/>
          <w:szCs w:val="24"/>
        </w:rPr>
        <w:t xml:space="preserve">Relação entre a oferta e a utilização muscular periférica de oxigênio na transição do exercício leve para o intenso em pacientes com insuficiência cardíaca. </w:t>
      </w:r>
      <w:r w:rsidRPr="00361A58">
        <w:rPr>
          <w:rFonts w:ascii="Arial" w:eastAsia="Calibri" w:hAnsi="Arial" w:cs="Arial"/>
          <w:sz w:val="24"/>
          <w:szCs w:val="24"/>
        </w:rPr>
        <w:t>2010. 80 f. Tese (Doutorado em Ciências) – Escola Paulista de Medicina, Universidade Federal de São Paulo, São Paulo.</w:t>
      </w:r>
    </w:p>
    <w:p w14:paraId="0AD0D026" w14:textId="77777777" w:rsidR="00361A58" w:rsidRPr="00361A58" w:rsidRDefault="00361A58" w:rsidP="00361A58">
      <w:pPr>
        <w:widowControl w:val="0"/>
        <w:autoSpaceDE w:val="0"/>
        <w:autoSpaceDN w:val="0"/>
        <w:adjustRightInd w:val="0"/>
        <w:spacing w:line="360" w:lineRule="auto"/>
        <w:ind w:firstLine="0"/>
        <w:rPr>
          <w:rFonts w:ascii="Arial" w:eastAsia="Calibri" w:hAnsi="Arial" w:cs="Arial"/>
          <w:sz w:val="24"/>
          <w:szCs w:val="24"/>
        </w:rPr>
      </w:pPr>
    </w:p>
    <w:p w14:paraId="07CDFA9B" w14:textId="77777777" w:rsidR="00361A58" w:rsidRPr="00361A58" w:rsidRDefault="00361A58" w:rsidP="00361A58">
      <w:pPr>
        <w:widowControl w:val="0"/>
        <w:autoSpaceDE w:val="0"/>
        <w:autoSpaceDN w:val="0"/>
        <w:adjustRightInd w:val="0"/>
        <w:spacing w:line="360" w:lineRule="auto"/>
        <w:ind w:firstLine="0"/>
        <w:rPr>
          <w:rFonts w:ascii="Arial" w:eastAsia="Calibri" w:hAnsi="Arial" w:cs="Arial"/>
          <w:b/>
          <w:bCs/>
          <w:sz w:val="24"/>
          <w:szCs w:val="24"/>
        </w:rPr>
      </w:pPr>
      <w:r w:rsidRPr="00361A58">
        <w:rPr>
          <w:rFonts w:ascii="Arial" w:eastAsia="Calibri" w:hAnsi="Arial" w:cs="Arial"/>
          <w:b/>
          <w:bCs/>
          <w:sz w:val="24"/>
          <w:szCs w:val="24"/>
        </w:rPr>
        <w:t>LEGISLAÇÃO</w:t>
      </w:r>
    </w:p>
    <w:p w14:paraId="0413B3A6" w14:textId="77777777" w:rsidR="00361A58" w:rsidRPr="00361A58" w:rsidRDefault="00361A58" w:rsidP="00361A58">
      <w:pPr>
        <w:widowControl w:val="0"/>
        <w:autoSpaceDE w:val="0"/>
        <w:autoSpaceDN w:val="0"/>
        <w:adjustRightInd w:val="0"/>
        <w:spacing w:line="360" w:lineRule="auto"/>
        <w:ind w:firstLine="0"/>
        <w:rPr>
          <w:rFonts w:ascii="Arial" w:eastAsia="Times New Roman" w:hAnsi="Arial" w:cs="Arial"/>
          <w:sz w:val="24"/>
          <w:szCs w:val="24"/>
          <w:shd w:val="clear" w:color="auto" w:fill="FFFFFF"/>
          <w:lang w:eastAsia="pt-BR"/>
        </w:rPr>
      </w:pPr>
      <w:r w:rsidRPr="00361A58">
        <w:rPr>
          <w:rFonts w:ascii="Arial" w:eastAsia="Calibri" w:hAnsi="Arial" w:cs="Arial"/>
          <w:sz w:val="24"/>
          <w:szCs w:val="24"/>
        </w:rPr>
        <w:t>BRASIL,</w:t>
      </w:r>
      <w:r w:rsidRPr="00361A58">
        <w:rPr>
          <w:rFonts w:ascii="Arial" w:eastAsia="Times New Roman" w:hAnsi="Arial" w:cs="Arial"/>
          <w:shd w:val="clear" w:color="auto" w:fill="FFFFFF"/>
          <w:lang w:eastAsia="pt-BR"/>
        </w:rPr>
        <w:t> </w:t>
      </w:r>
      <w:r w:rsidRPr="00361A58">
        <w:rPr>
          <w:rFonts w:ascii="Arial" w:eastAsia="Times New Roman" w:hAnsi="Arial" w:cs="Arial"/>
          <w:sz w:val="24"/>
          <w:szCs w:val="24"/>
          <w:shd w:val="clear" w:color="auto" w:fill="FFFFFF"/>
          <w:lang w:eastAsia="pt-BR"/>
        </w:rPr>
        <w:t>Constituição (1988). Constituição da República Federativa do Brasil. Brasília, DF: Senado Federal: Centro Gráfico, 1988.</w:t>
      </w:r>
    </w:p>
    <w:p w14:paraId="02DFA8A5" w14:textId="77777777" w:rsidR="00361A58" w:rsidRPr="00361A58" w:rsidRDefault="00361A58" w:rsidP="00361A58">
      <w:pPr>
        <w:widowControl w:val="0"/>
        <w:autoSpaceDE w:val="0"/>
        <w:autoSpaceDN w:val="0"/>
        <w:adjustRightInd w:val="0"/>
        <w:spacing w:line="360" w:lineRule="auto"/>
        <w:ind w:firstLine="0"/>
        <w:rPr>
          <w:rFonts w:ascii="Arial" w:eastAsia="Times New Roman" w:hAnsi="Arial" w:cs="Arial"/>
          <w:sz w:val="24"/>
          <w:szCs w:val="24"/>
          <w:shd w:val="clear" w:color="auto" w:fill="FFFFFF"/>
          <w:lang w:eastAsia="pt-BR"/>
        </w:rPr>
      </w:pPr>
    </w:p>
    <w:p w14:paraId="59558467" w14:textId="77777777" w:rsidR="00361A58" w:rsidRPr="00361A58" w:rsidRDefault="00361A58" w:rsidP="00361A58">
      <w:pPr>
        <w:widowControl w:val="0"/>
        <w:autoSpaceDE w:val="0"/>
        <w:autoSpaceDN w:val="0"/>
        <w:adjustRightInd w:val="0"/>
        <w:spacing w:line="360" w:lineRule="auto"/>
        <w:ind w:firstLine="0"/>
        <w:rPr>
          <w:rFonts w:ascii="Arial" w:eastAsia="Calibri" w:hAnsi="Arial" w:cs="Arial"/>
          <w:sz w:val="24"/>
          <w:szCs w:val="24"/>
        </w:rPr>
      </w:pPr>
      <w:r w:rsidRPr="00361A58">
        <w:rPr>
          <w:rFonts w:ascii="Arial" w:eastAsia="Calibri" w:hAnsi="Arial" w:cs="Arial"/>
          <w:sz w:val="24"/>
          <w:szCs w:val="24"/>
        </w:rPr>
        <w:t>BRASIL. Lei nº 10.406, de 10 de janeiro de 2002. Institui o Código Civil. Diário Oficial da União: seção 1, Brasília, DF, ano 139, n. 8, p. 1-74, 11 jan. 2002.</w:t>
      </w:r>
    </w:p>
    <w:p w14:paraId="40C541AE" w14:textId="77777777" w:rsidR="00361A58" w:rsidRPr="00361A58" w:rsidRDefault="00361A58" w:rsidP="00361A58">
      <w:pPr>
        <w:widowControl w:val="0"/>
        <w:autoSpaceDE w:val="0"/>
        <w:autoSpaceDN w:val="0"/>
        <w:adjustRightInd w:val="0"/>
        <w:spacing w:line="360" w:lineRule="auto"/>
        <w:ind w:firstLine="0"/>
        <w:rPr>
          <w:rFonts w:ascii="Arial" w:eastAsia="Calibri" w:hAnsi="Arial" w:cs="Arial"/>
          <w:sz w:val="24"/>
          <w:szCs w:val="24"/>
        </w:rPr>
      </w:pPr>
      <w:r w:rsidRPr="00361A58">
        <w:rPr>
          <w:rFonts w:ascii="Arial" w:eastAsia="Calibri" w:hAnsi="Arial" w:cs="Arial"/>
          <w:sz w:val="24"/>
          <w:szCs w:val="24"/>
        </w:rPr>
        <w:lastRenderedPageBreak/>
        <w:t>BRASIL. Lei nº 10.406, de 10 de janeiro de 2002. Institui o Código Civil., Brasília, DF, 2002. Disponível em: http:// www.... Acessado em : 01 jan. de 2020.</w:t>
      </w:r>
    </w:p>
    <w:p w14:paraId="6A758E05" w14:textId="77777777" w:rsidR="00361A58" w:rsidRPr="00361A58" w:rsidRDefault="00361A58" w:rsidP="00361A58">
      <w:pPr>
        <w:widowControl w:val="0"/>
        <w:autoSpaceDE w:val="0"/>
        <w:autoSpaceDN w:val="0"/>
        <w:adjustRightInd w:val="0"/>
        <w:spacing w:line="360" w:lineRule="auto"/>
        <w:ind w:firstLine="0"/>
        <w:rPr>
          <w:rFonts w:ascii="Arial" w:eastAsia="Calibri" w:hAnsi="Arial" w:cs="Arial"/>
          <w:sz w:val="24"/>
          <w:szCs w:val="24"/>
        </w:rPr>
      </w:pPr>
    </w:p>
    <w:p w14:paraId="51D6B09A" w14:textId="77777777" w:rsidR="00361A58" w:rsidRPr="00361A58" w:rsidRDefault="00361A58" w:rsidP="00361A58">
      <w:pPr>
        <w:widowControl w:val="0"/>
        <w:spacing w:line="360" w:lineRule="auto"/>
        <w:ind w:firstLine="0"/>
        <w:jc w:val="center"/>
        <w:rPr>
          <w:rFonts w:ascii="Arial" w:eastAsia="Times New Roman" w:hAnsi="Arial" w:cs="Arial"/>
          <w:b/>
          <w:sz w:val="24"/>
          <w:szCs w:val="24"/>
          <w:lang w:eastAsia="pt-BR"/>
        </w:rPr>
      </w:pPr>
      <w:r w:rsidRPr="00361A58">
        <w:rPr>
          <w:rFonts w:ascii="Arial" w:eastAsia="Times New Roman" w:hAnsi="Arial" w:cs="Arial"/>
          <w:b/>
          <w:sz w:val="24"/>
          <w:szCs w:val="24"/>
          <w:lang w:eastAsia="pt-BR"/>
        </w:rPr>
        <w:t>ABREVIATURAS DOS MESES (EM PORTUGUÊS)</w:t>
      </w:r>
    </w:p>
    <w:tbl>
      <w:tblPr>
        <w:tblStyle w:val="Tabelacomgrade"/>
        <w:tblW w:w="0" w:type="auto"/>
        <w:jc w:val="center"/>
        <w:tblLook w:val="04A0" w:firstRow="1" w:lastRow="0" w:firstColumn="1" w:lastColumn="0" w:noHBand="0" w:noVBand="1"/>
      </w:tblPr>
      <w:tblGrid>
        <w:gridCol w:w="1150"/>
        <w:gridCol w:w="737"/>
        <w:gridCol w:w="236"/>
        <w:gridCol w:w="1284"/>
        <w:gridCol w:w="684"/>
      </w:tblGrid>
      <w:tr w:rsidR="00361A58" w:rsidRPr="00361A58" w14:paraId="3D4ACA39" w14:textId="77777777" w:rsidTr="0076432F">
        <w:trPr>
          <w:jc w:val="center"/>
        </w:trPr>
        <w:tc>
          <w:tcPr>
            <w:tcW w:w="0" w:type="auto"/>
          </w:tcPr>
          <w:p w14:paraId="3441D4DE" w14:textId="77777777" w:rsidR="00361A58" w:rsidRPr="00361A58" w:rsidRDefault="00361A58" w:rsidP="00361A58">
            <w:pPr>
              <w:widowControl w:val="0"/>
              <w:spacing w:line="360" w:lineRule="auto"/>
              <w:rPr>
                <w:rFonts w:ascii="Arial" w:eastAsia="Times New Roman" w:hAnsi="Arial" w:cs="Arial"/>
                <w:sz w:val="24"/>
                <w:szCs w:val="24"/>
                <w:lang w:eastAsia="pt-BR"/>
              </w:rPr>
            </w:pPr>
            <w:r w:rsidRPr="00361A58">
              <w:rPr>
                <w:rFonts w:ascii="Arial" w:eastAsia="Times New Roman" w:hAnsi="Arial" w:cs="Arial"/>
                <w:sz w:val="24"/>
                <w:szCs w:val="24"/>
                <w:lang w:eastAsia="pt-BR"/>
              </w:rPr>
              <w:t>janeiro</w:t>
            </w:r>
          </w:p>
        </w:tc>
        <w:tc>
          <w:tcPr>
            <w:tcW w:w="0" w:type="auto"/>
            <w:tcBorders>
              <w:right w:val="single" w:sz="4" w:space="0" w:color="auto"/>
            </w:tcBorders>
          </w:tcPr>
          <w:p w14:paraId="5C902914" w14:textId="77777777" w:rsidR="00361A58" w:rsidRPr="00361A58" w:rsidRDefault="00361A58" w:rsidP="00361A58">
            <w:pPr>
              <w:widowControl w:val="0"/>
              <w:spacing w:line="360" w:lineRule="auto"/>
              <w:rPr>
                <w:rFonts w:ascii="Arial" w:eastAsia="Times New Roman" w:hAnsi="Arial" w:cs="Arial"/>
                <w:sz w:val="24"/>
                <w:szCs w:val="24"/>
                <w:lang w:eastAsia="pt-BR"/>
              </w:rPr>
            </w:pPr>
            <w:r w:rsidRPr="00361A58">
              <w:rPr>
                <w:rFonts w:ascii="Arial" w:eastAsia="Times New Roman" w:hAnsi="Arial" w:cs="Arial"/>
                <w:sz w:val="24"/>
                <w:szCs w:val="24"/>
                <w:lang w:eastAsia="pt-BR"/>
              </w:rPr>
              <w:t>jan.</w:t>
            </w:r>
          </w:p>
        </w:tc>
        <w:tc>
          <w:tcPr>
            <w:tcW w:w="236" w:type="dxa"/>
            <w:tcBorders>
              <w:top w:val="nil"/>
              <w:left w:val="single" w:sz="4" w:space="0" w:color="auto"/>
              <w:bottom w:val="nil"/>
              <w:right w:val="single" w:sz="4" w:space="0" w:color="auto"/>
            </w:tcBorders>
            <w:shd w:val="clear" w:color="auto" w:fill="auto"/>
          </w:tcPr>
          <w:p w14:paraId="2184DBB4" w14:textId="77777777" w:rsidR="00361A58" w:rsidRPr="00361A58" w:rsidRDefault="00361A58" w:rsidP="00361A58">
            <w:pPr>
              <w:widowControl w:val="0"/>
              <w:spacing w:line="360" w:lineRule="auto"/>
              <w:rPr>
                <w:rFonts w:ascii="Arial" w:eastAsia="Times New Roman" w:hAnsi="Arial" w:cs="Arial"/>
                <w:sz w:val="24"/>
                <w:szCs w:val="24"/>
                <w:lang w:eastAsia="pt-BR"/>
              </w:rPr>
            </w:pPr>
          </w:p>
        </w:tc>
        <w:tc>
          <w:tcPr>
            <w:tcW w:w="1270" w:type="dxa"/>
            <w:tcBorders>
              <w:left w:val="single" w:sz="4" w:space="0" w:color="auto"/>
            </w:tcBorders>
          </w:tcPr>
          <w:p w14:paraId="00ED5067" w14:textId="77777777" w:rsidR="00361A58" w:rsidRPr="00361A58" w:rsidRDefault="00361A58" w:rsidP="00361A58">
            <w:pPr>
              <w:widowControl w:val="0"/>
              <w:spacing w:line="360" w:lineRule="auto"/>
              <w:rPr>
                <w:rFonts w:ascii="Arial" w:eastAsia="Times New Roman" w:hAnsi="Arial" w:cs="Arial"/>
                <w:sz w:val="24"/>
                <w:szCs w:val="24"/>
                <w:lang w:eastAsia="pt-BR"/>
              </w:rPr>
            </w:pPr>
            <w:r w:rsidRPr="00361A58">
              <w:rPr>
                <w:rFonts w:ascii="Arial" w:eastAsia="Times New Roman" w:hAnsi="Arial" w:cs="Arial"/>
                <w:sz w:val="24"/>
                <w:szCs w:val="24"/>
                <w:lang w:eastAsia="pt-BR"/>
              </w:rPr>
              <w:t>julho</w:t>
            </w:r>
          </w:p>
        </w:tc>
        <w:tc>
          <w:tcPr>
            <w:tcW w:w="0" w:type="auto"/>
          </w:tcPr>
          <w:p w14:paraId="2B3221E3" w14:textId="77777777" w:rsidR="00361A58" w:rsidRPr="00361A58" w:rsidRDefault="00361A58" w:rsidP="00361A58">
            <w:pPr>
              <w:widowControl w:val="0"/>
              <w:spacing w:line="360" w:lineRule="auto"/>
              <w:rPr>
                <w:rFonts w:ascii="Arial" w:eastAsia="Times New Roman" w:hAnsi="Arial" w:cs="Arial"/>
                <w:sz w:val="24"/>
                <w:szCs w:val="24"/>
                <w:lang w:eastAsia="pt-BR"/>
              </w:rPr>
            </w:pPr>
            <w:r w:rsidRPr="00361A58">
              <w:rPr>
                <w:rFonts w:ascii="Arial" w:eastAsia="Times New Roman" w:hAnsi="Arial" w:cs="Arial"/>
                <w:sz w:val="24"/>
                <w:szCs w:val="24"/>
                <w:lang w:eastAsia="pt-BR"/>
              </w:rPr>
              <w:t>jul.</w:t>
            </w:r>
          </w:p>
        </w:tc>
      </w:tr>
      <w:tr w:rsidR="00361A58" w:rsidRPr="00361A58" w14:paraId="595D6219" w14:textId="77777777" w:rsidTr="0076432F">
        <w:trPr>
          <w:jc w:val="center"/>
        </w:trPr>
        <w:tc>
          <w:tcPr>
            <w:tcW w:w="0" w:type="auto"/>
          </w:tcPr>
          <w:p w14:paraId="793CB9FE" w14:textId="77777777" w:rsidR="00361A58" w:rsidRPr="00361A58" w:rsidRDefault="00361A58" w:rsidP="00361A58">
            <w:pPr>
              <w:widowControl w:val="0"/>
              <w:spacing w:line="360" w:lineRule="auto"/>
              <w:rPr>
                <w:rFonts w:ascii="Arial" w:eastAsia="Times New Roman" w:hAnsi="Arial" w:cs="Arial"/>
                <w:sz w:val="24"/>
                <w:szCs w:val="24"/>
                <w:lang w:eastAsia="pt-BR"/>
              </w:rPr>
            </w:pPr>
            <w:r w:rsidRPr="00361A58">
              <w:rPr>
                <w:rFonts w:ascii="Arial" w:eastAsia="Times New Roman" w:hAnsi="Arial" w:cs="Arial"/>
                <w:sz w:val="24"/>
                <w:szCs w:val="24"/>
                <w:lang w:eastAsia="pt-BR"/>
              </w:rPr>
              <w:t>fevereiro</w:t>
            </w:r>
          </w:p>
        </w:tc>
        <w:tc>
          <w:tcPr>
            <w:tcW w:w="0" w:type="auto"/>
            <w:tcBorders>
              <w:right w:val="single" w:sz="4" w:space="0" w:color="auto"/>
            </w:tcBorders>
          </w:tcPr>
          <w:p w14:paraId="29B84028" w14:textId="77777777" w:rsidR="00361A58" w:rsidRPr="00361A58" w:rsidRDefault="00361A58" w:rsidP="00361A58">
            <w:pPr>
              <w:widowControl w:val="0"/>
              <w:spacing w:line="360" w:lineRule="auto"/>
              <w:rPr>
                <w:rFonts w:ascii="Arial" w:eastAsia="Times New Roman" w:hAnsi="Arial" w:cs="Arial"/>
                <w:sz w:val="24"/>
                <w:szCs w:val="24"/>
                <w:lang w:eastAsia="pt-BR"/>
              </w:rPr>
            </w:pPr>
            <w:r w:rsidRPr="00361A58">
              <w:rPr>
                <w:rFonts w:ascii="Arial" w:eastAsia="Times New Roman" w:hAnsi="Arial" w:cs="Arial"/>
                <w:sz w:val="24"/>
                <w:szCs w:val="24"/>
                <w:lang w:eastAsia="pt-BR"/>
              </w:rPr>
              <w:t>fev.</w:t>
            </w:r>
          </w:p>
        </w:tc>
        <w:tc>
          <w:tcPr>
            <w:tcW w:w="236" w:type="dxa"/>
            <w:tcBorders>
              <w:top w:val="nil"/>
              <w:left w:val="single" w:sz="4" w:space="0" w:color="auto"/>
              <w:bottom w:val="nil"/>
              <w:right w:val="single" w:sz="4" w:space="0" w:color="auto"/>
            </w:tcBorders>
            <w:shd w:val="clear" w:color="auto" w:fill="auto"/>
          </w:tcPr>
          <w:p w14:paraId="1C82142D" w14:textId="77777777" w:rsidR="00361A58" w:rsidRPr="00361A58" w:rsidRDefault="00361A58" w:rsidP="00361A58">
            <w:pPr>
              <w:widowControl w:val="0"/>
              <w:spacing w:line="360" w:lineRule="auto"/>
              <w:rPr>
                <w:rFonts w:ascii="Arial" w:eastAsia="Times New Roman" w:hAnsi="Arial" w:cs="Arial"/>
                <w:sz w:val="24"/>
                <w:szCs w:val="24"/>
                <w:lang w:eastAsia="pt-BR"/>
              </w:rPr>
            </w:pPr>
          </w:p>
        </w:tc>
        <w:tc>
          <w:tcPr>
            <w:tcW w:w="1270" w:type="dxa"/>
            <w:tcBorders>
              <w:left w:val="single" w:sz="4" w:space="0" w:color="auto"/>
            </w:tcBorders>
          </w:tcPr>
          <w:p w14:paraId="454CCD6D" w14:textId="77777777" w:rsidR="00361A58" w:rsidRPr="00361A58" w:rsidRDefault="00361A58" w:rsidP="00361A58">
            <w:pPr>
              <w:widowControl w:val="0"/>
              <w:spacing w:line="360" w:lineRule="auto"/>
              <w:rPr>
                <w:rFonts w:ascii="Arial" w:eastAsia="Times New Roman" w:hAnsi="Arial" w:cs="Arial"/>
                <w:sz w:val="24"/>
                <w:szCs w:val="24"/>
                <w:lang w:eastAsia="pt-BR"/>
              </w:rPr>
            </w:pPr>
            <w:r w:rsidRPr="00361A58">
              <w:rPr>
                <w:rFonts w:ascii="Arial" w:eastAsia="Times New Roman" w:hAnsi="Arial" w:cs="Arial"/>
                <w:sz w:val="24"/>
                <w:szCs w:val="24"/>
                <w:lang w:eastAsia="pt-BR"/>
              </w:rPr>
              <w:t>agosto</w:t>
            </w:r>
          </w:p>
        </w:tc>
        <w:tc>
          <w:tcPr>
            <w:tcW w:w="0" w:type="auto"/>
          </w:tcPr>
          <w:p w14:paraId="2E71A897" w14:textId="77777777" w:rsidR="00361A58" w:rsidRPr="00361A58" w:rsidRDefault="00361A58" w:rsidP="00361A58">
            <w:pPr>
              <w:widowControl w:val="0"/>
              <w:spacing w:line="360" w:lineRule="auto"/>
              <w:rPr>
                <w:rFonts w:ascii="Arial" w:eastAsia="Times New Roman" w:hAnsi="Arial" w:cs="Arial"/>
                <w:sz w:val="24"/>
                <w:szCs w:val="24"/>
                <w:lang w:eastAsia="pt-BR"/>
              </w:rPr>
            </w:pPr>
            <w:r w:rsidRPr="00361A58">
              <w:rPr>
                <w:rFonts w:ascii="Arial" w:eastAsia="Times New Roman" w:hAnsi="Arial" w:cs="Arial"/>
                <w:sz w:val="24"/>
                <w:szCs w:val="24"/>
                <w:lang w:eastAsia="pt-BR"/>
              </w:rPr>
              <w:t>ago.</w:t>
            </w:r>
          </w:p>
        </w:tc>
      </w:tr>
      <w:tr w:rsidR="00361A58" w:rsidRPr="00361A58" w14:paraId="00F588D9" w14:textId="77777777" w:rsidTr="0076432F">
        <w:trPr>
          <w:jc w:val="center"/>
        </w:trPr>
        <w:tc>
          <w:tcPr>
            <w:tcW w:w="0" w:type="auto"/>
          </w:tcPr>
          <w:p w14:paraId="6E895097" w14:textId="77777777" w:rsidR="00361A58" w:rsidRPr="00361A58" w:rsidRDefault="00361A58" w:rsidP="00361A58">
            <w:pPr>
              <w:widowControl w:val="0"/>
              <w:spacing w:line="360" w:lineRule="auto"/>
              <w:rPr>
                <w:rFonts w:ascii="Arial" w:eastAsia="Times New Roman" w:hAnsi="Arial" w:cs="Arial"/>
                <w:sz w:val="24"/>
                <w:szCs w:val="24"/>
                <w:lang w:eastAsia="pt-BR"/>
              </w:rPr>
            </w:pPr>
            <w:r w:rsidRPr="00361A58">
              <w:rPr>
                <w:rFonts w:ascii="Arial" w:eastAsia="Times New Roman" w:hAnsi="Arial" w:cs="Arial"/>
                <w:sz w:val="24"/>
                <w:szCs w:val="24"/>
                <w:lang w:eastAsia="pt-BR"/>
              </w:rPr>
              <w:t>março</w:t>
            </w:r>
          </w:p>
        </w:tc>
        <w:tc>
          <w:tcPr>
            <w:tcW w:w="0" w:type="auto"/>
            <w:tcBorders>
              <w:right w:val="single" w:sz="4" w:space="0" w:color="auto"/>
            </w:tcBorders>
          </w:tcPr>
          <w:p w14:paraId="24E5A632" w14:textId="77777777" w:rsidR="00361A58" w:rsidRPr="00361A58" w:rsidRDefault="00361A58" w:rsidP="00361A58">
            <w:pPr>
              <w:widowControl w:val="0"/>
              <w:spacing w:line="360" w:lineRule="auto"/>
              <w:rPr>
                <w:rFonts w:ascii="Arial" w:eastAsia="Times New Roman" w:hAnsi="Arial" w:cs="Arial"/>
                <w:sz w:val="24"/>
                <w:szCs w:val="24"/>
                <w:lang w:eastAsia="pt-BR"/>
              </w:rPr>
            </w:pPr>
            <w:r w:rsidRPr="00361A58">
              <w:rPr>
                <w:rFonts w:ascii="Arial" w:eastAsia="Times New Roman" w:hAnsi="Arial" w:cs="Arial"/>
                <w:sz w:val="24"/>
                <w:szCs w:val="24"/>
                <w:lang w:eastAsia="pt-BR"/>
              </w:rPr>
              <w:t>mar.</w:t>
            </w:r>
          </w:p>
        </w:tc>
        <w:tc>
          <w:tcPr>
            <w:tcW w:w="236" w:type="dxa"/>
            <w:tcBorders>
              <w:top w:val="nil"/>
              <w:left w:val="single" w:sz="4" w:space="0" w:color="auto"/>
              <w:bottom w:val="nil"/>
              <w:right w:val="single" w:sz="4" w:space="0" w:color="auto"/>
            </w:tcBorders>
            <w:shd w:val="clear" w:color="auto" w:fill="auto"/>
          </w:tcPr>
          <w:p w14:paraId="19259107" w14:textId="77777777" w:rsidR="00361A58" w:rsidRPr="00361A58" w:rsidRDefault="00361A58" w:rsidP="00361A58">
            <w:pPr>
              <w:widowControl w:val="0"/>
              <w:spacing w:line="360" w:lineRule="auto"/>
              <w:rPr>
                <w:rFonts w:ascii="Arial" w:eastAsia="Times New Roman" w:hAnsi="Arial" w:cs="Arial"/>
                <w:sz w:val="24"/>
                <w:szCs w:val="24"/>
                <w:lang w:eastAsia="pt-BR"/>
              </w:rPr>
            </w:pPr>
          </w:p>
        </w:tc>
        <w:tc>
          <w:tcPr>
            <w:tcW w:w="1270" w:type="dxa"/>
            <w:tcBorders>
              <w:left w:val="single" w:sz="4" w:space="0" w:color="auto"/>
            </w:tcBorders>
          </w:tcPr>
          <w:p w14:paraId="51396A3F" w14:textId="77777777" w:rsidR="00361A58" w:rsidRPr="00361A58" w:rsidRDefault="00361A58" w:rsidP="00361A58">
            <w:pPr>
              <w:widowControl w:val="0"/>
              <w:spacing w:line="360" w:lineRule="auto"/>
              <w:rPr>
                <w:rFonts w:ascii="Arial" w:eastAsia="Times New Roman" w:hAnsi="Arial" w:cs="Arial"/>
                <w:sz w:val="24"/>
                <w:szCs w:val="24"/>
                <w:lang w:eastAsia="pt-BR"/>
              </w:rPr>
            </w:pPr>
            <w:r w:rsidRPr="00361A58">
              <w:rPr>
                <w:rFonts w:ascii="Arial" w:eastAsia="Times New Roman" w:hAnsi="Arial" w:cs="Arial"/>
                <w:sz w:val="24"/>
                <w:szCs w:val="24"/>
                <w:lang w:eastAsia="pt-BR"/>
              </w:rPr>
              <w:t>setembro</w:t>
            </w:r>
          </w:p>
        </w:tc>
        <w:tc>
          <w:tcPr>
            <w:tcW w:w="0" w:type="auto"/>
          </w:tcPr>
          <w:p w14:paraId="22ADCF47" w14:textId="77777777" w:rsidR="00361A58" w:rsidRPr="00361A58" w:rsidRDefault="00361A58" w:rsidP="00361A58">
            <w:pPr>
              <w:widowControl w:val="0"/>
              <w:spacing w:line="360" w:lineRule="auto"/>
              <w:rPr>
                <w:rFonts w:ascii="Arial" w:eastAsia="Times New Roman" w:hAnsi="Arial" w:cs="Arial"/>
                <w:sz w:val="24"/>
                <w:szCs w:val="24"/>
                <w:lang w:eastAsia="pt-BR"/>
              </w:rPr>
            </w:pPr>
            <w:r w:rsidRPr="00361A58">
              <w:rPr>
                <w:rFonts w:ascii="Arial" w:eastAsia="Times New Roman" w:hAnsi="Arial" w:cs="Arial"/>
                <w:sz w:val="24"/>
                <w:szCs w:val="24"/>
                <w:lang w:eastAsia="pt-BR"/>
              </w:rPr>
              <w:t>set.</w:t>
            </w:r>
          </w:p>
        </w:tc>
      </w:tr>
      <w:tr w:rsidR="00361A58" w:rsidRPr="00361A58" w14:paraId="6C104512" w14:textId="77777777" w:rsidTr="0076432F">
        <w:trPr>
          <w:jc w:val="center"/>
        </w:trPr>
        <w:tc>
          <w:tcPr>
            <w:tcW w:w="0" w:type="auto"/>
          </w:tcPr>
          <w:p w14:paraId="668FAD32" w14:textId="77777777" w:rsidR="00361A58" w:rsidRPr="00361A58" w:rsidRDefault="00361A58" w:rsidP="00361A58">
            <w:pPr>
              <w:widowControl w:val="0"/>
              <w:spacing w:line="360" w:lineRule="auto"/>
              <w:rPr>
                <w:rFonts w:ascii="Arial" w:eastAsia="Times New Roman" w:hAnsi="Arial" w:cs="Arial"/>
                <w:sz w:val="24"/>
                <w:szCs w:val="24"/>
                <w:lang w:eastAsia="pt-BR"/>
              </w:rPr>
            </w:pPr>
            <w:r w:rsidRPr="00361A58">
              <w:rPr>
                <w:rFonts w:ascii="Arial" w:eastAsia="Times New Roman" w:hAnsi="Arial" w:cs="Arial"/>
                <w:sz w:val="24"/>
                <w:szCs w:val="24"/>
                <w:lang w:eastAsia="pt-BR"/>
              </w:rPr>
              <w:t>abril</w:t>
            </w:r>
          </w:p>
        </w:tc>
        <w:tc>
          <w:tcPr>
            <w:tcW w:w="0" w:type="auto"/>
            <w:tcBorders>
              <w:right w:val="single" w:sz="4" w:space="0" w:color="auto"/>
            </w:tcBorders>
          </w:tcPr>
          <w:p w14:paraId="30F43221" w14:textId="77777777" w:rsidR="00361A58" w:rsidRPr="00361A58" w:rsidRDefault="00361A58" w:rsidP="00361A58">
            <w:pPr>
              <w:widowControl w:val="0"/>
              <w:spacing w:line="360" w:lineRule="auto"/>
              <w:rPr>
                <w:rFonts w:ascii="Arial" w:eastAsia="Times New Roman" w:hAnsi="Arial" w:cs="Arial"/>
                <w:sz w:val="24"/>
                <w:szCs w:val="24"/>
                <w:lang w:eastAsia="pt-BR"/>
              </w:rPr>
            </w:pPr>
            <w:r w:rsidRPr="00361A58">
              <w:rPr>
                <w:rFonts w:ascii="Arial" w:eastAsia="Times New Roman" w:hAnsi="Arial" w:cs="Arial"/>
                <w:sz w:val="24"/>
                <w:szCs w:val="24"/>
                <w:lang w:eastAsia="pt-BR"/>
              </w:rPr>
              <w:t>abr.</w:t>
            </w:r>
          </w:p>
        </w:tc>
        <w:tc>
          <w:tcPr>
            <w:tcW w:w="236" w:type="dxa"/>
            <w:tcBorders>
              <w:top w:val="nil"/>
              <w:left w:val="single" w:sz="4" w:space="0" w:color="auto"/>
              <w:bottom w:val="nil"/>
              <w:right w:val="single" w:sz="4" w:space="0" w:color="auto"/>
            </w:tcBorders>
            <w:shd w:val="clear" w:color="auto" w:fill="auto"/>
          </w:tcPr>
          <w:p w14:paraId="2333EE90" w14:textId="77777777" w:rsidR="00361A58" w:rsidRPr="00361A58" w:rsidRDefault="00361A58" w:rsidP="00361A58">
            <w:pPr>
              <w:widowControl w:val="0"/>
              <w:spacing w:line="360" w:lineRule="auto"/>
              <w:rPr>
                <w:rFonts w:ascii="Arial" w:eastAsia="Times New Roman" w:hAnsi="Arial" w:cs="Arial"/>
                <w:sz w:val="24"/>
                <w:szCs w:val="24"/>
                <w:lang w:eastAsia="pt-BR"/>
              </w:rPr>
            </w:pPr>
          </w:p>
        </w:tc>
        <w:tc>
          <w:tcPr>
            <w:tcW w:w="1270" w:type="dxa"/>
            <w:tcBorders>
              <w:left w:val="single" w:sz="4" w:space="0" w:color="auto"/>
            </w:tcBorders>
          </w:tcPr>
          <w:p w14:paraId="1A53C43C" w14:textId="77777777" w:rsidR="00361A58" w:rsidRPr="00361A58" w:rsidRDefault="00361A58" w:rsidP="00361A58">
            <w:pPr>
              <w:widowControl w:val="0"/>
              <w:spacing w:line="360" w:lineRule="auto"/>
              <w:rPr>
                <w:rFonts w:ascii="Arial" w:eastAsia="Times New Roman" w:hAnsi="Arial" w:cs="Arial"/>
                <w:sz w:val="24"/>
                <w:szCs w:val="24"/>
                <w:lang w:eastAsia="pt-BR"/>
              </w:rPr>
            </w:pPr>
            <w:r w:rsidRPr="00361A58">
              <w:rPr>
                <w:rFonts w:ascii="Arial" w:eastAsia="Times New Roman" w:hAnsi="Arial" w:cs="Arial"/>
                <w:sz w:val="24"/>
                <w:szCs w:val="24"/>
                <w:lang w:eastAsia="pt-BR"/>
              </w:rPr>
              <w:t>outubro</w:t>
            </w:r>
          </w:p>
        </w:tc>
        <w:tc>
          <w:tcPr>
            <w:tcW w:w="0" w:type="auto"/>
          </w:tcPr>
          <w:p w14:paraId="1A9BF4EF" w14:textId="77777777" w:rsidR="00361A58" w:rsidRPr="00361A58" w:rsidRDefault="00361A58" w:rsidP="00361A58">
            <w:pPr>
              <w:widowControl w:val="0"/>
              <w:spacing w:line="360" w:lineRule="auto"/>
              <w:rPr>
                <w:rFonts w:ascii="Arial" w:eastAsia="Times New Roman" w:hAnsi="Arial" w:cs="Arial"/>
                <w:sz w:val="24"/>
                <w:szCs w:val="24"/>
                <w:lang w:eastAsia="pt-BR"/>
              </w:rPr>
            </w:pPr>
            <w:r w:rsidRPr="00361A58">
              <w:rPr>
                <w:rFonts w:ascii="Arial" w:eastAsia="Times New Roman" w:hAnsi="Arial" w:cs="Arial"/>
                <w:sz w:val="24"/>
                <w:szCs w:val="24"/>
                <w:lang w:eastAsia="pt-BR"/>
              </w:rPr>
              <w:t>out.</w:t>
            </w:r>
          </w:p>
        </w:tc>
      </w:tr>
      <w:tr w:rsidR="00361A58" w:rsidRPr="00361A58" w14:paraId="528871D0" w14:textId="77777777" w:rsidTr="0076432F">
        <w:trPr>
          <w:jc w:val="center"/>
        </w:trPr>
        <w:tc>
          <w:tcPr>
            <w:tcW w:w="0" w:type="auto"/>
          </w:tcPr>
          <w:p w14:paraId="4736B1FC" w14:textId="77777777" w:rsidR="00361A58" w:rsidRPr="00361A58" w:rsidRDefault="00361A58" w:rsidP="00361A58">
            <w:pPr>
              <w:widowControl w:val="0"/>
              <w:spacing w:line="360" w:lineRule="auto"/>
              <w:rPr>
                <w:rFonts w:ascii="Arial" w:eastAsia="Times New Roman" w:hAnsi="Arial" w:cs="Arial"/>
                <w:sz w:val="24"/>
                <w:szCs w:val="24"/>
                <w:lang w:eastAsia="pt-BR"/>
              </w:rPr>
            </w:pPr>
            <w:r w:rsidRPr="00361A58">
              <w:rPr>
                <w:rFonts w:ascii="Arial" w:eastAsia="Times New Roman" w:hAnsi="Arial" w:cs="Arial"/>
                <w:sz w:val="24"/>
                <w:szCs w:val="24"/>
                <w:lang w:eastAsia="pt-BR"/>
              </w:rPr>
              <w:t>maio</w:t>
            </w:r>
          </w:p>
        </w:tc>
        <w:tc>
          <w:tcPr>
            <w:tcW w:w="0" w:type="auto"/>
            <w:tcBorders>
              <w:right w:val="single" w:sz="4" w:space="0" w:color="auto"/>
            </w:tcBorders>
          </w:tcPr>
          <w:p w14:paraId="1856E080" w14:textId="77777777" w:rsidR="00361A58" w:rsidRPr="00361A58" w:rsidRDefault="00361A58" w:rsidP="00361A58">
            <w:pPr>
              <w:widowControl w:val="0"/>
              <w:spacing w:line="360" w:lineRule="auto"/>
              <w:rPr>
                <w:rFonts w:ascii="Arial" w:eastAsia="Times New Roman" w:hAnsi="Arial" w:cs="Arial"/>
                <w:sz w:val="24"/>
                <w:szCs w:val="24"/>
                <w:lang w:eastAsia="pt-BR"/>
              </w:rPr>
            </w:pPr>
            <w:r w:rsidRPr="00361A58">
              <w:rPr>
                <w:rFonts w:ascii="Arial" w:eastAsia="Times New Roman" w:hAnsi="Arial" w:cs="Arial"/>
                <w:sz w:val="24"/>
                <w:szCs w:val="24"/>
                <w:lang w:eastAsia="pt-BR"/>
              </w:rPr>
              <w:t>maio</w:t>
            </w:r>
          </w:p>
        </w:tc>
        <w:tc>
          <w:tcPr>
            <w:tcW w:w="236" w:type="dxa"/>
            <w:tcBorders>
              <w:top w:val="nil"/>
              <w:left w:val="single" w:sz="4" w:space="0" w:color="auto"/>
              <w:bottom w:val="nil"/>
              <w:right w:val="single" w:sz="4" w:space="0" w:color="auto"/>
            </w:tcBorders>
            <w:shd w:val="clear" w:color="auto" w:fill="auto"/>
          </w:tcPr>
          <w:p w14:paraId="57EF3AB5" w14:textId="77777777" w:rsidR="00361A58" w:rsidRPr="00361A58" w:rsidRDefault="00361A58" w:rsidP="00361A58">
            <w:pPr>
              <w:widowControl w:val="0"/>
              <w:spacing w:line="360" w:lineRule="auto"/>
              <w:rPr>
                <w:rFonts w:ascii="Arial" w:eastAsia="Times New Roman" w:hAnsi="Arial" w:cs="Arial"/>
                <w:sz w:val="24"/>
                <w:szCs w:val="24"/>
                <w:lang w:eastAsia="pt-BR"/>
              </w:rPr>
            </w:pPr>
          </w:p>
        </w:tc>
        <w:tc>
          <w:tcPr>
            <w:tcW w:w="1270" w:type="dxa"/>
            <w:tcBorders>
              <w:left w:val="single" w:sz="4" w:space="0" w:color="auto"/>
            </w:tcBorders>
          </w:tcPr>
          <w:p w14:paraId="0FAC120A" w14:textId="77777777" w:rsidR="00361A58" w:rsidRPr="00361A58" w:rsidRDefault="00361A58" w:rsidP="00361A58">
            <w:pPr>
              <w:widowControl w:val="0"/>
              <w:spacing w:line="360" w:lineRule="auto"/>
              <w:rPr>
                <w:rFonts w:ascii="Arial" w:eastAsia="Times New Roman" w:hAnsi="Arial" w:cs="Arial"/>
                <w:sz w:val="24"/>
                <w:szCs w:val="24"/>
                <w:lang w:eastAsia="pt-BR"/>
              </w:rPr>
            </w:pPr>
            <w:r w:rsidRPr="00361A58">
              <w:rPr>
                <w:rFonts w:ascii="Arial" w:eastAsia="Times New Roman" w:hAnsi="Arial" w:cs="Arial"/>
                <w:sz w:val="24"/>
                <w:szCs w:val="24"/>
                <w:lang w:eastAsia="pt-BR"/>
              </w:rPr>
              <w:t>novembro</w:t>
            </w:r>
          </w:p>
        </w:tc>
        <w:tc>
          <w:tcPr>
            <w:tcW w:w="0" w:type="auto"/>
          </w:tcPr>
          <w:p w14:paraId="573CCCC4" w14:textId="77777777" w:rsidR="00361A58" w:rsidRPr="00361A58" w:rsidRDefault="00361A58" w:rsidP="00361A58">
            <w:pPr>
              <w:widowControl w:val="0"/>
              <w:spacing w:line="360" w:lineRule="auto"/>
              <w:rPr>
                <w:rFonts w:ascii="Arial" w:eastAsia="Times New Roman" w:hAnsi="Arial" w:cs="Arial"/>
                <w:sz w:val="24"/>
                <w:szCs w:val="24"/>
                <w:lang w:eastAsia="pt-BR"/>
              </w:rPr>
            </w:pPr>
            <w:r w:rsidRPr="00361A58">
              <w:rPr>
                <w:rFonts w:ascii="Arial" w:eastAsia="Times New Roman" w:hAnsi="Arial" w:cs="Arial"/>
                <w:sz w:val="24"/>
                <w:szCs w:val="24"/>
                <w:lang w:eastAsia="pt-BR"/>
              </w:rPr>
              <w:t>nov.</w:t>
            </w:r>
          </w:p>
        </w:tc>
      </w:tr>
      <w:tr w:rsidR="00361A58" w:rsidRPr="00361A58" w14:paraId="121381C9" w14:textId="77777777" w:rsidTr="0076432F">
        <w:trPr>
          <w:jc w:val="center"/>
        </w:trPr>
        <w:tc>
          <w:tcPr>
            <w:tcW w:w="0" w:type="auto"/>
          </w:tcPr>
          <w:p w14:paraId="57832701" w14:textId="77777777" w:rsidR="00361A58" w:rsidRPr="00361A58" w:rsidRDefault="00361A58" w:rsidP="00361A58">
            <w:pPr>
              <w:widowControl w:val="0"/>
              <w:spacing w:line="360" w:lineRule="auto"/>
              <w:rPr>
                <w:rFonts w:ascii="Arial" w:eastAsia="Times New Roman" w:hAnsi="Arial" w:cs="Arial"/>
                <w:sz w:val="24"/>
                <w:szCs w:val="24"/>
                <w:lang w:eastAsia="pt-BR"/>
              </w:rPr>
            </w:pPr>
            <w:r w:rsidRPr="00361A58">
              <w:rPr>
                <w:rFonts w:ascii="Arial" w:eastAsia="Times New Roman" w:hAnsi="Arial" w:cs="Arial"/>
                <w:sz w:val="24"/>
                <w:szCs w:val="24"/>
                <w:lang w:eastAsia="pt-BR"/>
              </w:rPr>
              <w:t>junho</w:t>
            </w:r>
          </w:p>
        </w:tc>
        <w:tc>
          <w:tcPr>
            <w:tcW w:w="0" w:type="auto"/>
            <w:tcBorders>
              <w:right w:val="single" w:sz="4" w:space="0" w:color="auto"/>
            </w:tcBorders>
          </w:tcPr>
          <w:p w14:paraId="5D7C4786" w14:textId="77777777" w:rsidR="00361A58" w:rsidRPr="00361A58" w:rsidRDefault="00361A58" w:rsidP="00361A58">
            <w:pPr>
              <w:widowControl w:val="0"/>
              <w:spacing w:line="360" w:lineRule="auto"/>
              <w:rPr>
                <w:rFonts w:ascii="Arial" w:eastAsia="Times New Roman" w:hAnsi="Arial" w:cs="Arial"/>
                <w:sz w:val="24"/>
                <w:szCs w:val="24"/>
                <w:lang w:eastAsia="pt-BR"/>
              </w:rPr>
            </w:pPr>
            <w:r w:rsidRPr="00361A58">
              <w:rPr>
                <w:rFonts w:ascii="Arial" w:eastAsia="Times New Roman" w:hAnsi="Arial" w:cs="Arial"/>
                <w:sz w:val="24"/>
                <w:szCs w:val="24"/>
                <w:lang w:eastAsia="pt-BR"/>
              </w:rPr>
              <w:t>jun.</w:t>
            </w:r>
          </w:p>
        </w:tc>
        <w:tc>
          <w:tcPr>
            <w:tcW w:w="236" w:type="dxa"/>
            <w:tcBorders>
              <w:top w:val="nil"/>
              <w:left w:val="single" w:sz="4" w:space="0" w:color="auto"/>
              <w:bottom w:val="nil"/>
              <w:right w:val="single" w:sz="4" w:space="0" w:color="auto"/>
            </w:tcBorders>
            <w:shd w:val="clear" w:color="auto" w:fill="auto"/>
          </w:tcPr>
          <w:p w14:paraId="03D0CAAE" w14:textId="77777777" w:rsidR="00361A58" w:rsidRPr="00361A58" w:rsidRDefault="00361A58" w:rsidP="00361A58">
            <w:pPr>
              <w:widowControl w:val="0"/>
              <w:spacing w:line="360" w:lineRule="auto"/>
              <w:rPr>
                <w:rFonts w:ascii="Arial" w:eastAsia="Times New Roman" w:hAnsi="Arial" w:cs="Arial"/>
                <w:sz w:val="24"/>
                <w:szCs w:val="24"/>
                <w:lang w:eastAsia="pt-BR"/>
              </w:rPr>
            </w:pPr>
          </w:p>
        </w:tc>
        <w:tc>
          <w:tcPr>
            <w:tcW w:w="1270" w:type="dxa"/>
            <w:tcBorders>
              <w:left w:val="single" w:sz="4" w:space="0" w:color="auto"/>
            </w:tcBorders>
          </w:tcPr>
          <w:p w14:paraId="7BFC375F" w14:textId="77777777" w:rsidR="00361A58" w:rsidRPr="00361A58" w:rsidRDefault="00361A58" w:rsidP="00361A58">
            <w:pPr>
              <w:widowControl w:val="0"/>
              <w:spacing w:line="360" w:lineRule="auto"/>
              <w:rPr>
                <w:rFonts w:ascii="Arial" w:eastAsia="Times New Roman" w:hAnsi="Arial" w:cs="Arial"/>
                <w:sz w:val="24"/>
                <w:szCs w:val="24"/>
                <w:lang w:eastAsia="pt-BR"/>
              </w:rPr>
            </w:pPr>
            <w:r w:rsidRPr="00361A58">
              <w:rPr>
                <w:rFonts w:ascii="Arial" w:eastAsia="Times New Roman" w:hAnsi="Arial" w:cs="Arial"/>
                <w:sz w:val="24"/>
                <w:szCs w:val="24"/>
                <w:lang w:eastAsia="pt-BR"/>
              </w:rPr>
              <w:t>dezembro</w:t>
            </w:r>
          </w:p>
        </w:tc>
        <w:tc>
          <w:tcPr>
            <w:tcW w:w="0" w:type="auto"/>
          </w:tcPr>
          <w:p w14:paraId="15E52044" w14:textId="77777777" w:rsidR="00361A58" w:rsidRPr="00361A58" w:rsidRDefault="00361A58" w:rsidP="00361A58">
            <w:pPr>
              <w:widowControl w:val="0"/>
              <w:spacing w:line="360" w:lineRule="auto"/>
              <w:rPr>
                <w:rFonts w:ascii="Arial" w:eastAsia="Times New Roman" w:hAnsi="Arial" w:cs="Arial"/>
                <w:sz w:val="24"/>
                <w:szCs w:val="24"/>
                <w:lang w:eastAsia="pt-BR"/>
              </w:rPr>
            </w:pPr>
            <w:r w:rsidRPr="00361A58">
              <w:rPr>
                <w:rFonts w:ascii="Arial" w:eastAsia="Times New Roman" w:hAnsi="Arial" w:cs="Arial"/>
                <w:sz w:val="24"/>
                <w:szCs w:val="24"/>
                <w:lang w:eastAsia="pt-BR"/>
              </w:rPr>
              <w:t>dez.</w:t>
            </w:r>
          </w:p>
        </w:tc>
      </w:tr>
    </w:tbl>
    <w:p w14:paraId="1166AE86" w14:textId="77777777" w:rsidR="00361A58" w:rsidRPr="00361A58" w:rsidRDefault="00361A58" w:rsidP="00361A58">
      <w:pPr>
        <w:widowControl w:val="0"/>
        <w:spacing w:line="360" w:lineRule="auto"/>
        <w:ind w:firstLine="0"/>
        <w:rPr>
          <w:rFonts w:ascii="Arial" w:eastAsia="Times New Roman" w:hAnsi="Arial" w:cs="Arial"/>
          <w:sz w:val="24"/>
          <w:szCs w:val="24"/>
          <w:lang w:eastAsia="pt-BR"/>
        </w:rPr>
      </w:pPr>
    </w:p>
    <w:bookmarkEnd w:id="2"/>
    <w:bookmarkEnd w:id="3"/>
    <w:p w14:paraId="2B420E7E" w14:textId="77777777" w:rsidR="00361A58" w:rsidRPr="00361A58" w:rsidRDefault="00361A58" w:rsidP="00361A58">
      <w:pPr>
        <w:widowControl w:val="0"/>
        <w:spacing w:line="360" w:lineRule="auto"/>
        <w:ind w:firstLine="0"/>
        <w:rPr>
          <w:rFonts w:ascii="Arial" w:eastAsia="Times New Roman" w:hAnsi="Arial" w:cs="Arial"/>
          <w:b/>
          <w:color w:val="000000"/>
          <w:sz w:val="24"/>
          <w:szCs w:val="24"/>
          <w:lang w:eastAsia="fr-FR"/>
        </w:rPr>
      </w:pPr>
      <w:r w:rsidRPr="00361A58">
        <w:rPr>
          <w:rFonts w:ascii="Arial" w:eastAsia="Times New Roman" w:hAnsi="Arial" w:cs="Arial"/>
          <w:sz w:val="24"/>
          <w:szCs w:val="24"/>
          <w:lang w:eastAsia="fr-FR"/>
        </w:rPr>
        <w:br w:type="page"/>
      </w:r>
      <w:r w:rsidRPr="00361A58">
        <w:rPr>
          <w:rFonts w:ascii="Arial" w:eastAsia="Times New Roman" w:hAnsi="Arial" w:cs="Arial"/>
          <w:b/>
          <w:color w:val="000000"/>
          <w:sz w:val="24"/>
          <w:szCs w:val="24"/>
          <w:lang w:eastAsia="fr-FR"/>
        </w:rPr>
        <w:lastRenderedPageBreak/>
        <w:t>3.2 Estrutura do Artigo de Revisão Bibliográfica ou Literárias e Inédito</w:t>
      </w:r>
    </w:p>
    <w:p w14:paraId="2032BA03" w14:textId="796374DC" w:rsidR="00361A58" w:rsidRPr="00361A58" w:rsidRDefault="00361A58" w:rsidP="00361A58">
      <w:pPr>
        <w:spacing w:line="360" w:lineRule="auto"/>
        <w:ind w:firstLine="708"/>
        <w:rPr>
          <w:rFonts w:ascii="Arial" w:eastAsia="Times New Roman" w:hAnsi="Arial" w:cs="Arial"/>
          <w:color w:val="000000"/>
          <w:sz w:val="24"/>
          <w:szCs w:val="24"/>
          <w:lang w:eastAsia="fr-FR"/>
        </w:rPr>
      </w:pPr>
      <w:r w:rsidRPr="00361A58">
        <w:rPr>
          <w:rFonts w:ascii="Arial" w:eastAsia="Times New Roman" w:hAnsi="Arial" w:cs="Arial"/>
          <w:color w:val="000000"/>
          <w:sz w:val="24"/>
          <w:szCs w:val="24"/>
          <w:lang w:eastAsia="fr-FR"/>
        </w:rPr>
        <w:t xml:space="preserve">Os artigos de revisão bibliográfica ou literária seguem as mesmas regras e disposições sobre número de autores e orientador/a e (co)orientador/a do artigo </w:t>
      </w:r>
      <w:r w:rsidR="008E5626" w:rsidRPr="00361A58">
        <w:rPr>
          <w:rFonts w:ascii="Arial" w:eastAsia="Times New Roman" w:hAnsi="Arial" w:cs="Arial"/>
          <w:color w:val="000000"/>
          <w:sz w:val="24"/>
          <w:szCs w:val="24"/>
          <w:lang w:eastAsia="fr-FR"/>
        </w:rPr>
        <w:t>científico</w:t>
      </w:r>
      <w:r w:rsidRPr="00361A58">
        <w:rPr>
          <w:rFonts w:ascii="Arial" w:eastAsia="Times New Roman" w:hAnsi="Arial" w:cs="Arial"/>
          <w:color w:val="000000"/>
          <w:sz w:val="24"/>
          <w:szCs w:val="24"/>
          <w:lang w:eastAsia="fr-FR"/>
        </w:rPr>
        <w:t xml:space="preserve">. A revisão deve apenas demonstrar, relatar, descritivamente o objeto da pesquisa, conforme o que consta do estudo de arte sobre o assunto de determinada área de conhecimento (o que já foi produzido e publicado e aceito pela comunidade cientifica por meio de livros, artigos, teses, dissertações etc. sobre o assunto ou conteúdo).  Devem ser inéditos, ou seja, não publicados ou apresentados anteriormente em nenhum evento. Devem seguir a forma usual de apresentação, contendo as seções: Resumo; Introdução; Referencial Teórico (as seções podem ter as subseções, recomendamos de 2 até 4 dígitos (ex: </w:t>
      </w:r>
      <w:r w:rsidRPr="00361A58">
        <w:rPr>
          <w:rFonts w:ascii="Arial" w:eastAsia="Times New Roman" w:hAnsi="Arial" w:cs="Arial"/>
          <w:b/>
          <w:bCs/>
          <w:color w:val="000000"/>
          <w:sz w:val="24"/>
          <w:szCs w:val="24"/>
          <w:lang w:eastAsia="fr-FR"/>
        </w:rPr>
        <w:t>1.1</w:t>
      </w:r>
      <w:r w:rsidRPr="00361A58">
        <w:rPr>
          <w:rFonts w:ascii="Arial" w:eastAsia="Times New Roman" w:hAnsi="Arial" w:cs="Arial"/>
          <w:color w:val="000000"/>
          <w:sz w:val="24"/>
          <w:szCs w:val="24"/>
          <w:lang w:eastAsia="fr-FR"/>
        </w:rPr>
        <w:t xml:space="preserve">; 3.2.1; </w:t>
      </w:r>
      <w:r w:rsidRPr="00361A58">
        <w:rPr>
          <w:rFonts w:ascii="Arial" w:eastAsia="Times New Roman" w:hAnsi="Arial" w:cs="Arial"/>
          <w:i/>
          <w:iCs/>
          <w:color w:val="000000"/>
          <w:sz w:val="24"/>
          <w:szCs w:val="24"/>
          <w:lang w:eastAsia="fr-FR"/>
        </w:rPr>
        <w:t>3.3.2.1</w:t>
      </w:r>
      <w:r w:rsidRPr="00361A58">
        <w:rPr>
          <w:rFonts w:ascii="Arial" w:eastAsia="Times New Roman" w:hAnsi="Arial" w:cs="Arial"/>
          <w:color w:val="000000"/>
          <w:sz w:val="24"/>
          <w:szCs w:val="24"/>
          <w:lang w:eastAsia="fr-FR"/>
        </w:rPr>
        <w:t xml:space="preserve"> etc...) e ainda, de acordo com as peculiaridades da pesquisa, nesta dispensa-se materiais e metodologias procedimentais, bem como, resultados e discussões da pesquisa cientifica; Conclusões; Referências; pode ter facultativamente Apêndice e Anexo. </w:t>
      </w:r>
    </w:p>
    <w:p w14:paraId="5516CE72" w14:textId="77777777" w:rsidR="00361A58" w:rsidRPr="00361A58" w:rsidRDefault="00361A58" w:rsidP="00361A58">
      <w:pPr>
        <w:widowControl w:val="0"/>
        <w:spacing w:line="360" w:lineRule="auto"/>
        <w:ind w:firstLine="0"/>
        <w:rPr>
          <w:rFonts w:ascii="Arial" w:eastAsia="Times New Roman" w:hAnsi="Arial" w:cs="Arial"/>
          <w:b/>
          <w:color w:val="000000"/>
          <w:sz w:val="28"/>
          <w:szCs w:val="28"/>
          <w:lang w:eastAsia="fr-FR"/>
        </w:rPr>
      </w:pPr>
    </w:p>
    <w:p w14:paraId="66FABE95" w14:textId="77777777" w:rsidR="00361A58" w:rsidRPr="00361A58" w:rsidRDefault="00361A58" w:rsidP="00361A58">
      <w:pPr>
        <w:spacing w:after="200"/>
        <w:ind w:firstLine="0"/>
        <w:jc w:val="left"/>
        <w:rPr>
          <w:rFonts w:ascii="Arial" w:eastAsia="Times New Roman" w:hAnsi="Arial" w:cs="Arial"/>
          <w:b/>
          <w:color w:val="000000"/>
          <w:sz w:val="28"/>
          <w:szCs w:val="28"/>
          <w:lang w:eastAsia="fr-FR"/>
        </w:rPr>
      </w:pPr>
      <w:r w:rsidRPr="00361A58">
        <w:rPr>
          <w:rFonts w:ascii="Arial" w:eastAsia="Times New Roman" w:hAnsi="Arial" w:cs="Arial"/>
          <w:b/>
          <w:sz w:val="28"/>
          <w:szCs w:val="28"/>
          <w:lang w:eastAsia="pt-BR"/>
        </w:rPr>
        <w:br w:type="page"/>
      </w:r>
    </w:p>
    <w:p w14:paraId="3C6E4BCC" w14:textId="77777777" w:rsidR="00361A58" w:rsidRPr="00361A58" w:rsidRDefault="00361A58" w:rsidP="00361A58">
      <w:pPr>
        <w:widowControl w:val="0"/>
        <w:spacing w:line="360" w:lineRule="auto"/>
        <w:ind w:firstLine="0"/>
        <w:rPr>
          <w:rFonts w:ascii="Arial" w:eastAsia="Times New Roman" w:hAnsi="Arial" w:cs="Arial"/>
          <w:b/>
          <w:bCs/>
          <w:sz w:val="28"/>
          <w:szCs w:val="32"/>
          <w:lang w:eastAsia="fr-FR"/>
        </w:rPr>
      </w:pPr>
      <w:r w:rsidRPr="00361A58">
        <w:rPr>
          <w:rFonts w:ascii="Arial" w:eastAsia="Times New Roman" w:hAnsi="Arial" w:cs="Arial"/>
          <w:b/>
          <w:bCs/>
          <w:sz w:val="28"/>
          <w:szCs w:val="32"/>
          <w:lang w:eastAsia="fr-FR"/>
        </w:rPr>
        <w:lastRenderedPageBreak/>
        <w:t>MODELO 2:</w:t>
      </w:r>
    </w:p>
    <w:p w14:paraId="6E5E99A3" w14:textId="77777777" w:rsidR="00361A58" w:rsidRPr="00361A58" w:rsidRDefault="00361A58" w:rsidP="00361A58">
      <w:pPr>
        <w:widowControl w:val="0"/>
        <w:spacing w:line="360" w:lineRule="auto"/>
        <w:ind w:firstLine="0"/>
        <w:rPr>
          <w:rFonts w:ascii="Arial" w:eastAsia="Times New Roman" w:hAnsi="Arial" w:cs="Arial"/>
          <w:b/>
          <w:bCs/>
          <w:sz w:val="24"/>
          <w:szCs w:val="28"/>
          <w:lang w:eastAsia="fr-FR"/>
        </w:rPr>
      </w:pPr>
    </w:p>
    <w:p w14:paraId="3E38FBD3" w14:textId="77777777" w:rsidR="00361A58" w:rsidRPr="00361A58" w:rsidRDefault="00361A58" w:rsidP="00361A58">
      <w:pPr>
        <w:widowControl w:val="0"/>
        <w:spacing w:line="360" w:lineRule="auto"/>
        <w:ind w:firstLine="0"/>
        <w:rPr>
          <w:rFonts w:ascii="Arial" w:eastAsia="Times New Roman" w:hAnsi="Arial" w:cs="Arial"/>
          <w:color w:val="FF0000"/>
          <w:spacing w:val="-1"/>
          <w:sz w:val="24"/>
          <w:szCs w:val="28"/>
          <w:lang w:eastAsia="fr-FR"/>
        </w:rPr>
      </w:pPr>
      <w:r w:rsidRPr="00361A58">
        <w:rPr>
          <w:rFonts w:ascii="Arial" w:eastAsia="Times New Roman" w:hAnsi="Arial" w:cs="Arial"/>
          <w:b/>
          <w:color w:val="000000"/>
          <w:sz w:val="28"/>
          <w:szCs w:val="28"/>
          <w:lang w:eastAsia="fr-FR"/>
        </w:rPr>
        <w:t>TÍTULO DO ARTIGO: Subtítulo do Artigo (caso haja)</w:t>
      </w:r>
      <w:r w:rsidRPr="00361A58">
        <w:rPr>
          <w:rFonts w:ascii="Arial" w:eastAsia="Times New Roman" w:hAnsi="Arial" w:cs="Arial"/>
          <w:color w:val="000000"/>
          <w:sz w:val="28"/>
          <w:szCs w:val="28"/>
          <w:lang w:eastAsia="fr-FR"/>
        </w:rPr>
        <w:t xml:space="preserve"> </w:t>
      </w:r>
      <w:r w:rsidRPr="00361A58">
        <w:rPr>
          <w:rFonts w:ascii="Arial" w:eastAsia="Times New Roman" w:hAnsi="Arial" w:cs="Arial"/>
          <w:color w:val="FF0000"/>
          <w:lang w:eastAsia="fr-FR"/>
        </w:rPr>
        <w:t xml:space="preserve">(Fonte: Arial, Tamanho 14, Espaçamento 1,5 entre linhas) </w:t>
      </w:r>
      <w:r w:rsidRPr="00361A58">
        <w:rPr>
          <w:rFonts w:ascii="Arial" w:eastAsia="Times New Roman" w:hAnsi="Arial" w:cs="Arial"/>
          <w:color w:val="FF0000"/>
          <w:spacing w:val="-1"/>
          <w:lang w:eastAsia="fr-FR"/>
        </w:rPr>
        <w:t xml:space="preserve">(Utilizar 2 </w:t>
      </w:r>
      <w:r w:rsidRPr="00361A58">
        <w:rPr>
          <w:rFonts w:ascii="Arial" w:eastAsia="Times New Roman" w:hAnsi="Arial" w:cs="Arial"/>
          <w:i/>
          <w:color w:val="FF0000"/>
          <w:spacing w:val="-1"/>
          <w:lang w:eastAsia="fr-FR"/>
        </w:rPr>
        <w:t xml:space="preserve">enters </w:t>
      </w:r>
      <w:r w:rsidRPr="00361A58">
        <w:rPr>
          <w:rFonts w:ascii="Arial" w:eastAsia="Times New Roman" w:hAnsi="Arial" w:cs="Arial"/>
          <w:color w:val="FF0000"/>
          <w:spacing w:val="-1"/>
          <w:lang w:eastAsia="fr-FR"/>
        </w:rPr>
        <w:t>com espaçamentos de 1,5 – Fonte 12)</w:t>
      </w:r>
    </w:p>
    <w:p w14:paraId="2B21A000" w14:textId="77777777" w:rsidR="00361A58" w:rsidRPr="00361A58" w:rsidRDefault="00361A58" w:rsidP="00361A58">
      <w:pPr>
        <w:widowControl w:val="0"/>
        <w:spacing w:line="360" w:lineRule="auto"/>
        <w:ind w:firstLine="0"/>
        <w:rPr>
          <w:rFonts w:ascii="Arial" w:eastAsia="Times New Roman" w:hAnsi="Arial" w:cs="Arial"/>
          <w:color w:val="000000"/>
          <w:sz w:val="24"/>
          <w:szCs w:val="28"/>
          <w:lang w:eastAsia="pt-BR"/>
        </w:rPr>
      </w:pPr>
    </w:p>
    <w:p w14:paraId="4403EB61" w14:textId="77777777" w:rsidR="00361A58" w:rsidRPr="00361A58" w:rsidRDefault="00361A58" w:rsidP="00361A58">
      <w:pPr>
        <w:widowControl w:val="0"/>
        <w:spacing w:line="360" w:lineRule="auto"/>
        <w:ind w:firstLine="0"/>
        <w:rPr>
          <w:rFonts w:ascii="Arial" w:eastAsia="Times New Roman" w:hAnsi="Arial" w:cs="Arial"/>
          <w:color w:val="000000"/>
          <w:sz w:val="24"/>
          <w:szCs w:val="28"/>
          <w:lang w:eastAsia="pt-BR"/>
        </w:rPr>
      </w:pPr>
    </w:p>
    <w:p w14:paraId="6569B7BC" w14:textId="77777777" w:rsidR="00361A58" w:rsidRPr="00361A58" w:rsidRDefault="00361A58" w:rsidP="00361A58">
      <w:pPr>
        <w:widowControl w:val="0"/>
        <w:spacing w:line="240" w:lineRule="auto"/>
        <w:ind w:firstLine="0"/>
        <w:rPr>
          <w:rFonts w:ascii="Arial" w:eastAsia="Times New Roman" w:hAnsi="Arial" w:cs="Arial"/>
          <w:color w:val="FF0000"/>
          <w:sz w:val="20"/>
          <w:szCs w:val="20"/>
          <w:lang w:eastAsia="pt-BR"/>
        </w:rPr>
      </w:pPr>
      <w:r w:rsidRPr="00361A58">
        <w:rPr>
          <w:rFonts w:ascii="Arial" w:eastAsia="Times New Roman" w:hAnsi="Arial" w:cs="Arial"/>
          <w:b/>
          <w:color w:val="000000"/>
          <w:sz w:val="20"/>
          <w:szCs w:val="20"/>
          <w:lang w:eastAsia="pt-BR"/>
        </w:rPr>
        <w:t>Nome Completo do(s) Autor(es)</w:t>
      </w:r>
      <w:r w:rsidRPr="00361A58">
        <w:rPr>
          <w:rFonts w:ascii="Arial" w:eastAsia="Times New Roman" w:hAnsi="Arial" w:cs="Arial"/>
          <w:b/>
          <w:color w:val="000000"/>
          <w:sz w:val="20"/>
          <w:szCs w:val="20"/>
          <w:vertAlign w:val="superscript"/>
          <w:lang w:eastAsia="pt-BR"/>
        </w:rPr>
        <w:t>1</w:t>
      </w:r>
      <w:r w:rsidRPr="00361A58">
        <w:rPr>
          <w:rFonts w:ascii="Arial" w:eastAsia="Times New Roman" w:hAnsi="Arial" w:cs="Arial"/>
          <w:b/>
          <w:color w:val="000000"/>
          <w:sz w:val="20"/>
          <w:szCs w:val="20"/>
          <w:lang w:eastAsia="pt-BR"/>
        </w:rPr>
        <w:t xml:space="preserve"> (alunos da AEMS, máximo – 2); Nome Completo dos (co)orientadores</w:t>
      </w:r>
      <w:r w:rsidRPr="00361A58">
        <w:rPr>
          <w:rFonts w:ascii="Arial" w:eastAsia="Times New Roman" w:hAnsi="Arial" w:cs="Arial"/>
          <w:b/>
          <w:color w:val="000000"/>
          <w:sz w:val="20"/>
          <w:szCs w:val="20"/>
          <w:vertAlign w:val="superscript"/>
          <w:lang w:eastAsia="pt-BR"/>
        </w:rPr>
        <w:t>2</w:t>
      </w:r>
      <w:r w:rsidRPr="00361A58">
        <w:rPr>
          <w:rFonts w:ascii="Arial" w:eastAsia="Times New Roman" w:hAnsi="Arial" w:cs="Arial"/>
          <w:b/>
          <w:color w:val="000000"/>
          <w:sz w:val="20"/>
          <w:szCs w:val="20"/>
          <w:lang w:eastAsia="pt-BR"/>
        </w:rPr>
        <w:t xml:space="preserve"> (professores da AEMS). </w:t>
      </w:r>
      <w:r w:rsidRPr="00361A58">
        <w:rPr>
          <w:rFonts w:ascii="Arial" w:eastAsia="Times New Roman" w:hAnsi="Arial" w:cs="Arial"/>
          <w:color w:val="FF0000"/>
          <w:sz w:val="20"/>
          <w:szCs w:val="20"/>
          <w:lang w:eastAsia="pt-BR"/>
        </w:rPr>
        <w:t>(Fonte: Arial, Tamanho 10, espaçamento simples).</w:t>
      </w:r>
    </w:p>
    <w:p w14:paraId="23BA9CC9" w14:textId="77777777" w:rsidR="00361A58" w:rsidRPr="00361A58" w:rsidRDefault="00361A58" w:rsidP="00361A58">
      <w:pPr>
        <w:widowControl w:val="0"/>
        <w:spacing w:line="240" w:lineRule="auto"/>
        <w:ind w:firstLine="0"/>
        <w:rPr>
          <w:rFonts w:ascii="Arial" w:eastAsia="Times New Roman" w:hAnsi="Arial" w:cs="Arial"/>
          <w:sz w:val="20"/>
          <w:szCs w:val="20"/>
          <w:lang w:eastAsia="pt-BR"/>
        </w:rPr>
      </w:pPr>
      <w:r w:rsidRPr="00361A58">
        <w:rPr>
          <w:rFonts w:ascii="Arial" w:eastAsia="Times New Roman" w:hAnsi="Arial" w:cs="Arial"/>
          <w:sz w:val="20"/>
          <w:szCs w:val="20"/>
          <w:lang w:eastAsia="pt-BR"/>
        </w:rPr>
        <w:t>Ex.: José da Silva</w:t>
      </w:r>
      <w:r w:rsidRPr="00361A58">
        <w:rPr>
          <w:rFonts w:ascii="Arial" w:eastAsia="Times New Roman" w:hAnsi="Arial" w:cs="Arial"/>
          <w:sz w:val="20"/>
          <w:szCs w:val="20"/>
          <w:vertAlign w:val="superscript"/>
          <w:lang w:eastAsia="pt-BR"/>
        </w:rPr>
        <w:t>1</w:t>
      </w:r>
      <w:r w:rsidRPr="00361A58">
        <w:rPr>
          <w:rFonts w:ascii="Arial" w:eastAsia="Times New Roman" w:hAnsi="Arial" w:cs="Arial"/>
          <w:sz w:val="20"/>
          <w:szCs w:val="20"/>
          <w:lang w:eastAsia="pt-BR"/>
        </w:rPr>
        <w:t>; Maria Antonieta Moraes</w:t>
      </w:r>
      <w:r w:rsidRPr="00361A58">
        <w:rPr>
          <w:rFonts w:ascii="Arial" w:eastAsia="Times New Roman" w:hAnsi="Arial" w:cs="Arial"/>
          <w:sz w:val="20"/>
          <w:szCs w:val="20"/>
          <w:vertAlign w:val="superscript"/>
          <w:lang w:eastAsia="pt-BR"/>
        </w:rPr>
        <w:t>1</w:t>
      </w:r>
      <w:r w:rsidRPr="00361A58">
        <w:rPr>
          <w:rFonts w:ascii="Arial" w:eastAsia="Times New Roman" w:hAnsi="Arial" w:cs="Arial"/>
          <w:sz w:val="20"/>
          <w:szCs w:val="20"/>
          <w:lang w:eastAsia="pt-BR"/>
        </w:rPr>
        <w:t>; Antônio Moreira</w:t>
      </w:r>
      <w:r w:rsidRPr="00361A58">
        <w:rPr>
          <w:rFonts w:ascii="Arial" w:eastAsia="Times New Roman" w:hAnsi="Arial" w:cs="Arial"/>
          <w:sz w:val="20"/>
          <w:szCs w:val="20"/>
          <w:vertAlign w:val="superscript"/>
          <w:lang w:eastAsia="pt-BR"/>
        </w:rPr>
        <w:t>2</w:t>
      </w:r>
      <w:r w:rsidRPr="00361A58">
        <w:rPr>
          <w:rFonts w:ascii="Arial" w:eastAsia="Times New Roman" w:hAnsi="Arial" w:cs="Arial"/>
          <w:sz w:val="20"/>
          <w:szCs w:val="20"/>
          <w:lang w:eastAsia="pt-BR"/>
        </w:rPr>
        <w:t>; Sebastiana Conceição de Souza</w:t>
      </w:r>
      <w:r w:rsidRPr="00361A58">
        <w:rPr>
          <w:rFonts w:ascii="Arial" w:eastAsia="Times New Roman" w:hAnsi="Arial" w:cs="Arial"/>
          <w:sz w:val="20"/>
          <w:szCs w:val="20"/>
          <w:vertAlign w:val="superscript"/>
          <w:lang w:eastAsia="pt-BR"/>
        </w:rPr>
        <w:t>3</w:t>
      </w:r>
      <w:r w:rsidRPr="00361A58">
        <w:rPr>
          <w:rFonts w:ascii="Arial" w:eastAsia="Times New Roman" w:hAnsi="Arial" w:cs="Arial"/>
          <w:sz w:val="20"/>
          <w:szCs w:val="20"/>
          <w:lang w:eastAsia="pt-BR"/>
        </w:rPr>
        <w:t xml:space="preserve">; </w:t>
      </w:r>
      <w:r w:rsidRPr="00361A58">
        <w:rPr>
          <w:rFonts w:ascii="Arial" w:eastAsia="Times New Roman" w:hAnsi="Arial" w:cs="Arial"/>
          <w:sz w:val="20"/>
          <w:szCs w:val="20"/>
          <w:vertAlign w:val="superscript"/>
          <w:lang w:eastAsia="pt-BR"/>
        </w:rPr>
        <w:t>*</w:t>
      </w:r>
      <w:r w:rsidRPr="00361A58">
        <w:rPr>
          <w:rFonts w:ascii="Arial" w:eastAsia="Times New Roman" w:hAnsi="Arial" w:cs="Arial"/>
          <w:sz w:val="20"/>
          <w:szCs w:val="20"/>
          <w:lang w:eastAsia="pt-BR"/>
        </w:rPr>
        <w:t>.</w:t>
      </w:r>
    </w:p>
    <w:p w14:paraId="491D9DAA" w14:textId="77777777" w:rsidR="00361A58" w:rsidRPr="00361A58" w:rsidRDefault="00361A58" w:rsidP="00361A58">
      <w:pPr>
        <w:widowControl w:val="0"/>
        <w:spacing w:line="240" w:lineRule="auto"/>
        <w:ind w:firstLine="0"/>
        <w:rPr>
          <w:rFonts w:ascii="Arial" w:eastAsia="Times New Roman" w:hAnsi="Arial" w:cs="Arial"/>
          <w:color w:val="000000"/>
          <w:sz w:val="20"/>
          <w:szCs w:val="20"/>
          <w:lang w:eastAsia="pt-BR"/>
        </w:rPr>
      </w:pPr>
    </w:p>
    <w:p w14:paraId="10366A03" w14:textId="77777777" w:rsidR="00361A58" w:rsidRPr="00361A58" w:rsidRDefault="00361A58" w:rsidP="00361A58">
      <w:pPr>
        <w:widowControl w:val="0"/>
        <w:spacing w:line="240" w:lineRule="auto"/>
        <w:ind w:firstLine="0"/>
        <w:rPr>
          <w:rFonts w:ascii="Arial" w:eastAsia="Times New Roman" w:hAnsi="Arial" w:cs="Arial"/>
          <w:color w:val="000000"/>
          <w:sz w:val="20"/>
          <w:szCs w:val="20"/>
          <w:lang w:eastAsia="pt-BR"/>
        </w:rPr>
      </w:pPr>
      <w:r w:rsidRPr="00361A58">
        <w:rPr>
          <w:rFonts w:ascii="Arial" w:eastAsia="Times New Roman" w:hAnsi="Arial" w:cs="Arial"/>
          <w:color w:val="000000"/>
          <w:sz w:val="20"/>
          <w:szCs w:val="20"/>
          <w:vertAlign w:val="superscript"/>
          <w:lang w:eastAsia="pt-BR"/>
        </w:rPr>
        <w:t>1</w:t>
      </w:r>
      <w:r w:rsidRPr="00361A58">
        <w:rPr>
          <w:rFonts w:ascii="Arial" w:eastAsia="Times New Roman" w:hAnsi="Arial" w:cs="Arial"/>
          <w:color w:val="000000"/>
          <w:sz w:val="20"/>
          <w:szCs w:val="20"/>
          <w:lang w:eastAsia="pt-BR"/>
        </w:rPr>
        <w:t xml:space="preserve"> Curso que está cursando (Ex.: Graduando em Educação Física), </w:t>
      </w:r>
      <w:r w:rsidRPr="00361A58">
        <w:rPr>
          <w:rFonts w:ascii="Arial" w:eastAsia="Times New Roman" w:hAnsi="Arial" w:cs="Arial"/>
          <w:sz w:val="20"/>
          <w:szCs w:val="20"/>
          <w:lang w:eastAsia="pt-BR"/>
        </w:rPr>
        <w:t>Instituição de ensino (Ex.: Faculdades Integradas de Três Lagoas – FITL/AEMS</w:t>
      </w:r>
    </w:p>
    <w:p w14:paraId="128DB41C" w14:textId="77777777" w:rsidR="00361A58" w:rsidRPr="00361A58" w:rsidRDefault="00361A58" w:rsidP="00361A58">
      <w:pPr>
        <w:widowControl w:val="0"/>
        <w:spacing w:line="240" w:lineRule="auto"/>
        <w:ind w:firstLine="0"/>
        <w:rPr>
          <w:rFonts w:ascii="Arial" w:eastAsia="Times New Roman" w:hAnsi="Arial" w:cs="Arial"/>
          <w:color w:val="000000"/>
          <w:sz w:val="20"/>
          <w:szCs w:val="20"/>
          <w:lang w:eastAsia="pt-BR"/>
        </w:rPr>
      </w:pPr>
      <w:r w:rsidRPr="00361A58">
        <w:rPr>
          <w:rFonts w:ascii="Arial" w:eastAsia="Times New Roman" w:hAnsi="Arial" w:cs="Arial"/>
          <w:color w:val="000000"/>
          <w:sz w:val="20"/>
          <w:szCs w:val="20"/>
          <w:vertAlign w:val="superscript"/>
          <w:lang w:eastAsia="pt-BR"/>
        </w:rPr>
        <w:t>2</w:t>
      </w:r>
      <w:r w:rsidRPr="00361A58">
        <w:rPr>
          <w:rFonts w:ascii="Arial" w:eastAsia="Times New Roman" w:hAnsi="Arial" w:cs="Arial"/>
          <w:color w:val="000000"/>
          <w:sz w:val="20"/>
          <w:szCs w:val="20"/>
          <w:lang w:eastAsia="pt-BR"/>
        </w:rPr>
        <w:t xml:space="preserve"> Curso que está cursando (Ex.: Graduando em Educação Física), </w:t>
      </w:r>
      <w:r w:rsidRPr="00361A58">
        <w:rPr>
          <w:rFonts w:ascii="Arial" w:eastAsia="Times New Roman" w:hAnsi="Arial" w:cs="Arial"/>
          <w:sz w:val="20"/>
          <w:szCs w:val="20"/>
          <w:lang w:eastAsia="pt-BR"/>
        </w:rPr>
        <w:t>Instituição de ensino (Ex.: Faculdades Integradas de Três Lagoas – FITL/AEMS</w:t>
      </w:r>
    </w:p>
    <w:p w14:paraId="6143406E" w14:textId="77777777" w:rsidR="00361A58" w:rsidRPr="00361A58" w:rsidRDefault="00361A58" w:rsidP="00361A58">
      <w:pPr>
        <w:widowControl w:val="0"/>
        <w:spacing w:line="240" w:lineRule="auto"/>
        <w:ind w:firstLine="0"/>
        <w:rPr>
          <w:rFonts w:ascii="Arial" w:eastAsia="Times New Roman" w:hAnsi="Arial" w:cs="Arial"/>
          <w:color w:val="000000"/>
          <w:sz w:val="20"/>
          <w:szCs w:val="20"/>
          <w:lang w:eastAsia="pt-BR"/>
        </w:rPr>
      </w:pPr>
      <w:r w:rsidRPr="00361A58">
        <w:rPr>
          <w:rFonts w:ascii="Arial" w:eastAsia="Times New Roman" w:hAnsi="Arial" w:cs="Arial"/>
          <w:color w:val="000000"/>
          <w:sz w:val="20"/>
          <w:szCs w:val="20"/>
          <w:vertAlign w:val="superscript"/>
          <w:lang w:eastAsia="pt-BR"/>
        </w:rPr>
        <w:t>3</w:t>
      </w:r>
      <w:r w:rsidRPr="00361A58">
        <w:rPr>
          <w:rFonts w:ascii="Arial" w:eastAsia="Times New Roman" w:hAnsi="Arial" w:cs="Arial"/>
          <w:color w:val="000000"/>
          <w:sz w:val="20"/>
          <w:szCs w:val="20"/>
          <w:lang w:eastAsia="pt-BR"/>
        </w:rPr>
        <w:t xml:space="preserve"> Formação/Titulação/Universidade-Faculdade (Ex.: Doutor em Educação Física – UFMS); Instituição que está vinculado (Ex.: Docente das Faculdades Integradas de Três Lagoas – FITL/AEMS)</w:t>
      </w:r>
    </w:p>
    <w:p w14:paraId="6C0BA6E2" w14:textId="77777777" w:rsidR="00361A58" w:rsidRPr="00361A58" w:rsidRDefault="00361A58" w:rsidP="00361A58">
      <w:pPr>
        <w:widowControl w:val="0"/>
        <w:spacing w:line="240" w:lineRule="auto"/>
        <w:ind w:firstLine="0"/>
        <w:rPr>
          <w:rFonts w:ascii="Arial" w:eastAsia="Times New Roman" w:hAnsi="Arial" w:cs="Arial"/>
          <w:color w:val="000000"/>
          <w:sz w:val="20"/>
          <w:szCs w:val="20"/>
          <w:lang w:eastAsia="pt-BR"/>
        </w:rPr>
      </w:pPr>
      <w:r w:rsidRPr="00361A58">
        <w:rPr>
          <w:rFonts w:ascii="Arial" w:eastAsia="Times New Roman" w:hAnsi="Arial" w:cs="Arial"/>
          <w:color w:val="000000"/>
          <w:sz w:val="20"/>
          <w:szCs w:val="20"/>
          <w:lang w:eastAsia="pt-BR"/>
        </w:rPr>
        <w:t>* autor correspondente: e-mail</w:t>
      </w:r>
    </w:p>
    <w:p w14:paraId="160E0DA9" w14:textId="77777777" w:rsidR="00361A58" w:rsidRPr="00361A58" w:rsidRDefault="00361A58" w:rsidP="00361A58">
      <w:pPr>
        <w:widowControl w:val="0"/>
        <w:tabs>
          <w:tab w:val="left" w:pos="1322"/>
        </w:tabs>
        <w:spacing w:line="240" w:lineRule="auto"/>
        <w:ind w:firstLine="0"/>
        <w:jc w:val="left"/>
        <w:rPr>
          <w:rFonts w:ascii="Arial" w:eastAsia="Times New Roman" w:hAnsi="Arial" w:cs="Arial"/>
          <w:color w:val="000000"/>
          <w:sz w:val="24"/>
          <w:szCs w:val="24"/>
          <w:lang w:eastAsia="pt-BR"/>
        </w:rPr>
      </w:pPr>
    </w:p>
    <w:p w14:paraId="342ED30E" w14:textId="77777777" w:rsidR="00361A58" w:rsidRPr="00361A58" w:rsidRDefault="00361A58" w:rsidP="00361A58">
      <w:pPr>
        <w:widowControl w:val="0"/>
        <w:spacing w:line="240" w:lineRule="auto"/>
        <w:ind w:firstLine="0"/>
        <w:jc w:val="left"/>
        <w:rPr>
          <w:rFonts w:ascii="Arial" w:eastAsia="Times New Roman" w:hAnsi="Arial" w:cs="Arial"/>
          <w:color w:val="000000"/>
          <w:sz w:val="24"/>
          <w:szCs w:val="24"/>
          <w:lang w:eastAsia="pt-BR"/>
        </w:rPr>
      </w:pPr>
    </w:p>
    <w:p w14:paraId="03637E95" w14:textId="77777777" w:rsidR="00361A58" w:rsidRPr="00361A58" w:rsidRDefault="00361A58" w:rsidP="00361A58">
      <w:pPr>
        <w:widowControl w:val="0"/>
        <w:spacing w:line="240" w:lineRule="auto"/>
        <w:ind w:firstLine="0"/>
        <w:rPr>
          <w:rFonts w:ascii="Arial" w:eastAsia="Times New Roman" w:hAnsi="Arial" w:cs="Arial"/>
          <w:color w:val="FF0000"/>
          <w:sz w:val="20"/>
          <w:lang w:eastAsia="fr-FR"/>
        </w:rPr>
      </w:pPr>
      <w:r w:rsidRPr="00361A58">
        <w:rPr>
          <w:rFonts w:ascii="Arial" w:eastAsia="Times New Roman" w:hAnsi="Arial" w:cs="Arial"/>
          <w:b/>
          <w:color w:val="000000"/>
          <w:sz w:val="20"/>
          <w:szCs w:val="20"/>
          <w:lang w:eastAsia="fr-FR"/>
        </w:rPr>
        <w:t xml:space="preserve">RESUMO </w:t>
      </w:r>
      <w:r w:rsidRPr="00361A58">
        <w:rPr>
          <w:rFonts w:ascii="Arial" w:eastAsia="Times New Roman" w:hAnsi="Arial" w:cs="Arial"/>
          <w:color w:val="FF0000"/>
          <w:sz w:val="20"/>
          <w:lang w:eastAsia="fr-FR"/>
        </w:rPr>
        <w:t>(Fonte: Arial, tamanho 10, espaçamento simples entre linhas)</w:t>
      </w:r>
    </w:p>
    <w:p w14:paraId="1AFBB9FA" w14:textId="77777777" w:rsidR="00361A58" w:rsidRPr="00361A58" w:rsidRDefault="00361A58" w:rsidP="00361A58">
      <w:pPr>
        <w:widowControl w:val="0"/>
        <w:spacing w:line="240" w:lineRule="auto"/>
        <w:ind w:firstLine="0"/>
        <w:rPr>
          <w:rFonts w:ascii="Arial" w:eastAsia="Times New Roman" w:hAnsi="Arial" w:cs="Arial"/>
          <w:sz w:val="20"/>
          <w:szCs w:val="20"/>
          <w:lang w:eastAsia="pt-BR"/>
        </w:rPr>
      </w:pPr>
      <w:r w:rsidRPr="00361A58">
        <w:rPr>
          <w:rFonts w:ascii="Arial" w:eastAsia="Times New Roman" w:hAnsi="Arial" w:cs="Arial"/>
          <w:sz w:val="20"/>
          <w:szCs w:val="20"/>
          <w:lang w:eastAsia="pt-BR"/>
        </w:rPr>
        <w:t>Para artigos inéditos, redigir um resumo com 200-250 palavras. O resumo deve conter as informações relevantes de forma clara e precisa, para que o leitor tenha uma ideia geral do estudo. Deve incluir descrição resumida de todos os métodos científicos, tipo de pesquisa, objetivos. As conclusões devem ser baseadas nos resultados do estudo e pesquisa cientifica da área. Usar conjugações verbais no presente, evitar o uso de conjugações verbais no gerúndio, abreviações e símbolos. Não citar referências.</w:t>
      </w:r>
    </w:p>
    <w:p w14:paraId="461A66DD" w14:textId="77777777" w:rsidR="00361A58" w:rsidRPr="00361A58" w:rsidRDefault="00361A58" w:rsidP="00361A58">
      <w:pPr>
        <w:widowControl w:val="0"/>
        <w:spacing w:line="240" w:lineRule="auto"/>
        <w:ind w:firstLine="0"/>
        <w:rPr>
          <w:rFonts w:ascii="Arial" w:eastAsia="Times New Roman" w:hAnsi="Arial" w:cs="Arial"/>
          <w:b/>
          <w:color w:val="000000"/>
          <w:sz w:val="20"/>
          <w:szCs w:val="20"/>
          <w:shd w:val="clear" w:color="auto" w:fill="FFFFFF"/>
          <w:lang w:eastAsia="pt-BR"/>
        </w:rPr>
      </w:pPr>
    </w:p>
    <w:p w14:paraId="7DE90B37" w14:textId="4E0A94F1" w:rsidR="00361A58" w:rsidRPr="00361A58" w:rsidRDefault="00361A58" w:rsidP="00361A58">
      <w:pPr>
        <w:widowControl w:val="0"/>
        <w:spacing w:line="240" w:lineRule="auto"/>
        <w:ind w:firstLine="0"/>
        <w:rPr>
          <w:rFonts w:ascii="Arial" w:eastAsia="Times New Roman" w:hAnsi="Arial" w:cs="Arial"/>
          <w:color w:val="FF0000"/>
          <w:sz w:val="20"/>
          <w:lang w:eastAsia="pt-BR"/>
        </w:rPr>
      </w:pPr>
      <w:r w:rsidRPr="00361A58">
        <w:rPr>
          <w:rFonts w:ascii="Arial" w:eastAsia="Times New Roman" w:hAnsi="Arial" w:cs="Arial"/>
          <w:b/>
          <w:color w:val="000000"/>
          <w:sz w:val="20"/>
          <w:szCs w:val="20"/>
          <w:shd w:val="clear" w:color="auto" w:fill="FFFFFF"/>
          <w:lang w:eastAsia="pt-BR"/>
        </w:rPr>
        <w:t>PALAVRAS</w:t>
      </w:r>
      <w:r w:rsidR="000D0687">
        <w:rPr>
          <w:rFonts w:ascii="Arial" w:eastAsia="Times New Roman" w:hAnsi="Arial" w:cs="Arial"/>
          <w:b/>
          <w:color w:val="000000"/>
          <w:sz w:val="20"/>
          <w:szCs w:val="20"/>
          <w:shd w:val="clear" w:color="auto" w:fill="FFFFFF"/>
          <w:lang w:eastAsia="pt-BR"/>
        </w:rPr>
        <w:t>-</w:t>
      </w:r>
      <w:r w:rsidRPr="00361A58">
        <w:rPr>
          <w:rFonts w:ascii="Arial" w:eastAsia="Times New Roman" w:hAnsi="Arial" w:cs="Arial"/>
          <w:b/>
          <w:color w:val="000000"/>
          <w:sz w:val="20"/>
          <w:szCs w:val="20"/>
          <w:shd w:val="clear" w:color="auto" w:fill="FFFFFF"/>
          <w:lang w:eastAsia="pt-BR"/>
        </w:rPr>
        <w:t xml:space="preserve">CHAVE: </w:t>
      </w:r>
      <w:r w:rsidRPr="00361A58">
        <w:rPr>
          <w:rFonts w:ascii="Arial" w:eastAsia="Times New Roman" w:hAnsi="Arial" w:cs="Arial"/>
          <w:color w:val="000000"/>
          <w:sz w:val="20"/>
          <w:szCs w:val="20"/>
          <w:shd w:val="clear" w:color="auto" w:fill="FFFFFF"/>
          <w:lang w:eastAsia="pt-BR"/>
        </w:rPr>
        <w:t>Abaixo</w:t>
      </w:r>
      <w:r w:rsidRPr="00361A58">
        <w:rPr>
          <w:rFonts w:ascii="Arial" w:eastAsia="Times New Roman" w:hAnsi="Arial" w:cs="Arial"/>
          <w:b/>
          <w:color w:val="000000"/>
          <w:sz w:val="20"/>
          <w:szCs w:val="20"/>
          <w:shd w:val="clear" w:color="auto" w:fill="FFFFFF"/>
          <w:lang w:eastAsia="pt-BR"/>
        </w:rPr>
        <w:t xml:space="preserve"> </w:t>
      </w:r>
      <w:r w:rsidRPr="00361A58">
        <w:rPr>
          <w:rFonts w:ascii="Arial" w:eastAsia="Times New Roman" w:hAnsi="Arial" w:cs="Arial"/>
          <w:color w:val="000000"/>
          <w:sz w:val="20"/>
          <w:szCs w:val="20"/>
          <w:shd w:val="clear" w:color="auto" w:fill="FFFFFF"/>
          <w:lang w:eastAsia="pt-BR"/>
        </w:rPr>
        <w:t xml:space="preserve">do resumo, indicar de 3 a 6 termos que representam o assunto do artigo; Devem ser separadas por ponto e vírgula. </w:t>
      </w:r>
      <w:r w:rsidRPr="00361A58">
        <w:rPr>
          <w:rFonts w:ascii="Arial" w:eastAsia="Times New Roman" w:hAnsi="Arial" w:cs="Arial"/>
          <w:color w:val="FF0000"/>
          <w:sz w:val="20"/>
          <w:lang w:eastAsia="pt-BR"/>
        </w:rPr>
        <w:t xml:space="preserve">(Fonte: Arial, Tamanho 10) </w:t>
      </w:r>
    </w:p>
    <w:p w14:paraId="70604280" w14:textId="77777777" w:rsidR="00361A58" w:rsidRPr="00361A58" w:rsidRDefault="00361A58" w:rsidP="00361A58">
      <w:pPr>
        <w:widowControl w:val="0"/>
        <w:spacing w:line="240" w:lineRule="auto"/>
        <w:ind w:firstLine="0"/>
        <w:rPr>
          <w:rFonts w:ascii="Arial" w:eastAsia="Times New Roman" w:hAnsi="Arial" w:cs="Arial"/>
          <w:color w:val="FF0000"/>
          <w:spacing w:val="-1"/>
          <w:sz w:val="20"/>
          <w:lang w:eastAsia="pt-BR"/>
        </w:rPr>
      </w:pPr>
      <w:r w:rsidRPr="00361A58">
        <w:rPr>
          <w:rFonts w:ascii="Arial" w:eastAsia="Times New Roman" w:hAnsi="Arial" w:cs="Arial"/>
          <w:color w:val="FF0000"/>
          <w:spacing w:val="-1"/>
          <w:sz w:val="20"/>
          <w:lang w:eastAsia="pt-BR"/>
        </w:rPr>
        <w:t>(1 espaçamento simples tamanho 12)</w:t>
      </w:r>
    </w:p>
    <w:p w14:paraId="37E41CB7" w14:textId="77777777" w:rsidR="00361A58" w:rsidRPr="00361A58" w:rsidRDefault="00361A58" w:rsidP="00361A58">
      <w:pPr>
        <w:widowControl w:val="0"/>
        <w:spacing w:line="240" w:lineRule="auto"/>
        <w:ind w:firstLine="0"/>
        <w:rPr>
          <w:rFonts w:ascii="Arial" w:eastAsia="Times New Roman" w:hAnsi="Arial" w:cs="Arial"/>
          <w:color w:val="FF0000"/>
          <w:spacing w:val="-1"/>
          <w:sz w:val="20"/>
          <w:lang w:eastAsia="pt-BR"/>
        </w:rPr>
      </w:pPr>
    </w:p>
    <w:p w14:paraId="452E67D4" w14:textId="77777777" w:rsidR="00361A58" w:rsidRPr="00361A58" w:rsidRDefault="00361A58" w:rsidP="00361A58">
      <w:pPr>
        <w:widowControl w:val="0"/>
        <w:spacing w:line="240" w:lineRule="auto"/>
        <w:ind w:firstLine="851"/>
        <w:rPr>
          <w:rFonts w:ascii="Arial" w:eastAsia="Times New Roman" w:hAnsi="Arial" w:cs="Arial"/>
          <w:b/>
          <w:sz w:val="20"/>
          <w:szCs w:val="20"/>
          <w:shd w:val="clear" w:color="auto" w:fill="FFFFFF"/>
          <w:lang w:eastAsia="pt-BR"/>
        </w:rPr>
      </w:pPr>
      <w:r w:rsidRPr="00361A58">
        <w:rPr>
          <w:rFonts w:ascii="Arial" w:eastAsia="Times New Roman" w:hAnsi="Arial" w:cs="Arial"/>
          <w:b/>
          <w:bCs/>
          <w:sz w:val="24"/>
          <w:szCs w:val="24"/>
          <w:lang w:eastAsia="pt-BR"/>
        </w:rPr>
        <w:t>E</w:t>
      </w:r>
      <w:r w:rsidRPr="00361A58">
        <w:rPr>
          <w:rFonts w:ascii="Arial" w:eastAsia="Times New Roman" w:hAnsi="Arial" w:cs="Arial"/>
          <w:bCs/>
          <w:sz w:val="24"/>
          <w:szCs w:val="24"/>
          <w:lang w:eastAsia="pt-BR"/>
        </w:rPr>
        <w:t xml:space="preserve">xplicação para elaboração do resumo: os </w:t>
      </w:r>
      <w:r w:rsidRPr="00361A58">
        <w:rPr>
          <w:rFonts w:ascii="Arial" w:eastAsia="Times New Roman" w:hAnsi="Arial" w:cs="Arial"/>
          <w:b/>
          <w:sz w:val="24"/>
          <w:szCs w:val="24"/>
          <w:lang w:eastAsia="pt-BR"/>
        </w:rPr>
        <w:t>objetivos</w:t>
      </w:r>
      <w:r w:rsidRPr="00361A58">
        <w:rPr>
          <w:rFonts w:ascii="Arial" w:eastAsia="Times New Roman" w:hAnsi="Arial" w:cs="Arial"/>
          <w:bCs/>
          <w:sz w:val="24"/>
          <w:szCs w:val="24"/>
          <w:lang w:eastAsia="pt-BR"/>
        </w:rPr>
        <w:t xml:space="preserve"> (específicos e gerais) são as finalidades, que devem ser descritas, assim é o que se pretende alcançar com a execução da mesma.</w:t>
      </w:r>
    </w:p>
    <w:p w14:paraId="20521792" w14:textId="77777777" w:rsidR="00361A58" w:rsidRPr="00361A58" w:rsidRDefault="00361A58" w:rsidP="00361A58">
      <w:pPr>
        <w:widowControl w:val="0"/>
        <w:spacing w:line="240" w:lineRule="auto"/>
        <w:ind w:firstLine="0"/>
        <w:rPr>
          <w:rFonts w:ascii="Arial" w:eastAsia="Times New Roman" w:hAnsi="Arial" w:cs="Arial"/>
          <w:color w:val="000000"/>
          <w:sz w:val="24"/>
          <w:szCs w:val="24"/>
          <w:shd w:val="clear" w:color="auto" w:fill="FFFFFF"/>
          <w:lang w:eastAsia="pt-BR"/>
        </w:rPr>
      </w:pPr>
    </w:p>
    <w:p w14:paraId="085EF091" w14:textId="77777777" w:rsidR="00361A58" w:rsidRPr="00361A58" w:rsidRDefault="00361A58" w:rsidP="00361A58">
      <w:pPr>
        <w:widowControl w:val="0"/>
        <w:spacing w:line="360" w:lineRule="auto"/>
        <w:ind w:firstLine="0"/>
        <w:rPr>
          <w:rFonts w:ascii="Arial" w:eastAsia="Times New Roman" w:hAnsi="Arial" w:cs="Arial"/>
          <w:color w:val="FF0000"/>
          <w:sz w:val="20"/>
          <w:szCs w:val="24"/>
          <w:shd w:val="clear" w:color="auto" w:fill="FFFFFF"/>
          <w:lang w:eastAsia="pt-BR"/>
        </w:rPr>
      </w:pPr>
      <w:r w:rsidRPr="00361A58">
        <w:rPr>
          <w:rFonts w:ascii="Arial" w:eastAsia="Times New Roman" w:hAnsi="Arial" w:cs="Arial"/>
          <w:b/>
          <w:color w:val="000000"/>
          <w:sz w:val="24"/>
          <w:szCs w:val="24"/>
          <w:shd w:val="clear" w:color="auto" w:fill="FFFFFF"/>
          <w:lang w:eastAsia="pt-BR"/>
        </w:rPr>
        <w:t xml:space="preserve">1 INTRODUÇÃO </w:t>
      </w:r>
      <w:r w:rsidRPr="00361A58">
        <w:rPr>
          <w:rFonts w:ascii="Arial" w:eastAsia="Times New Roman" w:hAnsi="Arial" w:cs="Arial"/>
          <w:color w:val="FF0000"/>
          <w:sz w:val="20"/>
          <w:szCs w:val="24"/>
          <w:shd w:val="clear" w:color="auto" w:fill="FFFFFF"/>
          <w:lang w:eastAsia="pt-BR"/>
        </w:rPr>
        <w:t xml:space="preserve">(1 </w:t>
      </w:r>
      <w:r w:rsidRPr="00361A58">
        <w:rPr>
          <w:rFonts w:ascii="Arial" w:eastAsia="Times New Roman" w:hAnsi="Arial" w:cs="Arial"/>
          <w:i/>
          <w:color w:val="FF0000"/>
          <w:sz w:val="20"/>
          <w:szCs w:val="24"/>
          <w:shd w:val="clear" w:color="auto" w:fill="FFFFFF"/>
          <w:lang w:eastAsia="pt-BR"/>
        </w:rPr>
        <w:t>enter</w:t>
      </w:r>
      <w:r w:rsidRPr="00361A58">
        <w:rPr>
          <w:rFonts w:ascii="Arial" w:eastAsia="Times New Roman" w:hAnsi="Arial" w:cs="Arial"/>
          <w:color w:val="FF0000"/>
          <w:sz w:val="20"/>
          <w:szCs w:val="24"/>
          <w:shd w:val="clear" w:color="auto" w:fill="FFFFFF"/>
          <w:lang w:eastAsia="pt-BR"/>
        </w:rPr>
        <w:t xml:space="preserve"> com Espaçamento de 1,5, todo o texto deverá estar em Arial, tamanho 12, com recuo na primeira linha - Parágrafo de 1,5 cm)</w:t>
      </w:r>
    </w:p>
    <w:p w14:paraId="3D3FAAD1" w14:textId="77777777" w:rsidR="00361A58" w:rsidRPr="00361A58" w:rsidRDefault="00361A58" w:rsidP="00361A58">
      <w:pPr>
        <w:widowControl w:val="0"/>
        <w:spacing w:line="360" w:lineRule="auto"/>
        <w:ind w:firstLine="0"/>
        <w:rPr>
          <w:rFonts w:ascii="Arial" w:eastAsia="Times New Roman" w:hAnsi="Arial" w:cs="Arial"/>
          <w:color w:val="FF0000"/>
          <w:sz w:val="20"/>
          <w:szCs w:val="24"/>
          <w:shd w:val="clear" w:color="auto" w:fill="FFFFFF"/>
          <w:lang w:eastAsia="pt-BR"/>
        </w:rPr>
      </w:pPr>
    </w:p>
    <w:p w14:paraId="4E88D9FC" w14:textId="77777777" w:rsidR="00361A58" w:rsidRPr="00361A58" w:rsidRDefault="00361A58" w:rsidP="00361A58">
      <w:pPr>
        <w:widowControl w:val="0"/>
        <w:spacing w:line="360" w:lineRule="auto"/>
        <w:ind w:firstLine="851"/>
        <w:rPr>
          <w:rFonts w:ascii="Arial" w:eastAsia="Times New Roman" w:hAnsi="Arial" w:cs="Arial"/>
          <w:sz w:val="24"/>
          <w:szCs w:val="24"/>
          <w:lang w:eastAsia="pt-BR"/>
        </w:rPr>
      </w:pPr>
      <w:r w:rsidRPr="00361A58">
        <w:rPr>
          <w:rFonts w:ascii="Arial" w:eastAsia="Times New Roman" w:hAnsi="Arial" w:cs="Arial"/>
          <w:color w:val="000000"/>
          <w:sz w:val="24"/>
          <w:szCs w:val="24"/>
          <w:shd w:val="clear" w:color="auto" w:fill="FFFFFF"/>
          <w:lang w:eastAsia="pt-BR"/>
        </w:rPr>
        <w:t>Introdução é a parte do trabalho na qual o tema é apresentado em sua totalidade, de maneira clara e objetiva. Deve mostrar a relevância da pesquisa e a justificativa, dar ao leitor a informação necessária para que ele entenda o assunto a ser abordado no estudo. Além disso, d</w:t>
      </w:r>
      <w:r w:rsidRPr="00361A58">
        <w:rPr>
          <w:rFonts w:ascii="Arial" w:eastAsia="Times New Roman" w:hAnsi="Arial" w:cs="Arial"/>
          <w:sz w:val="24"/>
          <w:szCs w:val="24"/>
          <w:lang w:eastAsia="pt-BR"/>
        </w:rPr>
        <w:t xml:space="preserve">eve conter as informações prévias, bem como o marco teórico que fundamenta a pesquisa e auxiliam na interpretação dos dados obtidos. Pode haver separação por conteúdos, devendo ser adotada uma numeração progressiva, a saber, </w:t>
      </w:r>
      <w:r w:rsidRPr="00361A58">
        <w:rPr>
          <w:rFonts w:ascii="Arial" w:eastAsia="Times New Roman" w:hAnsi="Arial" w:cs="Arial"/>
          <w:b/>
          <w:bCs/>
          <w:sz w:val="24"/>
          <w:szCs w:val="24"/>
          <w:lang w:eastAsia="pt-BR"/>
        </w:rPr>
        <w:t>1.1 Seção secundária</w:t>
      </w:r>
      <w:r w:rsidRPr="00361A58">
        <w:rPr>
          <w:rFonts w:ascii="Arial" w:eastAsia="Times New Roman" w:hAnsi="Arial" w:cs="Arial"/>
          <w:sz w:val="24"/>
          <w:szCs w:val="24"/>
          <w:lang w:eastAsia="pt-BR"/>
        </w:rPr>
        <w:t xml:space="preserve"> </w:t>
      </w:r>
      <w:r w:rsidRPr="00361A58">
        <w:rPr>
          <w:rFonts w:ascii="Arial" w:eastAsia="Times New Roman" w:hAnsi="Arial" w:cs="Arial"/>
          <w:b/>
          <w:bCs/>
          <w:sz w:val="24"/>
          <w:szCs w:val="24"/>
          <w:lang w:eastAsia="pt-BR"/>
        </w:rPr>
        <w:t>(enunciar subtítulo);</w:t>
      </w:r>
      <w:r w:rsidRPr="00361A58">
        <w:rPr>
          <w:rFonts w:ascii="Arial" w:eastAsia="Times New Roman" w:hAnsi="Arial" w:cs="Arial"/>
          <w:sz w:val="24"/>
          <w:szCs w:val="24"/>
          <w:lang w:eastAsia="pt-BR"/>
        </w:rPr>
        <w:t xml:space="preserve"> </w:t>
      </w:r>
      <w:r w:rsidRPr="00361A58">
        <w:rPr>
          <w:rFonts w:ascii="Arial" w:eastAsia="Times New Roman" w:hAnsi="Arial" w:cs="Arial"/>
          <w:b/>
          <w:bCs/>
          <w:sz w:val="24"/>
          <w:szCs w:val="24"/>
          <w:lang w:eastAsia="pt-BR"/>
        </w:rPr>
        <w:t>1.2 Nova seção secundária (enunciar subtítulo)</w:t>
      </w:r>
      <w:r w:rsidRPr="00361A58">
        <w:rPr>
          <w:rFonts w:ascii="Arial" w:eastAsia="Times New Roman" w:hAnsi="Arial" w:cs="Arial"/>
          <w:sz w:val="24"/>
          <w:szCs w:val="24"/>
          <w:lang w:eastAsia="pt-BR"/>
        </w:rPr>
        <w:t xml:space="preserve">; 1.2.1 Seção terciária (enunciar subtítulo); </w:t>
      </w:r>
      <w:r w:rsidRPr="00361A58">
        <w:rPr>
          <w:rFonts w:ascii="Arial" w:eastAsia="Times New Roman" w:hAnsi="Arial" w:cs="Arial"/>
          <w:i/>
          <w:iCs/>
          <w:sz w:val="24"/>
          <w:szCs w:val="24"/>
          <w:lang w:eastAsia="pt-BR"/>
        </w:rPr>
        <w:t xml:space="preserve">1.2.1.2 </w:t>
      </w:r>
      <w:r w:rsidRPr="00361A58">
        <w:rPr>
          <w:rFonts w:ascii="Arial" w:eastAsia="Times New Roman" w:hAnsi="Arial" w:cs="Arial"/>
          <w:i/>
          <w:iCs/>
          <w:sz w:val="24"/>
          <w:szCs w:val="24"/>
          <w:lang w:eastAsia="pt-BR"/>
        </w:rPr>
        <w:lastRenderedPageBreak/>
        <w:t>Seção quaternária (enunciar subtítulo)...</w:t>
      </w:r>
    </w:p>
    <w:p w14:paraId="731F6C04" w14:textId="77777777" w:rsidR="00361A58" w:rsidRPr="00361A58" w:rsidRDefault="00361A58" w:rsidP="00361A58">
      <w:pPr>
        <w:widowControl w:val="0"/>
        <w:spacing w:line="360" w:lineRule="auto"/>
        <w:ind w:firstLine="851"/>
        <w:rPr>
          <w:rFonts w:ascii="Arial" w:eastAsia="Times New Roman" w:hAnsi="Arial" w:cs="Arial"/>
          <w:color w:val="000000"/>
          <w:sz w:val="24"/>
          <w:szCs w:val="24"/>
          <w:lang w:eastAsia="pt-BR"/>
        </w:rPr>
      </w:pPr>
      <w:r w:rsidRPr="00361A58">
        <w:rPr>
          <w:rFonts w:ascii="Arial" w:eastAsia="Times New Roman" w:hAnsi="Arial" w:cs="Arial"/>
          <w:sz w:val="24"/>
          <w:szCs w:val="24"/>
          <w:lang w:eastAsia="pt-BR"/>
        </w:rPr>
        <w:t>Deve-se escrever o texto de modo a apresentar as ideias de forma lógica (do geral para o específico), para que o mesmo fique claro e compreensível</w:t>
      </w:r>
      <w:r w:rsidRPr="00361A58">
        <w:rPr>
          <w:rFonts w:ascii="Arial" w:eastAsia="Times New Roman" w:hAnsi="Arial" w:cs="Arial"/>
          <w:color w:val="000000"/>
          <w:sz w:val="24"/>
          <w:szCs w:val="24"/>
          <w:lang w:eastAsia="pt-BR"/>
        </w:rPr>
        <w:t>. Construir frases curtas e evitar o uso de gerúndio para conectar uma frase com outra. Não se deve também iniciar frases com a conjugação no gerúndio.</w:t>
      </w:r>
    </w:p>
    <w:p w14:paraId="177FBCA2" w14:textId="77777777" w:rsidR="00361A58" w:rsidRPr="00361A58" w:rsidRDefault="00361A58" w:rsidP="00361A58">
      <w:pPr>
        <w:widowControl w:val="0"/>
        <w:spacing w:line="360" w:lineRule="auto"/>
        <w:ind w:firstLine="851"/>
        <w:rPr>
          <w:rFonts w:ascii="Arial" w:eastAsia="Times New Roman" w:hAnsi="Arial" w:cs="Arial"/>
          <w:bCs/>
          <w:sz w:val="24"/>
          <w:szCs w:val="24"/>
          <w:lang w:eastAsia="pt-BR"/>
        </w:rPr>
      </w:pPr>
      <w:r w:rsidRPr="00361A58">
        <w:rPr>
          <w:rFonts w:ascii="Arial" w:eastAsia="Times New Roman" w:hAnsi="Arial" w:cs="Arial"/>
          <w:color w:val="000000"/>
          <w:sz w:val="24"/>
          <w:szCs w:val="24"/>
          <w:lang w:eastAsia="pt-BR"/>
        </w:rPr>
        <w:t>Para concluir a introdução, p</w:t>
      </w:r>
      <w:r w:rsidRPr="00361A58">
        <w:rPr>
          <w:rFonts w:ascii="Arial" w:eastAsia="Times New Roman" w:hAnsi="Arial" w:cs="Arial"/>
          <w:color w:val="000000"/>
          <w:sz w:val="24"/>
          <w:szCs w:val="24"/>
          <w:shd w:val="clear" w:color="auto" w:fill="FFFFFF"/>
          <w:lang w:eastAsia="pt-BR"/>
        </w:rPr>
        <w:t xml:space="preserve">ode-se até mencionar os objetivos, porém estes devem estar claramente explícitos no item RESUMO. </w:t>
      </w:r>
      <w:r w:rsidRPr="00361A58">
        <w:rPr>
          <w:rFonts w:ascii="Arial" w:eastAsia="Times New Roman" w:hAnsi="Arial" w:cs="Arial"/>
          <w:bCs/>
          <w:color w:val="000000"/>
          <w:sz w:val="24"/>
          <w:szCs w:val="24"/>
          <w:lang w:eastAsia="pt-BR"/>
        </w:rPr>
        <w:t xml:space="preserve">Para concluir a introdução, </w:t>
      </w:r>
      <w:r w:rsidRPr="00361A58">
        <w:rPr>
          <w:rFonts w:ascii="Arial" w:eastAsia="Times New Roman" w:hAnsi="Arial" w:cs="Arial"/>
          <w:bCs/>
          <w:color w:val="000000"/>
          <w:sz w:val="24"/>
          <w:szCs w:val="24"/>
          <w:shd w:val="clear" w:color="auto" w:fill="FFFFFF"/>
          <w:lang w:eastAsia="pt-BR"/>
        </w:rPr>
        <w:t xml:space="preserve">mencionar os objetivos de forma clara e descrever os </w:t>
      </w:r>
      <w:r w:rsidRPr="00361A58">
        <w:rPr>
          <w:rFonts w:ascii="Arial" w:eastAsia="Times New Roman" w:hAnsi="Arial" w:cs="Arial"/>
          <w:bCs/>
          <w:sz w:val="24"/>
          <w:szCs w:val="24"/>
          <w:lang w:eastAsia="pt-BR"/>
        </w:rPr>
        <w:t>métodos e procedimentos adotados para a revisão.</w:t>
      </w:r>
    </w:p>
    <w:p w14:paraId="1A744AFA" w14:textId="77777777" w:rsidR="00361A58" w:rsidRPr="00361A58" w:rsidRDefault="00361A58" w:rsidP="00361A58">
      <w:pPr>
        <w:widowControl w:val="0"/>
        <w:spacing w:line="360" w:lineRule="auto"/>
        <w:ind w:firstLine="851"/>
        <w:rPr>
          <w:rFonts w:ascii="Arial" w:eastAsia="Times New Roman" w:hAnsi="Arial" w:cs="Arial"/>
          <w:bCs/>
          <w:sz w:val="24"/>
          <w:szCs w:val="24"/>
          <w:lang w:eastAsia="pt-BR"/>
        </w:rPr>
      </w:pPr>
    </w:p>
    <w:p w14:paraId="7A6D0E2B" w14:textId="77777777" w:rsidR="00361A58" w:rsidRPr="00361A58" w:rsidRDefault="00361A58" w:rsidP="00361A58">
      <w:pPr>
        <w:widowControl w:val="0"/>
        <w:spacing w:line="360" w:lineRule="auto"/>
        <w:ind w:firstLine="0"/>
        <w:rPr>
          <w:rFonts w:ascii="Arial" w:eastAsia="Times New Roman" w:hAnsi="Arial" w:cs="Arial"/>
          <w:b/>
          <w:bCs/>
          <w:color w:val="FF0000"/>
          <w:sz w:val="24"/>
          <w:szCs w:val="24"/>
          <w:lang w:eastAsia="pt-BR"/>
        </w:rPr>
      </w:pPr>
      <w:r w:rsidRPr="00361A58">
        <w:rPr>
          <w:rFonts w:ascii="Arial" w:eastAsia="Times New Roman" w:hAnsi="Arial" w:cs="Arial"/>
          <w:b/>
          <w:bCs/>
          <w:color w:val="000000"/>
          <w:sz w:val="24"/>
          <w:szCs w:val="24"/>
          <w:lang w:eastAsia="pt-BR"/>
        </w:rPr>
        <w:t xml:space="preserve">2 TÍTULO </w:t>
      </w:r>
      <w:r w:rsidRPr="00361A58">
        <w:rPr>
          <w:rFonts w:ascii="Arial" w:eastAsia="Times New Roman" w:hAnsi="Arial" w:cs="Arial"/>
          <w:b/>
          <w:bCs/>
          <w:color w:val="FF0000"/>
          <w:sz w:val="24"/>
          <w:szCs w:val="24"/>
          <w:lang w:eastAsia="pt-BR"/>
        </w:rPr>
        <w:t>(INÍCIO do referencial teórico, colocar o título em caixa alta e negrito, criado pelo aluno/a/os/as e não escrever “referencial teórico”, dividido em seções primarias e pode ter subseções)</w:t>
      </w:r>
    </w:p>
    <w:p w14:paraId="44C56E0C" w14:textId="77777777" w:rsidR="00361A58" w:rsidRPr="00361A58" w:rsidRDefault="00361A58" w:rsidP="00361A58">
      <w:pPr>
        <w:widowControl w:val="0"/>
        <w:spacing w:line="360" w:lineRule="auto"/>
        <w:ind w:firstLine="0"/>
        <w:rPr>
          <w:rFonts w:ascii="Arial" w:eastAsia="Times New Roman" w:hAnsi="Arial" w:cs="Arial"/>
          <w:b/>
          <w:bCs/>
          <w:color w:val="000000"/>
          <w:sz w:val="24"/>
          <w:szCs w:val="24"/>
          <w:lang w:eastAsia="pt-BR"/>
        </w:rPr>
      </w:pPr>
    </w:p>
    <w:p w14:paraId="651BA7E3" w14:textId="77777777" w:rsidR="00361A58" w:rsidRPr="00361A58" w:rsidRDefault="00361A58" w:rsidP="00361A58">
      <w:pPr>
        <w:widowControl w:val="0"/>
        <w:spacing w:line="360" w:lineRule="auto"/>
        <w:ind w:firstLine="0"/>
        <w:rPr>
          <w:rFonts w:ascii="Arial" w:eastAsia="Times New Roman" w:hAnsi="Arial" w:cs="Arial"/>
          <w:color w:val="000000"/>
          <w:sz w:val="24"/>
          <w:szCs w:val="24"/>
          <w:lang w:eastAsia="pt-BR"/>
        </w:rPr>
      </w:pPr>
      <w:r w:rsidRPr="00361A58">
        <w:rPr>
          <w:rFonts w:ascii="Arial" w:eastAsia="Times New Roman" w:hAnsi="Arial" w:cs="Arial"/>
          <w:b/>
          <w:bCs/>
          <w:color w:val="000000"/>
          <w:sz w:val="24"/>
          <w:szCs w:val="24"/>
          <w:lang w:eastAsia="pt-BR"/>
        </w:rPr>
        <w:tab/>
      </w:r>
      <w:r w:rsidRPr="00361A58">
        <w:rPr>
          <w:rFonts w:ascii="Arial" w:eastAsia="Times New Roman" w:hAnsi="Arial" w:cs="Arial"/>
          <w:color w:val="000000"/>
          <w:sz w:val="24"/>
          <w:szCs w:val="24"/>
          <w:lang w:eastAsia="pt-BR"/>
        </w:rPr>
        <w:t xml:space="preserve">Desenvolver o texto dissertativo, linguagem impessoal, linguagem técnica e respeitando as regras de Língua Portuguesa. Separado em seções primarias ou títulos (ex: 1; 2; 3; etc...). Pode abrir subtítulos ou subseções e recomenda-se de dois até quatro dígitos (ex: </w:t>
      </w:r>
      <w:r w:rsidRPr="00361A58">
        <w:rPr>
          <w:rFonts w:ascii="Arial" w:eastAsia="Times New Roman" w:hAnsi="Arial" w:cs="Arial"/>
          <w:b/>
          <w:bCs/>
          <w:color w:val="000000"/>
          <w:sz w:val="24"/>
          <w:szCs w:val="24"/>
          <w:lang w:eastAsia="pt-BR"/>
        </w:rPr>
        <w:t>2.1</w:t>
      </w:r>
      <w:r w:rsidRPr="00361A58">
        <w:rPr>
          <w:rFonts w:ascii="Arial" w:eastAsia="Times New Roman" w:hAnsi="Arial" w:cs="Arial"/>
          <w:color w:val="000000"/>
          <w:sz w:val="24"/>
          <w:szCs w:val="24"/>
          <w:lang w:eastAsia="pt-BR"/>
        </w:rPr>
        <w:t xml:space="preserve">; 2.1.2; </w:t>
      </w:r>
      <w:r w:rsidRPr="00361A58">
        <w:rPr>
          <w:rFonts w:ascii="Arial" w:eastAsia="Times New Roman" w:hAnsi="Arial" w:cs="Arial"/>
          <w:i/>
          <w:iCs/>
          <w:color w:val="000000"/>
          <w:sz w:val="24"/>
          <w:szCs w:val="24"/>
          <w:lang w:eastAsia="pt-BR"/>
        </w:rPr>
        <w:t>2.1.2.1</w:t>
      </w:r>
      <w:r w:rsidRPr="00361A58">
        <w:rPr>
          <w:rFonts w:ascii="Arial" w:eastAsia="Times New Roman" w:hAnsi="Arial" w:cs="Arial"/>
          <w:color w:val="000000"/>
          <w:sz w:val="24"/>
          <w:szCs w:val="24"/>
          <w:lang w:eastAsia="pt-BR"/>
        </w:rPr>
        <w:t>). Subtítulos de dois dígitos em negrito e letras minúsculas; três dígitos, sem negrito e letras minúsculas; quatro dígitos sem negrito, letras minúsculas e com itálico. Criar quantas seções forem necessárias.</w:t>
      </w:r>
    </w:p>
    <w:p w14:paraId="71048E06" w14:textId="77777777" w:rsidR="00361A58" w:rsidRPr="00361A58" w:rsidRDefault="00361A58" w:rsidP="00361A58">
      <w:pPr>
        <w:widowControl w:val="0"/>
        <w:shd w:val="clear" w:color="auto" w:fill="FFFFFF"/>
        <w:spacing w:line="360" w:lineRule="auto"/>
        <w:ind w:firstLine="851"/>
        <w:textAlignment w:val="baseline"/>
        <w:rPr>
          <w:rFonts w:ascii="Arial" w:eastAsia="Times New Roman" w:hAnsi="Arial" w:cs="Arial"/>
          <w:sz w:val="24"/>
          <w:szCs w:val="24"/>
          <w:lang w:eastAsia="pt-BR"/>
        </w:rPr>
      </w:pPr>
      <w:r w:rsidRPr="00361A58">
        <w:rPr>
          <w:rFonts w:ascii="Arial" w:eastAsia="Times New Roman" w:hAnsi="Arial" w:cs="Arial"/>
          <w:sz w:val="24"/>
          <w:szCs w:val="24"/>
          <w:lang w:eastAsia="pt-BR"/>
        </w:rPr>
        <w:t>Apresentar os dados obtidos a partir da revisão de forma clara e concisa, sempre do geral para o específico. Os resultados obtidos com a revisão devem ser discutidos relacionando-os e levando em consideração os problemas levantados e os objetivos traçados. Tabelas e figuras podem ser incluídas, quando necessárias, para garantir melhor e mais efetiva compreensão dos dados.</w:t>
      </w:r>
    </w:p>
    <w:p w14:paraId="56C95EDC" w14:textId="77777777" w:rsidR="00361A58" w:rsidRPr="00361A58" w:rsidRDefault="00361A58" w:rsidP="00361A58">
      <w:pPr>
        <w:widowControl w:val="0"/>
        <w:shd w:val="clear" w:color="auto" w:fill="FFFFFF"/>
        <w:spacing w:line="360" w:lineRule="auto"/>
        <w:ind w:firstLine="851"/>
        <w:textAlignment w:val="baseline"/>
        <w:rPr>
          <w:rFonts w:ascii="Arial" w:eastAsia="Times New Roman" w:hAnsi="Arial" w:cs="Arial"/>
          <w:sz w:val="24"/>
          <w:szCs w:val="24"/>
          <w:lang w:eastAsia="pt-BR"/>
        </w:rPr>
      </w:pPr>
    </w:p>
    <w:p w14:paraId="0649004E" w14:textId="77777777" w:rsidR="00361A58" w:rsidRPr="00361A58" w:rsidRDefault="00361A58" w:rsidP="00361A58">
      <w:pPr>
        <w:widowControl w:val="0"/>
        <w:shd w:val="clear" w:color="auto" w:fill="FFFFFF"/>
        <w:spacing w:line="360" w:lineRule="auto"/>
        <w:ind w:firstLine="0"/>
        <w:textAlignment w:val="baseline"/>
        <w:rPr>
          <w:rFonts w:ascii="Arial" w:eastAsia="Times New Roman" w:hAnsi="Arial" w:cs="Arial"/>
          <w:b/>
          <w:sz w:val="24"/>
          <w:szCs w:val="24"/>
          <w:lang w:eastAsia="pt-BR"/>
        </w:rPr>
      </w:pPr>
      <w:r w:rsidRPr="00361A58">
        <w:rPr>
          <w:rFonts w:ascii="Arial" w:eastAsia="Times New Roman" w:hAnsi="Arial" w:cs="Arial"/>
          <w:b/>
          <w:sz w:val="24"/>
          <w:szCs w:val="24"/>
          <w:lang w:eastAsia="pt-BR"/>
        </w:rPr>
        <w:t xml:space="preserve">EXEMPLO: </w:t>
      </w:r>
    </w:p>
    <w:p w14:paraId="399D76C5" w14:textId="77777777" w:rsidR="00361A58" w:rsidRPr="00361A58" w:rsidRDefault="00361A58" w:rsidP="00361A58">
      <w:pPr>
        <w:widowControl w:val="0"/>
        <w:shd w:val="clear" w:color="auto" w:fill="FFFFFF"/>
        <w:spacing w:line="360" w:lineRule="auto"/>
        <w:ind w:firstLine="0"/>
        <w:textAlignment w:val="baseline"/>
        <w:rPr>
          <w:rFonts w:ascii="Arial" w:eastAsia="Times New Roman" w:hAnsi="Arial" w:cs="Arial"/>
          <w:b/>
          <w:sz w:val="24"/>
          <w:szCs w:val="24"/>
          <w:lang w:eastAsia="pt-BR"/>
        </w:rPr>
      </w:pPr>
    </w:p>
    <w:p w14:paraId="68E23383" w14:textId="77777777" w:rsidR="00361A58" w:rsidRPr="00361A58" w:rsidRDefault="00361A58" w:rsidP="00361A58">
      <w:pPr>
        <w:widowControl w:val="0"/>
        <w:spacing w:line="360" w:lineRule="auto"/>
        <w:ind w:firstLine="0"/>
        <w:rPr>
          <w:rFonts w:ascii="Arial" w:eastAsia="Times New Roman" w:hAnsi="Arial" w:cs="Arial"/>
          <w:b/>
          <w:sz w:val="24"/>
          <w:szCs w:val="24"/>
          <w:lang w:eastAsia="pt-BR"/>
        </w:rPr>
      </w:pPr>
      <w:r w:rsidRPr="00361A58">
        <w:rPr>
          <w:rFonts w:ascii="Arial" w:eastAsia="Times New Roman" w:hAnsi="Arial" w:cs="Arial"/>
          <w:b/>
          <w:sz w:val="24"/>
          <w:szCs w:val="24"/>
          <w:lang w:eastAsia="pt-BR"/>
        </w:rPr>
        <w:t>2 TIPOS DE PONTES</w:t>
      </w:r>
    </w:p>
    <w:p w14:paraId="48DF2186" w14:textId="77777777" w:rsidR="00361A58" w:rsidRPr="00361A58" w:rsidRDefault="00361A58" w:rsidP="00361A58">
      <w:pPr>
        <w:widowControl w:val="0"/>
        <w:spacing w:line="360" w:lineRule="auto"/>
        <w:ind w:firstLine="0"/>
        <w:rPr>
          <w:rFonts w:ascii="Arial" w:eastAsia="Times New Roman" w:hAnsi="Arial" w:cs="Arial"/>
          <w:sz w:val="24"/>
          <w:szCs w:val="24"/>
          <w:lang w:eastAsia="pt-BR"/>
        </w:rPr>
      </w:pPr>
    </w:p>
    <w:p w14:paraId="3315F1F7" w14:textId="77777777" w:rsidR="00361A58" w:rsidRPr="00361A58" w:rsidRDefault="00361A58" w:rsidP="00361A58">
      <w:pPr>
        <w:widowControl w:val="0"/>
        <w:spacing w:line="360" w:lineRule="auto"/>
        <w:ind w:firstLine="851"/>
        <w:rPr>
          <w:rFonts w:ascii="Arial" w:eastAsia="Times New Roman" w:hAnsi="Arial" w:cs="Arial"/>
          <w:sz w:val="24"/>
          <w:szCs w:val="24"/>
          <w:lang w:eastAsia="pt-BR"/>
        </w:rPr>
      </w:pPr>
      <w:r w:rsidRPr="00361A58">
        <w:rPr>
          <w:rFonts w:ascii="Arial" w:eastAsia="Times New Roman" w:hAnsi="Arial" w:cs="Arial"/>
          <w:sz w:val="24"/>
          <w:szCs w:val="24"/>
          <w:lang w:eastAsia="pt-BR"/>
        </w:rPr>
        <w:t>As pontes laminadas, treliçadas, mistas e as de vigas constituem os quatro tipos de pontes.</w:t>
      </w:r>
    </w:p>
    <w:p w14:paraId="6BF053DD" w14:textId="70D307C7" w:rsidR="00361A58" w:rsidRDefault="00361A58" w:rsidP="00361A58">
      <w:pPr>
        <w:widowControl w:val="0"/>
        <w:spacing w:line="360" w:lineRule="auto"/>
        <w:ind w:firstLine="851"/>
        <w:rPr>
          <w:rFonts w:ascii="Arial" w:eastAsia="Times New Roman" w:hAnsi="Arial" w:cs="Arial"/>
          <w:sz w:val="24"/>
          <w:szCs w:val="24"/>
          <w:lang w:eastAsia="pt-BR"/>
        </w:rPr>
      </w:pPr>
    </w:p>
    <w:p w14:paraId="7DCE3BE5" w14:textId="77777777" w:rsidR="00361A58" w:rsidRPr="00361A58" w:rsidRDefault="00361A58" w:rsidP="00361A58">
      <w:pPr>
        <w:widowControl w:val="0"/>
        <w:spacing w:line="360" w:lineRule="auto"/>
        <w:ind w:firstLine="0"/>
        <w:rPr>
          <w:rFonts w:ascii="Arial" w:eastAsia="Times New Roman" w:hAnsi="Arial" w:cs="Arial"/>
          <w:sz w:val="24"/>
          <w:szCs w:val="24"/>
          <w:shd w:val="clear" w:color="auto" w:fill="FFFFFF"/>
          <w:lang w:eastAsia="pt-BR"/>
        </w:rPr>
      </w:pPr>
      <w:r w:rsidRPr="00361A58">
        <w:rPr>
          <w:rFonts w:ascii="Arial" w:eastAsia="Times New Roman" w:hAnsi="Arial" w:cs="Arial"/>
          <w:b/>
          <w:sz w:val="24"/>
          <w:szCs w:val="24"/>
          <w:lang w:eastAsia="pt-BR"/>
        </w:rPr>
        <w:lastRenderedPageBreak/>
        <w:t>2.1 Pontes Laminadas</w:t>
      </w:r>
      <w:r w:rsidRPr="00361A58">
        <w:rPr>
          <w:rFonts w:ascii="Times New Roman" w:eastAsia="Times New Roman" w:hAnsi="Times New Roman" w:cs="Times New Roman"/>
          <w:b/>
          <w:sz w:val="24"/>
          <w:szCs w:val="24"/>
          <w:lang w:eastAsia="pt-BR"/>
        </w:rPr>
        <w:t xml:space="preserve"> </w:t>
      </w:r>
    </w:p>
    <w:p w14:paraId="6BDCAEB5" w14:textId="77777777" w:rsidR="00361A58" w:rsidRPr="00361A58" w:rsidRDefault="00361A58" w:rsidP="00361A58">
      <w:pPr>
        <w:widowControl w:val="0"/>
        <w:autoSpaceDE w:val="0"/>
        <w:autoSpaceDN w:val="0"/>
        <w:adjustRightInd w:val="0"/>
        <w:spacing w:line="360" w:lineRule="auto"/>
        <w:ind w:firstLine="851"/>
        <w:rPr>
          <w:rFonts w:ascii="Arial" w:eastAsia="Times New Roman" w:hAnsi="Arial" w:cs="Arial"/>
          <w:sz w:val="24"/>
          <w:szCs w:val="24"/>
          <w:lang w:eastAsia="pt-BR"/>
        </w:rPr>
      </w:pPr>
      <w:r w:rsidRPr="00361A58">
        <w:rPr>
          <w:rFonts w:ascii="Arial" w:eastAsia="Times New Roman" w:hAnsi="Arial" w:cs="Arial"/>
          <w:sz w:val="24"/>
          <w:szCs w:val="24"/>
          <w:lang w:eastAsia="pt-BR"/>
        </w:rPr>
        <w:t>As pontes de madeira laminada e com pró-tensão na seção transversal são estruturas que tem grandes resistências devido à tensão aplicada às chapas de madeira, através de barras de aço.</w:t>
      </w:r>
    </w:p>
    <w:p w14:paraId="0C2752F6" w14:textId="77777777" w:rsidR="00361A58" w:rsidRPr="00361A58" w:rsidRDefault="00361A58" w:rsidP="00361A58">
      <w:pPr>
        <w:widowControl w:val="0"/>
        <w:autoSpaceDE w:val="0"/>
        <w:autoSpaceDN w:val="0"/>
        <w:adjustRightInd w:val="0"/>
        <w:spacing w:line="240" w:lineRule="auto"/>
        <w:ind w:firstLine="851"/>
        <w:rPr>
          <w:rFonts w:ascii="Arial" w:eastAsia="Times New Roman" w:hAnsi="Arial" w:cs="Arial"/>
          <w:sz w:val="24"/>
          <w:szCs w:val="24"/>
          <w:lang w:eastAsia="pt-BR"/>
        </w:rPr>
      </w:pPr>
    </w:p>
    <w:p w14:paraId="5BA66EEC" w14:textId="77777777" w:rsidR="00361A58" w:rsidRPr="00361A58" w:rsidRDefault="00361A58" w:rsidP="00361A58">
      <w:pPr>
        <w:widowControl w:val="0"/>
        <w:autoSpaceDE w:val="0"/>
        <w:autoSpaceDN w:val="0"/>
        <w:adjustRightInd w:val="0"/>
        <w:spacing w:line="240" w:lineRule="auto"/>
        <w:ind w:left="851" w:right="707" w:firstLine="0"/>
        <w:rPr>
          <w:rFonts w:ascii="Arial" w:eastAsia="Times New Roman" w:hAnsi="Arial" w:cs="Arial"/>
          <w:sz w:val="24"/>
          <w:szCs w:val="24"/>
          <w:lang w:eastAsia="pt-BR"/>
        </w:rPr>
      </w:pPr>
      <w:r w:rsidRPr="00361A58">
        <w:rPr>
          <w:rFonts w:ascii="Arial" w:eastAsia="Times New Roman" w:hAnsi="Arial" w:cs="Arial"/>
          <w:b/>
          <w:sz w:val="20"/>
          <w:szCs w:val="20"/>
          <w:lang w:eastAsia="pt-BR"/>
        </w:rPr>
        <w:t>Figura 1. Desenhos esquemáticos dos vários tipos de pontes laminadas.</w:t>
      </w:r>
      <w:r w:rsidRPr="00361A58">
        <w:rPr>
          <w:rFonts w:ascii="Arial" w:eastAsia="Times New Roman" w:hAnsi="Arial" w:cs="Arial"/>
          <w:sz w:val="20"/>
          <w:szCs w:val="20"/>
          <w:lang w:eastAsia="pt-BR"/>
        </w:rPr>
        <w:t xml:space="preserve"> (A) Seção T. (B) Seção T com vigas treliçadas. (C) Seção celular. (D) Seção mista.</w:t>
      </w:r>
    </w:p>
    <w:p w14:paraId="1AFA3F7C" w14:textId="77777777" w:rsidR="00361A58" w:rsidRPr="00361A58" w:rsidRDefault="00361A58" w:rsidP="00361A58">
      <w:pPr>
        <w:widowControl w:val="0"/>
        <w:autoSpaceDE w:val="0"/>
        <w:autoSpaceDN w:val="0"/>
        <w:adjustRightInd w:val="0"/>
        <w:spacing w:line="360" w:lineRule="auto"/>
        <w:ind w:firstLine="0"/>
        <w:rPr>
          <w:rFonts w:ascii="Arial" w:eastAsia="Times New Roman" w:hAnsi="Arial" w:cs="Arial"/>
          <w:sz w:val="24"/>
          <w:szCs w:val="24"/>
          <w:lang w:eastAsia="pt-BR"/>
        </w:rPr>
      </w:pPr>
      <w:r w:rsidRPr="00361A58">
        <w:rPr>
          <w:rFonts w:ascii="Arial" w:eastAsia="Times New Roman" w:hAnsi="Arial" w:cs="Arial"/>
          <w:noProof/>
          <w:sz w:val="24"/>
          <w:szCs w:val="24"/>
          <w:lang w:eastAsia="pt-BR"/>
        </w:rPr>
        <w:drawing>
          <wp:anchor distT="0" distB="0" distL="114300" distR="114300" simplePos="0" relativeHeight="251662336" behindDoc="1" locked="0" layoutInCell="1" allowOverlap="1" wp14:anchorId="61AC3BB3" wp14:editId="277B392A">
            <wp:simplePos x="0" y="0"/>
            <wp:positionH relativeFrom="margin">
              <wp:posOffset>549749</wp:posOffset>
            </wp:positionH>
            <wp:positionV relativeFrom="paragraph">
              <wp:posOffset>40005</wp:posOffset>
            </wp:positionV>
            <wp:extent cx="4772430" cy="2160000"/>
            <wp:effectExtent l="19050" t="19050" r="9525" b="12065"/>
            <wp:wrapNone/>
            <wp:docPr id="2062" name="Imagem 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72430" cy="2160000"/>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p>
    <w:p w14:paraId="0D62332B" w14:textId="77777777" w:rsidR="00361A58" w:rsidRPr="00361A58" w:rsidRDefault="00361A58" w:rsidP="00361A58">
      <w:pPr>
        <w:widowControl w:val="0"/>
        <w:autoSpaceDE w:val="0"/>
        <w:autoSpaceDN w:val="0"/>
        <w:adjustRightInd w:val="0"/>
        <w:spacing w:line="360" w:lineRule="auto"/>
        <w:ind w:firstLine="0"/>
        <w:rPr>
          <w:rFonts w:ascii="Arial" w:eastAsia="Times New Roman" w:hAnsi="Arial" w:cs="Arial"/>
          <w:sz w:val="24"/>
          <w:szCs w:val="24"/>
          <w:lang w:eastAsia="pt-BR"/>
        </w:rPr>
      </w:pPr>
    </w:p>
    <w:p w14:paraId="0B51B82A" w14:textId="77777777" w:rsidR="00361A58" w:rsidRPr="00361A58" w:rsidRDefault="00361A58" w:rsidP="00361A58">
      <w:pPr>
        <w:widowControl w:val="0"/>
        <w:autoSpaceDE w:val="0"/>
        <w:autoSpaceDN w:val="0"/>
        <w:adjustRightInd w:val="0"/>
        <w:spacing w:line="360" w:lineRule="auto"/>
        <w:ind w:firstLine="0"/>
        <w:rPr>
          <w:rFonts w:ascii="Arial" w:eastAsia="Times New Roman" w:hAnsi="Arial" w:cs="Arial"/>
          <w:sz w:val="24"/>
          <w:szCs w:val="24"/>
          <w:lang w:eastAsia="pt-BR"/>
        </w:rPr>
      </w:pPr>
    </w:p>
    <w:p w14:paraId="5912D7EE" w14:textId="77777777" w:rsidR="00361A58" w:rsidRPr="00361A58" w:rsidRDefault="00361A58" w:rsidP="00361A58">
      <w:pPr>
        <w:widowControl w:val="0"/>
        <w:autoSpaceDE w:val="0"/>
        <w:autoSpaceDN w:val="0"/>
        <w:adjustRightInd w:val="0"/>
        <w:spacing w:line="360" w:lineRule="auto"/>
        <w:ind w:firstLine="0"/>
        <w:rPr>
          <w:rFonts w:ascii="Arial" w:eastAsia="Times New Roman" w:hAnsi="Arial" w:cs="Arial"/>
          <w:sz w:val="24"/>
          <w:szCs w:val="24"/>
          <w:lang w:eastAsia="pt-BR"/>
        </w:rPr>
      </w:pPr>
    </w:p>
    <w:p w14:paraId="42F2B9E6" w14:textId="77777777" w:rsidR="00361A58" w:rsidRPr="00361A58" w:rsidRDefault="00361A58" w:rsidP="00361A58">
      <w:pPr>
        <w:widowControl w:val="0"/>
        <w:autoSpaceDE w:val="0"/>
        <w:autoSpaceDN w:val="0"/>
        <w:adjustRightInd w:val="0"/>
        <w:spacing w:line="360" w:lineRule="auto"/>
        <w:ind w:firstLine="0"/>
        <w:rPr>
          <w:rFonts w:ascii="Arial" w:eastAsia="Times New Roman" w:hAnsi="Arial" w:cs="Arial"/>
          <w:sz w:val="24"/>
          <w:szCs w:val="24"/>
          <w:lang w:eastAsia="pt-BR"/>
        </w:rPr>
      </w:pPr>
    </w:p>
    <w:p w14:paraId="74D290BB" w14:textId="77777777" w:rsidR="00361A58" w:rsidRPr="00361A58" w:rsidRDefault="00361A58" w:rsidP="00361A58">
      <w:pPr>
        <w:widowControl w:val="0"/>
        <w:autoSpaceDE w:val="0"/>
        <w:autoSpaceDN w:val="0"/>
        <w:adjustRightInd w:val="0"/>
        <w:spacing w:line="360" w:lineRule="auto"/>
        <w:ind w:firstLine="0"/>
        <w:rPr>
          <w:rFonts w:ascii="Arial" w:eastAsia="Times New Roman" w:hAnsi="Arial" w:cs="Arial"/>
          <w:sz w:val="24"/>
          <w:szCs w:val="24"/>
          <w:lang w:eastAsia="pt-BR"/>
        </w:rPr>
      </w:pPr>
    </w:p>
    <w:p w14:paraId="4D075084" w14:textId="77777777" w:rsidR="00361A58" w:rsidRPr="00361A58" w:rsidRDefault="00361A58" w:rsidP="00361A58">
      <w:pPr>
        <w:widowControl w:val="0"/>
        <w:autoSpaceDE w:val="0"/>
        <w:autoSpaceDN w:val="0"/>
        <w:adjustRightInd w:val="0"/>
        <w:spacing w:line="360" w:lineRule="auto"/>
        <w:ind w:firstLine="0"/>
        <w:rPr>
          <w:rFonts w:ascii="Arial" w:eastAsia="Times New Roman" w:hAnsi="Arial" w:cs="Arial"/>
          <w:sz w:val="24"/>
          <w:szCs w:val="24"/>
          <w:lang w:eastAsia="pt-BR"/>
        </w:rPr>
      </w:pPr>
    </w:p>
    <w:p w14:paraId="2CA8B816" w14:textId="77777777" w:rsidR="00361A58" w:rsidRPr="00361A58" w:rsidRDefault="00361A58" w:rsidP="00361A58">
      <w:pPr>
        <w:widowControl w:val="0"/>
        <w:autoSpaceDE w:val="0"/>
        <w:autoSpaceDN w:val="0"/>
        <w:adjustRightInd w:val="0"/>
        <w:ind w:firstLine="0"/>
        <w:rPr>
          <w:rFonts w:ascii="Arial" w:eastAsia="Times New Roman" w:hAnsi="Arial" w:cs="Arial"/>
          <w:sz w:val="24"/>
          <w:szCs w:val="24"/>
          <w:lang w:eastAsia="pt-BR"/>
        </w:rPr>
      </w:pPr>
    </w:p>
    <w:p w14:paraId="5FAAFF8E" w14:textId="77777777" w:rsidR="00361A58" w:rsidRPr="00361A58" w:rsidRDefault="00361A58" w:rsidP="00361A58">
      <w:pPr>
        <w:widowControl w:val="0"/>
        <w:autoSpaceDE w:val="0"/>
        <w:autoSpaceDN w:val="0"/>
        <w:adjustRightInd w:val="0"/>
        <w:spacing w:line="240" w:lineRule="auto"/>
        <w:ind w:firstLine="0"/>
        <w:rPr>
          <w:rFonts w:ascii="Arial" w:eastAsia="Times New Roman" w:hAnsi="Arial" w:cs="Arial"/>
          <w:sz w:val="24"/>
          <w:szCs w:val="24"/>
          <w:lang w:eastAsia="pt-BR"/>
        </w:rPr>
      </w:pPr>
    </w:p>
    <w:p w14:paraId="3E1AC314" w14:textId="77777777" w:rsidR="00361A58" w:rsidRPr="00361A58" w:rsidRDefault="00361A58" w:rsidP="00361A58">
      <w:pPr>
        <w:widowControl w:val="0"/>
        <w:autoSpaceDE w:val="0"/>
        <w:autoSpaceDN w:val="0"/>
        <w:adjustRightInd w:val="0"/>
        <w:spacing w:line="240" w:lineRule="auto"/>
        <w:ind w:left="851" w:firstLine="0"/>
        <w:rPr>
          <w:rFonts w:ascii="Arial" w:eastAsia="Times New Roman" w:hAnsi="Arial" w:cs="Arial"/>
          <w:sz w:val="20"/>
          <w:lang w:eastAsia="pt-BR"/>
        </w:rPr>
      </w:pPr>
      <w:r w:rsidRPr="00361A58">
        <w:rPr>
          <w:rFonts w:ascii="Arial" w:eastAsia="Times New Roman" w:hAnsi="Arial" w:cs="Arial"/>
          <w:b/>
          <w:sz w:val="20"/>
          <w:lang w:eastAsia="pt-BR"/>
        </w:rPr>
        <w:t xml:space="preserve">Fonte: </w:t>
      </w:r>
      <w:r w:rsidRPr="00361A58">
        <w:rPr>
          <w:rFonts w:ascii="Arial" w:eastAsia="Times New Roman" w:hAnsi="Arial" w:cs="Arial"/>
          <w:sz w:val="20"/>
          <w:szCs w:val="20"/>
          <w:shd w:val="clear" w:color="auto" w:fill="FFFFFF"/>
          <w:lang w:eastAsia="pt-BR"/>
        </w:rPr>
        <w:t>Extraído de Fonte e Calil Júnior, 2007.</w:t>
      </w:r>
    </w:p>
    <w:p w14:paraId="23BA9D99" w14:textId="77777777" w:rsidR="00361A58" w:rsidRPr="00361A58" w:rsidRDefault="00361A58" w:rsidP="00361A58">
      <w:pPr>
        <w:widowControl w:val="0"/>
        <w:autoSpaceDE w:val="0"/>
        <w:autoSpaceDN w:val="0"/>
        <w:adjustRightInd w:val="0"/>
        <w:spacing w:line="360" w:lineRule="auto"/>
        <w:ind w:firstLine="0"/>
        <w:rPr>
          <w:rFonts w:ascii="Arial" w:eastAsia="Times New Roman" w:hAnsi="Arial" w:cs="Arial"/>
          <w:sz w:val="24"/>
          <w:szCs w:val="24"/>
          <w:lang w:eastAsia="pt-BR"/>
        </w:rPr>
      </w:pPr>
    </w:p>
    <w:p w14:paraId="493CCD6C" w14:textId="77777777" w:rsidR="00361A58" w:rsidRPr="00361A58" w:rsidRDefault="00361A58" w:rsidP="00361A58">
      <w:pPr>
        <w:widowControl w:val="0"/>
        <w:autoSpaceDE w:val="0"/>
        <w:autoSpaceDN w:val="0"/>
        <w:adjustRightInd w:val="0"/>
        <w:spacing w:line="360" w:lineRule="auto"/>
        <w:ind w:firstLine="851"/>
        <w:rPr>
          <w:rFonts w:ascii="Arial" w:eastAsia="Times New Roman" w:hAnsi="Arial" w:cs="Arial"/>
          <w:sz w:val="24"/>
          <w:szCs w:val="24"/>
          <w:lang w:eastAsia="pt-BR"/>
        </w:rPr>
      </w:pPr>
      <w:r w:rsidRPr="00361A58">
        <w:rPr>
          <w:rFonts w:ascii="Arial" w:eastAsia="Times New Roman" w:hAnsi="Arial" w:cs="Arial"/>
          <w:sz w:val="24"/>
          <w:szCs w:val="24"/>
          <w:lang w:eastAsia="pt-BR"/>
        </w:rPr>
        <w:t>Existem quatro tipos de pontes laminadas, a saber, (i) seção T, (ii) seção T com vigas treliçadas, (iii) seção celular e (iv) seção mista. Os desenhos esquemáticos das mesmas encontram-se na Figura 1.</w:t>
      </w:r>
    </w:p>
    <w:p w14:paraId="3CA19614" w14:textId="77777777" w:rsidR="00361A58" w:rsidRPr="00361A58" w:rsidRDefault="00361A58" w:rsidP="00361A58">
      <w:pPr>
        <w:widowControl w:val="0"/>
        <w:autoSpaceDE w:val="0"/>
        <w:autoSpaceDN w:val="0"/>
        <w:adjustRightInd w:val="0"/>
        <w:spacing w:line="360" w:lineRule="auto"/>
        <w:ind w:firstLine="0"/>
        <w:rPr>
          <w:rFonts w:ascii="Arial" w:eastAsia="Times New Roman" w:hAnsi="Arial" w:cs="Arial"/>
          <w:sz w:val="24"/>
          <w:szCs w:val="24"/>
          <w:lang w:eastAsia="pt-BR"/>
        </w:rPr>
      </w:pPr>
    </w:p>
    <w:p w14:paraId="1E07620C" w14:textId="77777777" w:rsidR="00361A58" w:rsidRPr="00361A58" w:rsidRDefault="00361A58" w:rsidP="00361A58">
      <w:pPr>
        <w:widowControl w:val="0"/>
        <w:shd w:val="clear" w:color="auto" w:fill="FFFFFF"/>
        <w:spacing w:line="360" w:lineRule="auto"/>
        <w:ind w:firstLine="0"/>
        <w:textAlignment w:val="baseline"/>
        <w:rPr>
          <w:rFonts w:ascii="Arial" w:eastAsia="Times New Roman" w:hAnsi="Arial" w:cs="Arial"/>
          <w:sz w:val="24"/>
          <w:szCs w:val="24"/>
          <w:lang w:eastAsia="pt-BR"/>
        </w:rPr>
      </w:pPr>
      <w:r w:rsidRPr="00361A58">
        <w:rPr>
          <w:rFonts w:ascii="Arial" w:eastAsia="Times New Roman" w:hAnsi="Arial" w:cs="Arial"/>
          <w:b/>
          <w:sz w:val="24"/>
          <w:szCs w:val="24"/>
          <w:lang w:eastAsia="pt-BR"/>
        </w:rPr>
        <w:t xml:space="preserve">3 </w:t>
      </w:r>
      <w:r w:rsidRPr="00361A58">
        <w:rPr>
          <w:rFonts w:ascii="Arial" w:eastAsia="Times New Roman" w:hAnsi="Arial" w:cs="Arial"/>
          <w:b/>
          <w:sz w:val="24"/>
          <w:szCs w:val="24"/>
          <w:shd w:val="clear" w:color="auto" w:fill="FFFFFF"/>
          <w:lang w:eastAsia="pt-BR"/>
        </w:rPr>
        <w:t>DEFINIÇÃO DE RESSONÂNCIA</w:t>
      </w:r>
      <w:r w:rsidRPr="00361A58">
        <w:rPr>
          <w:rFonts w:ascii="Arial" w:eastAsia="Times New Roman" w:hAnsi="Arial" w:cs="Arial"/>
          <w:b/>
          <w:sz w:val="24"/>
          <w:szCs w:val="24"/>
          <w:lang w:eastAsia="pt-BR"/>
        </w:rPr>
        <w:t xml:space="preserve"> </w:t>
      </w:r>
      <w:r w:rsidRPr="00361A58">
        <w:rPr>
          <w:rFonts w:ascii="Arial" w:eastAsia="Times New Roman" w:hAnsi="Arial" w:cs="Arial"/>
          <w:color w:val="FF0000"/>
          <w:sz w:val="24"/>
          <w:szCs w:val="24"/>
          <w:lang w:eastAsia="pt-BR"/>
        </w:rPr>
        <w:t>(Segunda seção do desenvolvimento – pode haver tantos itens e subitens quanto forem necessários.)</w:t>
      </w:r>
    </w:p>
    <w:p w14:paraId="1C49259A" w14:textId="77777777" w:rsidR="00361A58" w:rsidRPr="00361A58" w:rsidRDefault="00361A58" w:rsidP="00361A58">
      <w:pPr>
        <w:widowControl w:val="0"/>
        <w:spacing w:line="360" w:lineRule="auto"/>
        <w:ind w:firstLine="851"/>
        <w:rPr>
          <w:rFonts w:ascii="Arial" w:eastAsia="Times New Roman" w:hAnsi="Arial" w:cs="Arial"/>
          <w:color w:val="000000"/>
          <w:sz w:val="24"/>
          <w:szCs w:val="24"/>
          <w:lang w:eastAsia="fr-FR"/>
        </w:rPr>
      </w:pPr>
    </w:p>
    <w:p w14:paraId="3D34441C" w14:textId="77777777" w:rsidR="00361A58" w:rsidRPr="00361A58" w:rsidRDefault="00361A58" w:rsidP="00361A58">
      <w:pPr>
        <w:widowControl w:val="0"/>
        <w:spacing w:line="360" w:lineRule="auto"/>
        <w:ind w:firstLine="851"/>
        <w:rPr>
          <w:rFonts w:ascii="Arial" w:eastAsia="Times New Roman" w:hAnsi="Arial" w:cs="Arial"/>
          <w:color w:val="000000"/>
          <w:sz w:val="24"/>
          <w:szCs w:val="24"/>
          <w:lang w:eastAsia="fr-FR"/>
        </w:rPr>
      </w:pPr>
      <w:r w:rsidRPr="00361A58">
        <w:rPr>
          <w:rFonts w:ascii="Arial" w:eastAsia="Times New Roman" w:hAnsi="Arial" w:cs="Arial"/>
          <w:color w:val="000000"/>
          <w:sz w:val="24"/>
          <w:szCs w:val="24"/>
          <w:lang w:eastAsia="fr-FR"/>
        </w:rPr>
        <w:t>O termo ressonância é definido como a interação entre dois sistemas distintos. Por exemplo, se um sistema elástico vibrar a partir da animação de uma onda sonora, diz-se que o sistema está em ressonância com a onda sonora. Neste caso, para que a onda sonora induza a vibração do sistema faz-se necessária que ela tenha disponha de amplitude e, principalmente, de frequência adequada para tal (GARCIA, 1998).</w:t>
      </w:r>
    </w:p>
    <w:p w14:paraId="1925C4BC" w14:textId="77777777" w:rsidR="00361A58" w:rsidRPr="00361A58" w:rsidRDefault="00361A58" w:rsidP="00361A58">
      <w:pPr>
        <w:widowControl w:val="0"/>
        <w:spacing w:line="360" w:lineRule="auto"/>
        <w:ind w:firstLine="851"/>
        <w:rPr>
          <w:rFonts w:ascii="Arial" w:eastAsia="Times New Roman" w:hAnsi="Arial" w:cs="Arial"/>
          <w:color w:val="000000"/>
          <w:sz w:val="24"/>
          <w:szCs w:val="24"/>
          <w:lang w:eastAsia="fr-FR"/>
        </w:rPr>
      </w:pPr>
      <w:r w:rsidRPr="00361A58">
        <w:rPr>
          <w:rFonts w:ascii="Arial" w:eastAsia="Times New Roman" w:hAnsi="Arial" w:cs="Arial"/>
          <w:color w:val="000000"/>
          <w:sz w:val="24"/>
          <w:szCs w:val="24"/>
          <w:lang w:eastAsia="fr-FR"/>
        </w:rPr>
        <w:t xml:space="preserve">Diversos sistemas físicos podem apresentar o fenômeno da ressonância. Considerando a hipótese de que um sistema apresente frequências naturais de vibração, este poderá sofrer algum tipo de perturbação (excitação) de um agente externo, o qual, necessariamente, deverá estar em ressonância com as vibrações naturais do sistema (TIPLER, 2000). Para exemplificar, consideremos um sistema bastante utilizado na física, denominado de massa-mola, o qual é composto por uma </w:t>
      </w:r>
      <w:r w:rsidRPr="00361A58">
        <w:rPr>
          <w:rFonts w:ascii="Arial" w:eastAsia="Times New Roman" w:hAnsi="Arial" w:cs="Arial"/>
          <w:color w:val="000000"/>
          <w:sz w:val="24"/>
          <w:szCs w:val="24"/>
          <w:lang w:eastAsia="fr-FR"/>
        </w:rPr>
        <w:lastRenderedPageBreak/>
        <w:t xml:space="preserve">mola de constante elástica </w:t>
      </w:r>
      <w:r w:rsidRPr="00361A58">
        <w:rPr>
          <w:rFonts w:ascii="Arial" w:eastAsia="Times New Roman" w:hAnsi="Arial" w:cs="Arial"/>
          <w:i/>
          <w:color w:val="000000"/>
          <w:sz w:val="24"/>
          <w:szCs w:val="24"/>
          <w:lang w:eastAsia="fr-FR"/>
        </w:rPr>
        <w:t>k</w:t>
      </w:r>
      <w:r w:rsidRPr="00361A58">
        <w:rPr>
          <w:rFonts w:ascii="Arial" w:eastAsia="Times New Roman" w:hAnsi="Arial" w:cs="Arial"/>
          <w:color w:val="000000"/>
          <w:sz w:val="24"/>
          <w:szCs w:val="24"/>
          <w:lang w:eastAsia="fr-FR"/>
        </w:rPr>
        <w:t xml:space="preserve"> presa na parte superior a uma superfície rígida e na parte inferior um objeto de massa </w:t>
      </w:r>
      <w:r w:rsidRPr="00361A58">
        <w:rPr>
          <w:rFonts w:ascii="Arial" w:eastAsia="Times New Roman" w:hAnsi="Arial" w:cs="Arial"/>
          <w:i/>
          <w:color w:val="000000"/>
          <w:sz w:val="24"/>
          <w:szCs w:val="24"/>
          <w:lang w:eastAsia="fr-FR"/>
        </w:rPr>
        <w:t>m</w:t>
      </w:r>
      <w:r w:rsidRPr="00361A58">
        <w:rPr>
          <w:rFonts w:ascii="Arial" w:eastAsia="Times New Roman" w:hAnsi="Arial" w:cs="Arial"/>
          <w:color w:val="000000"/>
          <w:sz w:val="24"/>
          <w:szCs w:val="24"/>
          <w:lang w:eastAsia="fr-FR"/>
        </w:rPr>
        <w:t>, conforme ilustrado na Figura 2.</w:t>
      </w:r>
    </w:p>
    <w:p w14:paraId="58F91C9D" w14:textId="77777777" w:rsidR="00361A58" w:rsidRPr="00361A58" w:rsidRDefault="00361A58" w:rsidP="00361A58">
      <w:pPr>
        <w:widowControl w:val="0"/>
        <w:spacing w:line="240" w:lineRule="auto"/>
        <w:ind w:firstLine="0"/>
        <w:rPr>
          <w:rFonts w:ascii="Arial" w:eastAsia="Times New Roman" w:hAnsi="Arial" w:cs="Arial"/>
          <w:color w:val="000000"/>
          <w:sz w:val="24"/>
          <w:szCs w:val="24"/>
          <w:lang w:eastAsia="fr-FR"/>
        </w:rPr>
      </w:pPr>
    </w:p>
    <w:p w14:paraId="67CB9557" w14:textId="77777777" w:rsidR="00361A58" w:rsidRPr="00361A58" w:rsidRDefault="00361A58" w:rsidP="00361A58">
      <w:pPr>
        <w:widowControl w:val="0"/>
        <w:tabs>
          <w:tab w:val="left" w:pos="7088"/>
        </w:tabs>
        <w:spacing w:line="240" w:lineRule="auto"/>
        <w:ind w:left="1985" w:right="2125" w:firstLine="0"/>
        <w:rPr>
          <w:rFonts w:ascii="Arial" w:eastAsia="Times New Roman" w:hAnsi="Arial" w:cs="Arial"/>
          <w:b/>
          <w:color w:val="000000"/>
          <w:sz w:val="20"/>
          <w:szCs w:val="20"/>
          <w:lang w:eastAsia="fr-FR"/>
        </w:rPr>
      </w:pPr>
      <w:r w:rsidRPr="00361A58">
        <w:rPr>
          <w:rFonts w:ascii="Arial" w:eastAsia="Times New Roman" w:hAnsi="Arial" w:cs="Arial"/>
          <w:b/>
          <w:color w:val="000000"/>
          <w:sz w:val="20"/>
          <w:szCs w:val="20"/>
          <w:lang w:eastAsia="fr-FR"/>
        </w:rPr>
        <w:t>Figura 2. Sistema massa-mola representando a condição em equilíbrio e o deslocamento entre as posições +x e –x.</w:t>
      </w:r>
    </w:p>
    <w:p w14:paraId="082D1070" w14:textId="77777777" w:rsidR="00361A58" w:rsidRPr="00361A58" w:rsidRDefault="00361A58" w:rsidP="00361A58">
      <w:pPr>
        <w:widowControl w:val="0"/>
        <w:spacing w:line="360" w:lineRule="auto"/>
        <w:ind w:firstLine="0"/>
        <w:rPr>
          <w:rFonts w:ascii="Arial" w:eastAsia="Times New Roman" w:hAnsi="Arial" w:cs="Arial"/>
          <w:color w:val="000000"/>
          <w:sz w:val="24"/>
          <w:szCs w:val="24"/>
          <w:lang w:eastAsia="fr-FR"/>
        </w:rPr>
      </w:pPr>
      <w:r w:rsidRPr="00361A58">
        <w:rPr>
          <w:rFonts w:ascii="Arial" w:eastAsia="Times New Roman" w:hAnsi="Arial" w:cs="Arial"/>
          <w:noProof/>
          <w:color w:val="000000"/>
          <w:sz w:val="24"/>
          <w:szCs w:val="24"/>
          <w:lang w:eastAsia="pt-BR"/>
        </w:rPr>
        <w:drawing>
          <wp:anchor distT="0" distB="0" distL="114300" distR="114300" simplePos="0" relativeHeight="251666432" behindDoc="1" locked="0" layoutInCell="1" allowOverlap="1" wp14:anchorId="3D4CD2C1" wp14:editId="473E0F6D">
            <wp:simplePos x="0" y="0"/>
            <wp:positionH relativeFrom="margin">
              <wp:align>center</wp:align>
            </wp:positionH>
            <wp:positionV relativeFrom="paragraph">
              <wp:posOffset>20955</wp:posOffset>
            </wp:positionV>
            <wp:extent cx="3168000" cy="2370911"/>
            <wp:effectExtent l="19050" t="19050" r="13970" b="10795"/>
            <wp:wrapNone/>
            <wp:docPr id="316" name="Imagem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68000" cy="2370911"/>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p>
    <w:p w14:paraId="43DC4665" w14:textId="77777777" w:rsidR="00361A58" w:rsidRPr="00361A58" w:rsidRDefault="00361A58" w:rsidP="00361A58">
      <w:pPr>
        <w:widowControl w:val="0"/>
        <w:spacing w:line="360" w:lineRule="auto"/>
        <w:ind w:firstLine="0"/>
        <w:rPr>
          <w:rFonts w:ascii="Arial" w:eastAsia="Times New Roman" w:hAnsi="Arial" w:cs="Arial"/>
          <w:color w:val="000000"/>
          <w:sz w:val="24"/>
          <w:szCs w:val="24"/>
          <w:lang w:eastAsia="fr-FR"/>
        </w:rPr>
      </w:pPr>
    </w:p>
    <w:p w14:paraId="748562E3" w14:textId="77777777" w:rsidR="00361A58" w:rsidRPr="00361A58" w:rsidRDefault="00361A58" w:rsidP="00361A58">
      <w:pPr>
        <w:widowControl w:val="0"/>
        <w:spacing w:line="360" w:lineRule="auto"/>
        <w:ind w:firstLine="0"/>
        <w:rPr>
          <w:rFonts w:ascii="Arial" w:eastAsia="Times New Roman" w:hAnsi="Arial" w:cs="Arial"/>
          <w:color w:val="000000"/>
          <w:sz w:val="24"/>
          <w:szCs w:val="24"/>
          <w:lang w:eastAsia="fr-FR"/>
        </w:rPr>
      </w:pPr>
    </w:p>
    <w:p w14:paraId="3C2F8245" w14:textId="77777777" w:rsidR="00361A58" w:rsidRPr="00361A58" w:rsidRDefault="00361A58" w:rsidP="00361A58">
      <w:pPr>
        <w:widowControl w:val="0"/>
        <w:spacing w:line="360" w:lineRule="auto"/>
        <w:ind w:firstLine="0"/>
        <w:rPr>
          <w:rFonts w:ascii="Arial" w:eastAsia="Times New Roman" w:hAnsi="Arial" w:cs="Arial"/>
          <w:color w:val="000000"/>
          <w:sz w:val="24"/>
          <w:szCs w:val="24"/>
          <w:lang w:eastAsia="fr-FR"/>
        </w:rPr>
      </w:pPr>
    </w:p>
    <w:p w14:paraId="05A568D0" w14:textId="77777777" w:rsidR="00361A58" w:rsidRPr="00361A58" w:rsidRDefault="00361A58" w:rsidP="00361A58">
      <w:pPr>
        <w:widowControl w:val="0"/>
        <w:spacing w:line="360" w:lineRule="auto"/>
        <w:ind w:firstLine="0"/>
        <w:rPr>
          <w:rFonts w:ascii="Arial" w:eastAsia="Times New Roman" w:hAnsi="Arial" w:cs="Arial"/>
          <w:color w:val="000000"/>
          <w:sz w:val="24"/>
          <w:szCs w:val="24"/>
          <w:lang w:eastAsia="fr-FR"/>
        </w:rPr>
      </w:pPr>
    </w:p>
    <w:p w14:paraId="35B29B93" w14:textId="77777777" w:rsidR="00361A58" w:rsidRPr="00361A58" w:rsidRDefault="00361A58" w:rsidP="00361A58">
      <w:pPr>
        <w:widowControl w:val="0"/>
        <w:spacing w:line="360" w:lineRule="auto"/>
        <w:ind w:firstLine="0"/>
        <w:rPr>
          <w:rFonts w:ascii="Arial" w:eastAsia="Times New Roman" w:hAnsi="Arial" w:cs="Arial"/>
          <w:color w:val="000000"/>
          <w:sz w:val="24"/>
          <w:szCs w:val="24"/>
          <w:lang w:eastAsia="fr-FR"/>
        </w:rPr>
      </w:pPr>
    </w:p>
    <w:p w14:paraId="20073018" w14:textId="77777777" w:rsidR="00361A58" w:rsidRPr="00361A58" w:rsidRDefault="00361A58" w:rsidP="00361A58">
      <w:pPr>
        <w:widowControl w:val="0"/>
        <w:spacing w:line="360" w:lineRule="auto"/>
        <w:ind w:firstLine="0"/>
        <w:rPr>
          <w:rFonts w:ascii="Arial" w:eastAsia="Times New Roman" w:hAnsi="Arial" w:cs="Arial"/>
          <w:b/>
          <w:color w:val="000000"/>
          <w:sz w:val="20"/>
          <w:szCs w:val="20"/>
          <w:lang w:eastAsia="fr-FR"/>
        </w:rPr>
      </w:pPr>
    </w:p>
    <w:p w14:paraId="4ECCCC74" w14:textId="77777777" w:rsidR="00361A58" w:rsidRPr="00361A58" w:rsidRDefault="00361A58" w:rsidP="00361A58">
      <w:pPr>
        <w:widowControl w:val="0"/>
        <w:spacing w:line="360" w:lineRule="auto"/>
        <w:ind w:firstLine="0"/>
        <w:rPr>
          <w:rFonts w:ascii="Arial" w:eastAsia="Times New Roman" w:hAnsi="Arial" w:cs="Arial"/>
          <w:b/>
          <w:color w:val="000000"/>
          <w:sz w:val="20"/>
          <w:szCs w:val="20"/>
          <w:lang w:eastAsia="fr-FR"/>
        </w:rPr>
      </w:pPr>
    </w:p>
    <w:p w14:paraId="21CC5FC6" w14:textId="77777777" w:rsidR="00361A58" w:rsidRPr="00361A58" w:rsidRDefault="00361A58" w:rsidP="00361A58">
      <w:pPr>
        <w:widowControl w:val="0"/>
        <w:spacing w:line="360" w:lineRule="auto"/>
        <w:ind w:firstLine="0"/>
        <w:rPr>
          <w:rFonts w:ascii="Arial" w:eastAsia="Times New Roman" w:hAnsi="Arial" w:cs="Arial"/>
          <w:b/>
          <w:color w:val="000000"/>
          <w:sz w:val="20"/>
          <w:szCs w:val="20"/>
          <w:lang w:eastAsia="fr-FR"/>
        </w:rPr>
      </w:pPr>
    </w:p>
    <w:p w14:paraId="3882FC68" w14:textId="77777777" w:rsidR="00361A58" w:rsidRPr="00361A58" w:rsidRDefault="00361A58" w:rsidP="00361A58">
      <w:pPr>
        <w:widowControl w:val="0"/>
        <w:spacing w:line="360" w:lineRule="auto"/>
        <w:ind w:firstLine="0"/>
        <w:rPr>
          <w:rFonts w:ascii="Arial" w:eastAsia="Times New Roman" w:hAnsi="Arial" w:cs="Arial"/>
          <w:b/>
          <w:color w:val="000000"/>
          <w:sz w:val="18"/>
          <w:szCs w:val="20"/>
          <w:lang w:eastAsia="fr-FR"/>
        </w:rPr>
      </w:pPr>
    </w:p>
    <w:p w14:paraId="1419F494" w14:textId="77777777" w:rsidR="00361A58" w:rsidRPr="00361A58" w:rsidRDefault="00361A58" w:rsidP="00361A58">
      <w:pPr>
        <w:widowControl w:val="0"/>
        <w:spacing w:line="240" w:lineRule="auto"/>
        <w:ind w:left="1985" w:right="1983" w:firstLine="0"/>
        <w:rPr>
          <w:rFonts w:ascii="Arial" w:eastAsia="Times New Roman" w:hAnsi="Arial" w:cs="Arial"/>
          <w:color w:val="000000"/>
          <w:sz w:val="20"/>
          <w:szCs w:val="20"/>
          <w:lang w:eastAsia="fr-FR"/>
        </w:rPr>
      </w:pPr>
      <w:r w:rsidRPr="00361A58">
        <w:rPr>
          <w:rFonts w:ascii="Arial" w:eastAsia="Times New Roman" w:hAnsi="Arial" w:cs="Arial"/>
          <w:b/>
          <w:color w:val="000000"/>
          <w:sz w:val="20"/>
          <w:szCs w:val="20"/>
          <w:lang w:eastAsia="fr-FR"/>
        </w:rPr>
        <w:t>Fonte</w:t>
      </w:r>
      <w:r w:rsidRPr="00361A58">
        <w:rPr>
          <w:rFonts w:ascii="Arial" w:eastAsia="Times New Roman" w:hAnsi="Arial" w:cs="Arial"/>
          <w:color w:val="000000"/>
          <w:sz w:val="20"/>
          <w:szCs w:val="20"/>
          <w:lang w:eastAsia="fr-FR"/>
        </w:rPr>
        <w:t>: Extraído de Nunes e Silveira, 2017.</w:t>
      </w:r>
    </w:p>
    <w:p w14:paraId="42C8A097" w14:textId="77777777" w:rsidR="00361A58" w:rsidRPr="00361A58" w:rsidRDefault="00361A58" w:rsidP="00361A58">
      <w:pPr>
        <w:widowControl w:val="0"/>
        <w:spacing w:line="360" w:lineRule="auto"/>
        <w:ind w:firstLine="0"/>
        <w:rPr>
          <w:rFonts w:ascii="Arial" w:eastAsia="Times New Roman" w:hAnsi="Arial" w:cs="Arial"/>
          <w:color w:val="000000"/>
          <w:sz w:val="24"/>
          <w:szCs w:val="24"/>
          <w:lang w:eastAsia="fr-FR"/>
        </w:rPr>
      </w:pPr>
    </w:p>
    <w:p w14:paraId="25C59DFE" w14:textId="77777777" w:rsidR="00361A58" w:rsidRPr="00361A58" w:rsidRDefault="00361A58" w:rsidP="00361A58">
      <w:pPr>
        <w:widowControl w:val="0"/>
        <w:shd w:val="clear" w:color="auto" w:fill="FFFFFF"/>
        <w:spacing w:line="360" w:lineRule="auto"/>
        <w:ind w:firstLine="0"/>
        <w:textAlignment w:val="baseline"/>
        <w:rPr>
          <w:rFonts w:ascii="Arial" w:eastAsia="Times New Roman" w:hAnsi="Arial" w:cs="Arial"/>
          <w:sz w:val="24"/>
          <w:szCs w:val="24"/>
          <w:lang w:eastAsia="pt-BR"/>
        </w:rPr>
      </w:pPr>
      <w:r w:rsidRPr="00361A58">
        <w:rPr>
          <w:rFonts w:ascii="Arial" w:eastAsia="Times New Roman" w:hAnsi="Arial" w:cs="Arial"/>
          <w:b/>
          <w:sz w:val="24"/>
          <w:szCs w:val="24"/>
          <w:lang w:eastAsia="pt-BR"/>
        </w:rPr>
        <w:t xml:space="preserve">4 </w:t>
      </w:r>
      <w:r w:rsidRPr="00361A58">
        <w:rPr>
          <w:rFonts w:ascii="Arial" w:eastAsia="Times New Roman" w:hAnsi="Arial" w:cs="Arial"/>
          <w:b/>
          <w:sz w:val="24"/>
          <w:szCs w:val="24"/>
          <w:shd w:val="clear" w:color="auto" w:fill="FFFFFF"/>
          <w:lang w:eastAsia="pt-BR"/>
        </w:rPr>
        <w:t>ALCAPTONÚRIA</w:t>
      </w:r>
      <w:r w:rsidRPr="00361A58">
        <w:rPr>
          <w:rFonts w:ascii="Arial" w:eastAsia="Times New Roman" w:hAnsi="Arial" w:cs="Arial"/>
          <w:b/>
          <w:sz w:val="24"/>
          <w:szCs w:val="24"/>
          <w:lang w:eastAsia="pt-BR"/>
        </w:rPr>
        <w:t xml:space="preserve"> </w:t>
      </w:r>
      <w:r w:rsidRPr="00361A58">
        <w:rPr>
          <w:rFonts w:ascii="Arial" w:eastAsia="Times New Roman" w:hAnsi="Arial" w:cs="Arial"/>
          <w:color w:val="FF0000"/>
          <w:sz w:val="24"/>
          <w:szCs w:val="24"/>
          <w:lang w:eastAsia="pt-BR"/>
        </w:rPr>
        <w:t>(terceira seção do desenvolvimento – pode haver tantos itens e subitens quanto forem necessários.)</w:t>
      </w:r>
    </w:p>
    <w:p w14:paraId="294AEAA6" w14:textId="77777777" w:rsidR="00361A58" w:rsidRPr="00361A58" w:rsidRDefault="00361A58" w:rsidP="00361A58">
      <w:pPr>
        <w:widowControl w:val="0"/>
        <w:spacing w:line="360" w:lineRule="auto"/>
        <w:ind w:firstLine="0"/>
        <w:jc w:val="left"/>
        <w:rPr>
          <w:rFonts w:ascii="Arial" w:eastAsia="Times New Roman" w:hAnsi="Arial" w:cs="Arial"/>
          <w:sz w:val="24"/>
          <w:szCs w:val="24"/>
          <w:lang w:eastAsia="pt-BR"/>
        </w:rPr>
      </w:pPr>
    </w:p>
    <w:p w14:paraId="3A189FD2" w14:textId="77777777" w:rsidR="00361A58" w:rsidRPr="00361A58" w:rsidRDefault="00361A58" w:rsidP="00361A58">
      <w:pPr>
        <w:widowControl w:val="0"/>
        <w:spacing w:line="360" w:lineRule="auto"/>
        <w:ind w:firstLine="851"/>
        <w:rPr>
          <w:rFonts w:ascii="Arial" w:eastAsia="Times New Roman" w:hAnsi="Arial" w:cs="Arial"/>
          <w:b/>
          <w:sz w:val="24"/>
          <w:lang w:eastAsia="pt-BR"/>
        </w:rPr>
      </w:pPr>
      <w:r w:rsidRPr="00361A58">
        <w:rPr>
          <w:rFonts w:ascii="Arial" w:eastAsia="Times New Roman" w:hAnsi="Arial" w:cs="Arial"/>
          <w:sz w:val="24"/>
          <w:lang w:eastAsia="pt-BR"/>
        </w:rPr>
        <w:t xml:space="preserve">Alcaptonúria (AKU) ou ocronose e osteoartropatia ocronótica correspondem a uma desordem rara de herança mendeliana autossômica recessiva, causada pela mutação do gene </w:t>
      </w:r>
      <w:r w:rsidRPr="00361A58">
        <w:rPr>
          <w:rFonts w:ascii="Arial" w:eastAsia="Times New Roman" w:hAnsi="Arial" w:cs="Arial"/>
          <w:i/>
          <w:sz w:val="24"/>
          <w:lang w:eastAsia="pt-BR"/>
        </w:rPr>
        <w:t xml:space="preserve">HGD </w:t>
      </w:r>
      <w:r w:rsidRPr="00361A58">
        <w:rPr>
          <w:rFonts w:ascii="Arial" w:eastAsia="Times New Roman" w:hAnsi="Arial" w:cs="Arial"/>
          <w:sz w:val="24"/>
          <w:lang w:eastAsia="pt-BR"/>
        </w:rPr>
        <w:t xml:space="preserve">que codifica a enzima homogentisato 1,2 dioxigenase (HGD, </w:t>
      </w:r>
      <w:r w:rsidRPr="00361A58">
        <w:rPr>
          <w:rFonts w:ascii="Arial" w:eastAsia="Times New Roman" w:hAnsi="Arial" w:cs="Arial"/>
          <w:color w:val="000000"/>
          <w:sz w:val="24"/>
          <w:szCs w:val="24"/>
          <w:shd w:val="clear" w:color="auto" w:fill="FFFFFF"/>
          <w:lang w:eastAsia="pt-BR"/>
        </w:rPr>
        <w:t>445 aminoácidos, 49.973 Da</w:t>
      </w:r>
      <w:r w:rsidRPr="00361A58">
        <w:rPr>
          <w:rFonts w:ascii="Arial" w:eastAsia="Times New Roman" w:hAnsi="Arial" w:cs="Arial"/>
          <w:sz w:val="24"/>
          <w:lang w:eastAsia="pt-BR"/>
        </w:rPr>
        <w:t>) da via do catabolismo da fenilalanina e da tirosina (</w:t>
      </w:r>
      <w:r w:rsidRPr="00361A58">
        <w:rPr>
          <w:rFonts w:ascii="Arial" w:eastAsia="Times New Roman" w:hAnsi="Arial" w:cs="Arial"/>
          <w:sz w:val="24"/>
          <w:szCs w:val="14"/>
          <w:lang w:eastAsia="pt-BR"/>
        </w:rPr>
        <w:t xml:space="preserve">PHORNPHUTKUL </w:t>
      </w:r>
      <w:r w:rsidRPr="00361A58">
        <w:rPr>
          <w:rFonts w:ascii="Arial" w:eastAsia="Times New Roman" w:hAnsi="Arial" w:cs="Arial"/>
          <w:sz w:val="24"/>
          <w:lang w:eastAsia="pt-BR"/>
        </w:rPr>
        <w:t xml:space="preserve">et al., 2002). Em humanos, esse gene localiza-se no cromossomo 3 (3q21-23), </w:t>
      </w:r>
      <w:r w:rsidRPr="00361A58">
        <w:rPr>
          <w:rFonts w:ascii="Arial" w:eastAsia="Times New Roman" w:hAnsi="Arial" w:cs="Arial"/>
          <w:color w:val="000000"/>
          <w:sz w:val="24"/>
          <w:szCs w:val="24"/>
          <w:shd w:val="clear" w:color="auto" w:fill="FFFFFF"/>
          <w:lang w:eastAsia="pt-BR"/>
        </w:rPr>
        <w:t>cobre 60 kb do DNA genômico, e contém 14 exons (FERNÁNDEZ-CAÑÓN et al., 1996).</w:t>
      </w:r>
    </w:p>
    <w:p w14:paraId="5DB819FF" w14:textId="77777777" w:rsidR="00361A58" w:rsidRPr="00361A58" w:rsidRDefault="00361A58" w:rsidP="00361A58">
      <w:pPr>
        <w:widowControl w:val="0"/>
        <w:spacing w:line="360" w:lineRule="auto"/>
        <w:ind w:firstLine="851"/>
        <w:rPr>
          <w:rFonts w:ascii="Arial" w:eastAsia="Times New Roman" w:hAnsi="Arial" w:cs="Arial"/>
          <w:color w:val="000000"/>
          <w:sz w:val="24"/>
          <w:szCs w:val="24"/>
          <w:shd w:val="clear" w:color="auto" w:fill="FFFFFF"/>
          <w:lang w:eastAsia="pt-BR"/>
        </w:rPr>
      </w:pPr>
      <w:r w:rsidRPr="00361A58">
        <w:rPr>
          <w:rFonts w:ascii="Arial" w:eastAsia="Times New Roman" w:hAnsi="Arial" w:cs="Arial"/>
          <w:sz w:val="24"/>
          <w:lang w:eastAsia="pt-BR"/>
        </w:rPr>
        <w:t xml:space="preserve">HGD é produzida predominantemente no fígado e nos rins. A atividade deficiente da mesma no fígado ocasiona a elevação dos níveis sistêmicos de HGA e seu acúmulo nos tecidos, uma vez que o mesmo não pode ser convertido a ácido maleilacetoacético (Figura 3; MISTRY et al., 2013; </w:t>
      </w:r>
      <w:r w:rsidRPr="00361A58">
        <w:rPr>
          <w:rFonts w:ascii="Arial" w:eastAsia="Times New Roman" w:hAnsi="Arial" w:cs="Arial"/>
          <w:sz w:val="24"/>
          <w:szCs w:val="14"/>
          <w:lang w:eastAsia="pt-BR"/>
        </w:rPr>
        <w:t>PHORNPHUTKUL</w:t>
      </w:r>
      <w:r w:rsidRPr="00361A58">
        <w:rPr>
          <w:rFonts w:ascii="Arial" w:eastAsia="Times New Roman" w:hAnsi="Arial" w:cs="Arial"/>
          <w:sz w:val="24"/>
          <w:lang w:eastAsia="pt-BR"/>
        </w:rPr>
        <w:t xml:space="preserve"> et al., 2002; </w:t>
      </w:r>
      <w:r w:rsidRPr="00361A58">
        <w:rPr>
          <w:rFonts w:ascii="Arial" w:eastAsia="Times New Roman" w:hAnsi="Arial" w:cs="Arial"/>
          <w:color w:val="000000"/>
          <w:sz w:val="24"/>
          <w:szCs w:val="24"/>
          <w:shd w:val="clear" w:color="auto" w:fill="FFFFFF"/>
          <w:lang w:eastAsia="pt-BR"/>
        </w:rPr>
        <w:t>FERNÁNDEZ-CAÑÓN et al., 1996).</w:t>
      </w:r>
    </w:p>
    <w:p w14:paraId="1E5CCE11" w14:textId="77777777" w:rsidR="00715F26" w:rsidRDefault="00715F26">
      <w:pPr>
        <w:spacing w:line="360" w:lineRule="auto"/>
        <w:rPr>
          <w:rFonts w:ascii="Arial" w:eastAsia="Times New Roman" w:hAnsi="Arial" w:cs="Arial"/>
          <w:sz w:val="24"/>
          <w:szCs w:val="24"/>
          <w:lang w:eastAsia="pt-BR"/>
        </w:rPr>
      </w:pPr>
      <w:r>
        <w:rPr>
          <w:rFonts w:ascii="Arial" w:eastAsia="Times New Roman" w:hAnsi="Arial" w:cs="Arial"/>
          <w:sz w:val="24"/>
          <w:szCs w:val="24"/>
          <w:lang w:eastAsia="pt-BR"/>
        </w:rPr>
        <w:br w:type="page"/>
      </w:r>
    </w:p>
    <w:p w14:paraId="2F9A445E" w14:textId="6F8D64B1" w:rsidR="00361A58" w:rsidRPr="00361A58" w:rsidRDefault="00361A58" w:rsidP="00361A58">
      <w:pPr>
        <w:widowControl w:val="0"/>
        <w:tabs>
          <w:tab w:val="left" w:pos="6946"/>
        </w:tabs>
        <w:spacing w:line="240" w:lineRule="auto"/>
        <w:ind w:left="2127" w:right="2125" w:firstLine="0"/>
        <w:rPr>
          <w:rFonts w:ascii="Arial" w:eastAsia="Times New Roman" w:hAnsi="Arial" w:cs="Arial"/>
          <w:sz w:val="20"/>
          <w:lang w:eastAsia="pt-BR"/>
        </w:rPr>
      </w:pPr>
      <w:r w:rsidRPr="00361A58">
        <w:rPr>
          <w:rFonts w:ascii="Arial" w:eastAsia="Times New Roman" w:hAnsi="Arial" w:cs="Arial"/>
          <w:b/>
          <w:sz w:val="20"/>
          <w:lang w:eastAsia="pt-BR"/>
        </w:rPr>
        <w:lastRenderedPageBreak/>
        <w:t>Figura 3.</w:t>
      </w:r>
      <w:r w:rsidRPr="00361A58">
        <w:rPr>
          <w:rFonts w:ascii="Arial" w:eastAsia="Times New Roman" w:hAnsi="Arial" w:cs="Arial"/>
          <w:sz w:val="20"/>
          <w:lang w:eastAsia="pt-BR"/>
        </w:rPr>
        <w:t xml:space="preserve"> Parte da via metabólica de degradação da fenilalanina e tirosina.</w:t>
      </w:r>
    </w:p>
    <w:p w14:paraId="4C3D9141" w14:textId="77777777" w:rsidR="00361A58" w:rsidRPr="00361A58" w:rsidRDefault="00361A58" w:rsidP="00361A58">
      <w:pPr>
        <w:widowControl w:val="0"/>
        <w:autoSpaceDE w:val="0"/>
        <w:autoSpaceDN w:val="0"/>
        <w:adjustRightInd w:val="0"/>
        <w:spacing w:line="360" w:lineRule="auto"/>
        <w:ind w:firstLine="0"/>
        <w:rPr>
          <w:rFonts w:ascii="Arial" w:eastAsia="Times New Roman" w:hAnsi="Arial" w:cs="Arial"/>
          <w:sz w:val="24"/>
          <w:lang w:eastAsia="pt-BR"/>
        </w:rPr>
      </w:pPr>
      <w:r w:rsidRPr="00361A58">
        <w:rPr>
          <w:rFonts w:ascii="Arial" w:eastAsia="Times New Roman" w:hAnsi="Arial" w:cs="Arial"/>
          <w:noProof/>
          <w:sz w:val="24"/>
          <w:lang w:eastAsia="pt-BR"/>
        </w:rPr>
        <w:drawing>
          <wp:anchor distT="0" distB="0" distL="114300" distR="114300" simplePos="0" relativeHeight="251667456" behindDoc="1" locked="0" layoutInCell="1" allowOverlap="1" wp14:anchorId="32E2B638" wp14:editId="3E755238">
            <wp:simplePos x="0" y="0"/>
            <wp:positionH relativeFrom="margin">
              <wp:posOffset>1403350</wp:posOffset>
            </wp:positionH>
            <wp:positionV relativeFrom="paragraph">
              <wp:posOffset>78579</wp:posOffset>
            </wp:positionV>
            <wp:extent cx="2964426" cy="2628000"/>
            <wp:effectExtent l="95250" t="95250" r="102870" b="96520"/>
            <wp:wrapNone/>
            <wp:docPr id="23" name="Picture 3" descr="Linha do tem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3" descr="Linha do tempo&#10;&#10;Descrição gerada automaticament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64426" cy="2628000"/>
                    </a:xfrm>
                    <a:prstGeom prst="rect">
                      <a:avLst/>
                    </a:prstGeom>
                    <a:noFill/>
                    <a:ln>
                      <a:noFill/>
                    </a:ln>
                    <a:effectLst>
                      <a:outerShdw blurRad="63500" sx="102000" sy="102000" algn="ctr" rotWithShape="0">
                        <a:prstClr val="black">
                          <a:alpha val="40000"/>
                        </a:prstClr>
                      </a:outerShdw>
                    </a:effectLst>
                  </pic:spPr>
                </pic:pic>
              </a:graphicData>
            </a:graphic>
          </wp:anchor>
        </w:drawing>
      </w:r>
    </w:p>
    <w:p w14:paraId="70FA52E9" w14:textId="77777777" w:rsidR="00361A58" w:rsidRPr="00361A58" w:rsidRDefault="00361A58" w:rsidP="00361A58">
      <w:pPr>
        <w:widowControl w:val="0"/>
        <w:autoSpaceDE w:val="0"/>
        <w:autoSpaceDN w:val="0"/>
        <w:adjustRightInd w:val="0"/>
        <w:spacing w:line="360" w:lineRule="auto"/>
        <w:ind w:firstLine="0"/>
        <w:rPr>
          <w:rFonts w:ascii="Arial" w:eastAsia="Times New Roman" w:hAnsi="Arial" w:cs="Arial"/>
          <w:sz w:val="24"/>
          <w:lang w:eastAsia="pt-BR"/>
        </w:rPr>
      </w:pPr>
    </w:p>
    <w:p w14:paraId="4E4BAEDA" w14:textId="77777777" w:rsidR="00361A58" w:rsidRPr="00361A58" w:rsidRDefault="00361A58" w:rsidP="00361A58">
      <w:pPr>
        <w:widowControl w:val="0"/>
        <w:autoSpaceDE w:val="0"/>
        <w:autoSpaceDN w:val="0"/>
        <w:adjustRightInd w:val="0"/>
        <w:spacing w:line="360" w:lineRule="auto"/>
        <w:ind w:firstLine="0"/>
        <w:rPr>
          <w:rFonts w:ascii="Arial" w:eastAsia="Times New Roman" w:hAnsi="Arial" w:cs="Arial"/>
          <w:sz w:val="24"/>
          <w:lang w:eastAsia="pt-BR"/>
        </w:rPr>
      </w:pPr>
    </w:p>
    <w:p w14:paraId="487FC4ED" w14:textId="77777777" w:rsidR="00361A58" w:rsidRPr="00361A58" w:rsidRDefault="00361A58" w:rsidP="00361A58">
      <w:pPr>
        <w:widowControl w:val="0"/>
        <w:autoSpaceDE w:val="0"/>
        <w:autoSpaceDN w:val="0"/>
        <w:adjustRightInd w:val="0"/>
        <w:spacing w:line="360" w:lineRule="auto"/>
        <w:ind w:firstLine="0"/>
        <w:rPr>
          <w:rFonts w:ascii="Arial" w:eastAsia="Times New Roman" w:hAnsi="Arial" w:cs="Arial"/>
          <w:sz w:val="24"/>
          <w:lang w:eastAsia="pt-BR"/>
        </w:rPr>
      </w:pPr>
    </w:p>
    <w:p w14:paraId="68B288DE" w14:textId="77777777" w:rsidR="00361A58" w:rsidRPr="00361A58" w:rsidRDefault="00361A58" w:rsidP="00361A58">
      <w:pPr>
        <w:widowControl w:val="0"/>
        <w:autoSpaceDE w:val="0"/>
        <w:autoSpaceDN w:val="0"/>
        <w:adjustRightInd w:val="0"/>
        <w:spacing w:line="360" w:lineRule="auto"/>
        <w:ind w:firstLine="0"/>
        <w:rPr>
          <w:rFonts w:ascii="Arial" w:eastAsia="Times New Roman" w:hAnsi="Arial" w:cs="Arial"/>
          <w:sz w:val="24"/>
          <w:lang w:eastAsia="pt-BR"/>
        </w:rPr>
      </w:pPr>
    </w:p>
    <w:p w14:paraId="2439A583" w14:textId="77777777" w:rsidR="00361A58" w:rsidRPr="00361A58" w:rsidRDefault="00361A58" w:rsidP="00361A58">
      <w:pPr>
        <w:widowControl w:val="0"/>
        <w:autoSpaceDE w:val="0"/>
        <w:autoSpaceDN w:val="0"/>
        <w:adjustRightInd w:val="0"/>
        <w:spacing w:line="360" w:lineRule="auto"/>
        <w:ind w:firstLine="0"/>
        <w:rPr>
          <w:rFonts w:ascii="Arial" w:eastAsia="Times New Roman" w:hAnsi="Arial" w:cs="Arial"/>
          <w:sz w:val="24"/>
          <w:lang w:eastAsia="pt-BR"/>
        </w:rPr>
      </w:pPr>
    </w:p>
    <w:p w14:paraId="528F458A" w14:textId="77777777" w:rsidR="00361A58" w:rsidRPr="00361A58" w:rsidRDefault="00361A58" w:rsidP="00361A58">
      <w:pPr>
        <w:widowControl w:val="0"/>
        <w:autoSpaceDE w:val="0"/>
        <w:autoSpaceDN w:val="0"/>
        <w:adjustRightInd w:val="0"/>
        <w:spacing w:line="360" w:lineRule="auto"/>
        <w:ind w:firstLine="0"/>
        <w:rPr>
          <w:rFonts w:ascii="Arial" w:eastAsia="Times New Roman" w:hAnsi="Arial" w:cs="Arial"/>
          <w:sz w:val="24"/>
          <w:lang w:eastAsia="pt-BR"/>
        </w:rPr>
      </w:pPr>
    </w:p>
    <w:p w14:paraId="5D6BACC0" w14:textId="77777777" w:rsidR="00361A58" w:rsidRPr="00361A58" w:rsidRDefault="00361A58" w:rsidP="00361A58">
      <w:pPr>
        <w:widowControl w:val="0"/>
        <w:autoSpaceDE w:val="0"/>
        <w:autoSpaceDN w:val="0"/>
        <w:adjustRightInd w:val="0"/>
        <w:spacing w:line="360" w:lineRule="auto"/>
        <w:ind w:firstLine="0"/>
        <w:rPr>
          <w:rFonts w:ascii="Arial" w:eastAsia="Times New Roman" w:hAnsi="Arial" w:cs="Arial"/>
          <w:sz w:val="24"/>
          <w:lang w:eastAsia="pt-BR"/>
        </w:rPr>
      </w:pPr>
    </w:p>
    <w:p w14:paraId="06CF37FE" w14:textId="77777777" w:rsidR="00361A58" w:rsidRPr="00361A58" w:rsidRDefault="00361A58" w:rsidP="00361A58">
      <w:pPr>
        <w:widowControl w:val="0"/>
        <w:autoSpaceDE w:val="0"/>
        <w:autoSpaceDN w:val="0"/>
        <w:adjustRightInd w:val="0"/>
        <w:spacing w:line="360" w:lineRule="auto"/>
        <w:ind w:firstLine="0"/>
        <w:rPr>
          <w:rFonts w:ascii="Arial" w:eastAsia="Times New Roman" w:hAnsi="Arial" w:cs="Arial"/>
          <w:sz w:val="24"/>
          <w:lang w:eastAsia="pt-BR"/>
        </w:rPr>
      </w:pPr>
    </w:p>
    <w:p w14:paraId="56A3B083" w14:textId="77777777" w:rsidR="00361A58" w:rsidRPr="00361A58" w:rsidRDefault="00361A58" w:rsidP="00361A58">
      <w:pPr>
        <w:widowControl w:val="0"/>
        <w:autoSpaceDE w:val="0"/>
        <w:autoSpaceDN w:val="0"/>
        <w:adjustRightInd w:val="0"/>
        <w:spacing w:line="360" w:lineRule="auto"/>
        <w:ind w:firstLine="0"/>
        <w:rPr>
          <w:rFonts w:ascii="Arial" w:eastAsia="Times New Roman" w:hAnsi="Arial" w:cs="Arial"/>
          <w:sz w:val="24"/>
          <w:lang w:eastAsia="pt-BR"/>
        </w:rPr>
      </w:pPr>
    </w:p>
    <w:p w14:paraId="60B775FE" w14:textId="77777777" w:rsidR="00361A58" w:rsidRPr="00361A58" w:rsidRDefault="00361A58" w:rsidP="00361A58">
      <w:pPr>
        <w:widowControl w:val="0"/>
        <w:autoSpaceDE w:val="0"/>
        <w:autoSpaceDN w:val="0"/>
        <w:adjustRightInd w:val="0"/>
        <w:spacing w:line="240" w:lineRule="auto"/>
        <w:ind w:firstLine="0"/>
        <w:rPr>
          <w:rFonts w:ascii="Arial" w:eastAsia="Times New Roman" w:hAnsi="Arial" w:cs="Arial"/>
          <w:sz w:val="20"/>
          <w:lang w:eastAsia="pt-BR"/>
        </w:rPr>
      </w:pPr>
    </w:p>
    <w:p w14:paraId="79367A65" w14:textId="77777777" w:rsidR="00361A58" w:rsidRPr="00361A58" w:rsidRDefault="00361A58" w:rsidP="00361A58">
      <w:pPr>
        <w:widowControl w:val="0"/>
        <w:tabs>
          <w:tab w:val="left" w:pos="6946"/>
        </w:tabs>
        <w:spacing w:line="240" w:lineRule="auto"/>
        <w:ind w:left="2127" w:firstLine="0"/>
        <w:rPr>
          <w:rFonts w:ascii="Arial" w:eastAsia="Times New Roman" w:hAnsi="Arial" w:cs="Arial"/>
          <w:sz w:val="20"/>
          <w:lang w:eastAsia="pt-BR"/>
        </w:rPr>
      </w:pPr>
      <w:r w:rsidRPr="00361A58">
        <w:rPr>
          <w:rFonts w:ascii="Arial" w:eastAsia="Times New Roman" w:hAnsi="Arial" w:cs="Arial"/>
          <w:b/>
          <w:sz w:val="20"/>
          <w:lang w:eastAsia="pt-BR"/>
        </w:rPr>
        <w:t>Fonte:</w:t>
      </w:r>
      <w:r w:rsidRPr="00361A58">
        <w:rPr>
          <w:rFonts w:ascii="Arial" w:eastAsia="Times New Roman" w:hAnsi="Arial" w:cs="Arial"/>
          <w:sz w:val="20"/>
          <w:lang w:eastAsia="pt-BR"/>
        </w:rPr>
        <w:t xml:space="preserve"> Adaptado de Mistry et al., 2013.</w:t>
      </w:r>
    </w:p>
    <w:p w14:paraId="3A026ED3" w14:textId="77777777" w:rsidR="00361A58" w:rsidRPr="00361A58" w:rsidRDefault="00361A58" w:rsidP="00361A58">
      <w:pPr>
        <w:widowControl w:val="0"/>
        <w:autoSpaceDE w:val="0"/>
        <w:autoSpaceDN w:val="0"/>
        <w:adjustRightInd w:val="0"/>
        <w:spacing w:line="360" w:lineRule="auto"/>
        <w:ind w:firstLine="0"/>
        <w:rPr>
          <w:rFonts w:ascii="Arial" w:eastAsia="Times New Roman" w:hAnsi="Arial" w:cs="Arial"/>
          <w:sz w:val="24"/>
          <w:lang w:eastAsia="pt-BR"/>
        </w:rPr>
      </w:pPr>
    </w:p>
    <w:p w14:paraId="0A62717E" w14:textId="77777777" w:rsidR="00361A58" w:rsidRPr="00361A58" w:rsidRDefault="00361A58" w:rsidP="00361A58">
      <w:pPr>
        <w:widowControl w:val="0"/>
        <w:spacing w:line="360" w:lineRule="auto"/>
        <w:ind w:firstLine="851"/>
        <w:rPr>
          <w:rFonts w:ascii="Arial" w:eastAsia="Times New Roman" w:hAnsi="Arial" w:cs="Arial"/>
          <w:color w:val="FF0000"/>
          <w:sz w:val="24"/>
          <w:szCs w:val="24"/>
          <w:shd w:val="clear" w:color="auto" w:fill="FFFFFF"/>
          <w:lang w:eastAsia="pt-BR"/>
        </w:rPr>
      </w:pPr>
      <w:r w:rsidRPr="00361A58">
        <w:rPr>
          <w:rFonts w:ascii="Arial" w:eastAsia="Times New Roman" w:hAnsi="Arial" w:cs="Arial"/>
          <w:b/>
          <w:color w:val="FF0000"/>
          <w:sz w:val="24"/>
          <w:szCs w:val="24"/>
          <w:lang w:eastAsia="pt-BR"/>
        </w:rPr>
        <w:t>Obs.</w:t>
      </w:r>
      <w:r w:rsidRPr="00361A58">
        <w:rPr>
          <w:rFonts w:ascii="Arial" w:eastAsia="Times New Roman" w:hAnsi="Arial" w:cs="Arial"/>
          <w:color w:val="FF0000"/>
          <w:sz w:val="24"/>
          <w:szCs w:val="24"/>
          <w:lang w:eastAsia="pt-BR"/>
        </w:rPr>
        <w:t xml:space="preserve"> Instruções completas de como apresentar figuras, gráficos, tabelas e quadro – vide subitem (e) do item </w:t>
      </w:r>
      <w:r w:rsidRPr="00361A58">
        <w:rPr>
          <w:rFonts w:ascii="Arial" w:eastAsia="Times New Roman" w:hAnsi="Arial" w:cs="Arial"/>
          <w:b/>
          <w:color w:val="FF0000"/>
          <w:sz w:val="24"/>
          <w:szCs w:val="24"/>
          <w:lang w:eastAsia="pt-BR"/>
        </w:rPr>
        <w:t xml:space="preserve">2 FORMA DE APRESENTAÇÃO </w:t>
      </w:r>
      <w:r w:rsidRPr="00361A58">
        <w:rPr>
          <w:rFonts w:ascii="Arial" w:eastAsia="Times New Roman" w:hAnsi="Arial" w:cs="Arial"/>
          <w:color w:val="FF0000"/>
          <w:sz w:val="24"/>
          <w:szCs w:val="24"/>
          <w:lang w:eastAsia="pt-BR"/>
        </w:rPr>
        <w:t xml:space="preserve">(p. 18) e subitem </w:t>
      </w:r>
      <w:r w:rsidRPr="00361A58">
        <w:rPr>
          <w:rFonts w:ascii="Arial" w:eastAsia="Times New Roman" w:hAnsi="Arial" w:cs="Arial"/>
          <w:b/>
          <w:color w:val="FF0000"/>
          <w:sz w:val="24"/>
          <w:szCs w:val="24"/>
          <w:shd w:val="clear" w:color="auto" w:fill="FFFFFF"/>
          <w:lang w:eastAsia="pt-BR"/>
        </w:rPr>
        <w:t xml:space="preserve">4.1 Exemplos de Apresentação de Elementos para Apoio ao Texto </w:t>
      </w:r>
      <w:r w:rsidRPr="00361A58">
        <w:rPr>
          <w:rFonts w:ascii="Arial" w:eastAsia="Times New Roman" w:hAnsi="Arial" w:cs="Arial"/>
          <w:color w:val="FF0000"/>
          <w:sz w:val="24"/>
          <w:szCs w:val="24"/>
          <w:shd w:val="clear" w:color="auto" w:fill="FFFFFF"/>
          <w:lang w:eastAsia="pt-BR"/>
        </w:rPr>
        <w:t xml:space="preserve">(p. 24) do item </w:t>
      </w:r>
      <w:r w:rsidRPr="00361A58">
        <w:rPr>
          <w:rFonts w:ascii="Arial" w:eastAsia="Times New Roman" w:hAnsi="Arial" w:cs="Arial"/>
          <w:b/>
          <w:color w:val="FF0000"/>
          <w:sz w:val="24"/>
          <w:szCs w:val="24"/>
          <w:shd w:val="clear" w:color="auto" w:fill="FFFFFF"/>
          <w:lang w:eastAsia="pt-BR"/>
        </w:rPr>
        <w:t>4 RESULTADOS E DISCUSSÃO</w:t>
      </w:r>
      <w:r w:rsidRPr="00361A58">
        <w:rPr>
          <w:rFonts w:ascii="Arial" w:eastAsia="Times New Roman" w:hAnsi="Arial" w:cs="Arial"/>
          <w:color w:val="FF0000"/>
          <w:sz w:val="24"/>
          <w:szCs w:val="24"/>
          <w:shd w:val="clear" w:color="auto" w:fill="FFFFFF"/>
          <w:lang w:eastAsia="pt-BR"/>
        </w:rPr>
        <w:t xml:space="preserve"> (p. 23).</w:t>
      </w:r>
    </w:p>
    <w:p w14:paraId="7DA8A445" w14:textId="77777777" w:rsidR="00361A58" w:rsidRPr="00361A58" w:rsidRDefault="00361A58" w:rsidP="00361A58">
      <w:pPr>
        <w:widowControl w:val="0"/>
        <w:shd w:val="clear" w:color="auto" w:fill="FFFFFF"/>
        <w:spacing w:line="360" w:lineRule="auto"/>
        <w:ind w:firstLine="0"/>
        <w:textAlignment w:val="baseline"/>
        <w:rPr>
          <w:rFonts w:ascii="Arial" w:eastAsia="Times New Roman" w:hAnsi="Arial" w:cs="Arial"/>
          <w:b/>
          <w:sz w:val="24"/>
          <w:szCs w:val="24"/>
          <w:lang w:eastAsia="pt-BR"/>
        </w:rPr>
      </w:pPr>
    </w:p>
    <w:p w14:paraId="49B2DF6E" w14:textId="77777777" w:rsidR="00361A58" w:rsidRPr="00361A58" w:rsidRDefault="00361A58" w:rsidP="00361A58">
      <w:pPr>
        <w:widowControl w:val="0"/>
        <w:shd w:val="clear" w:color="auto" w:fill="FFFFFF"/>
        <w:spacing w:line="360" w:lineRule="auto"/>
        <w:ind w:firstLine="0"/>
        <w:textAlignment w:val="baseline"/>
        <w:rPr>
          <w:rFonts w:ascii="Arial" w:eastAsia="Times New Roman" w:hAnsi="Arial" w:cs="Arial"/>
          <w:b/>
          <w:sz w:val="24"/>
          <w:szCs w:val="24"/>
          <w:lang w:eastAsia="pt-BR"/>
        </w:rPr>
      </w:pPr>
      <w:r w:rsidRPr="00361A58">
        <w:rPr>
          <w:rFonts w:ascii="Arial" w:eastAsia="Times New Roman" w:hAnsi="Arial" w:cs="Arial"/>
          <w:b/>
          <w:sz w:val="24"/>
          <w:szCs w:val="24"/>
          <w:lang w:eastAsia="pt-BR"/>
        </w:rPr>
        <w:t xml:space="preserve">5 CONCLUSÂO </w:t>
      </w:r>
    </w:p>
    <w:p w14:paraId="6E325C3F" w14:textId="77777777" w:rsidR="00361A58" w:rsidRPr="00361A58" w:rsidRDefault="00361A58" w:rsidP="00361A58">
      <w:pPr>
        <w:widowControl w:val="0"/>
        <w:shd w:val="clear" w:color="auto" w:fill="FFFFFF"/>
        <w:spacing w:line="360" w:lineRule="auto"/>
        <w:ind w:firstLine="0"/>
        <w:textAlignment w:val="baseline"/>
        <w:rPr>
          <w:rFonts w:ascii="Arial" w:eastAsia="Times New Roman" w:hAnsi="Arial" w:cs="Arial"/>
          <w:sz w:val="24"/>
          <w:szCs w:val="24"/>
          <w:lang w:eastAsia="pt-BR"/>
        </w:rPr>
      </w:pPr>
    </w:p>
    <w:p w14:paraId="1D09BC33" w14:textId="77777777" w:rsidR="00361A58" w:rsidRPr="00361A58" w:rsidRDefault="00361A58" w:rsidP="00361A58">
      <w:pPr>
        <w:widowControl w:val="0"/>
        <w:shd w:val="clear" w:color="auto" w:fill="FFFFFF"/>
        <w:spacing w:line="360" w:lineRule="auto"/>
        <w:ind w:firstLine="0"/>
        <w:textAlignment w:val="baseline"/>
        <w:rPr>
          <w:rFonts w:ascii="Arial" w:eastAsia="Times New Roman" w:hAnsi="Arial" w:cs="Arial"/>
          <w:sz w:val="24"/>
          <w:szCs w:val="24"/>
          <w:lang w:eastAsia="pt-BR"/>
        </w:rPr>
      </w:pPr>
      <w:r w:rsidRPr="00361A58">
        <w:rPr>
          <w:rFonts w:ascii="Arial" w:eastAsia="Times New Roman" w:hAnsi="Arial" w:cs="Arial"/>
          <w:sz w:val="24"/>
          <w:szCs w:val="24"/>
          <w:lang w:eastAsia="pt-BR"/>
        </w:rPr>
        <w:tab/>
        <w:t xml:space="preserve">Conclui-se que ... </w:t>
      </w:r>
    </w:p>
    <w:p w14:paraId="1985A5CE" w14:textId="77777777" w:rsidR="00361A58" w:rsidRPr="00361A58" w:rsidRDefault="00361A58" w:rsidP="00361A58">
      <w:pPr>
        <w:widowControl w:val="0"/>
        <w:shd w:val="clear" w:color="auto" w:fill="FFFFFF"/>
        <w:spacing w:line="360" w:lineRule="auto"/>
        <w:ind w:firstLine="0"/>
        <w:textAlignment w:val="baseline"/>
        <w:rPr>
          <w:rFonts w:ascii="Arial" w:eastAsia="Times New Roman" w:hAnsi="Arial" w:cs="Arial"/>
          <w:sz w:val="24"/>
          <w:szCs w:val="24"/>
          <w:lang w:eastAsia="pt-BR"/>
        </w:rPr>
      </w:pPr>
      <w:r w:rsidRPr="00361A58">
        <w:rPr>
          <w:rFonts w:ascii="Arial" w:eastAsia="Times New Roman" w:hAnsi="Arial" w:cs="Arial"/>
          <w:sz w:val="24"/>
          <w:szCs w:val="24"/>
          <w:lang w:eastAsia="pt-BR"/>
        </w:rPr>
        <w:tab/>
        <w:t xml:space="preserve">        ...</w:t>
      </w:r>
    </w:p>
    <w:p w14:paraId="373688EF" w14:textId="77777777" w:rsidR="00361A58" w:rsidRPr="00361A58" w:rsidRDefault="00361A58" w:rsidP="00361A58">
      <w:pPr>
        <w:widowControl w:val="0"/>
        <w:shd w:val="clear" w:color="auto" w:fill="FFFFFF"/>
        <w:spacing w:line="360" w:lineRule="auto"/>
        <w:ind w:firstLine="708"/>
        <w:textAlignment w:val="baseline"/>
        <w:rPr>
          <w:rFonts w:ascii="Arial" w:eastAsia="Times New Roman" w:hAnsi="Arial" w:cs="Arial"/>
          <w:sz w:val="24"/>
          <w:szCs w:val="24"/>
          <w:lang w:eastAsia="pt-BR"/>
        </w:rPr>
      </w:pPr>
      <w:r w:rsidRPr="00361A58">
        <w:rPr>
          <w:rFonts w:ascii="Arial" w:eastAsia="Times New Roman" w:hAnsi="Arial" w:cs="Arial"/>
          <w:sz w:val="24"/>
          <w:szCs w:val="24"/>
          <w:lang w:eastAsia="pt-BR"/>
        </w:rPr>
        <w:t>As conclusões correspondem às suas considerações ou conclusões, suas posições fundamentadas nas fontes pesquisadas a respeito do tema, levando-se em consideração o(s) objetivo(s) inicial(is). Devem ser apresentadas após o desenvolvimento, de forma clara...</w:t>
      </w:r>
    </w:p>
    <w:p w14:paraId="422FFC09" w14:textId="77777777" w:rsidR="00361A58" w:rsidRPr="00361A58" w:rsidRDefault="00361A58" w:rsidP="00361A58">
      <w:pPr>
        <w:widowControl w:val="0"/>
        <w:shd w:val="clear" w:color="auto" w:fill="FFFFFF"/>
        <w:ind w:firstLine="0"/>
        <w:textAlignment w:val="baseline"/>
        <w:rPr>
          <w:rFonts w:ascii="Arial" w:eastAsia="Times New Roman" w:hAnsi="Arial" w:cs="Arial"/>
          <w:sz w:val="24"/>
          <w:szCs w:val="24"/>
          <w:lang w:eastAsia="pt-BR"/>
        </w:rPr>
      </w:pPr>
    </w:p>
    <w:p w14:paraId="45E4BC7C" w14:textId="77777777" w:rsidR="00361A58" w:rsidRPr="00361A58" w:rsidRDefault="00361A58" w:rsidP="00361A58">
      <w:pPr>
        <w:widowControl w:val="0"/>
        <w:spacing w:line="360" w:lineRule="auto"/>
        <w:ind w:firstLine="0"/>
        <w:rPr>
          <w:rFonts w:ascii="Arial" w:eastAsia="Times New Roman" w:hAnsi="Arial" w:cs="Arial"/>
          <w:color w:val="FF0000"/>
          <w:sz w:val="24"/>
          <w:szCs w:val="24"/>
          <w:lang w:eastAsia="pt-BR"/>
        </w:rPr>
      </w:pPr>
      <w:r w:rsidRPr="00361A58">
        <w:rPr>
          <w:rFonts w:ascii="Arial" w:eastAsia="Times New Roman" w:hAnsi="Arial" w:cs="Arial"/>
          <w:b/>
          <w:color w:val="000000"/>
          <w:sz w:val="24"/>
          <w:szCs w:val="24"/>
          <w:lang w:eastAsia="pt-BR"/>
        </w:rPr>
        <w:t xml:space="preserve">REFERÊNCIAS </w:t>
      </w:r>
      <w:r w:rsidRPr="00361A58">
        <w:rPr>
          <w:rFonts w:ascii="Arial" w:eastAsia="Times New Roman" w:hAnsi="Arial" w:cs="Arial"/>
          <w:color w:val="FF0000"/>
          <w:sz w:val="24"/>
          <w:szCs w:val="24"/>
          <w:lang w:eastAsia="pt-BR"/>
        </w:rPr>
        <w:t>(sem numeração)</w:t>
      </w:r>
    </w:p>
    <w:p w14:paraId="731FCB5E" w14:textId="77777777" w:rsidR="00361A58" w:rsidRPr="00361A58" w:rsidRDefault="00361A58" w:rsidP="00361A58">
      <w:pPr>
        <w:widowControl w:val="0"/>
        <w:spacing w:line="360" w:lineRule="auto"/>
        <w:ind w:firstLine="851"/>
        <w:rPr>
          <w:rFonts w:ascii="Arial" w:eastAsia="Times New Roman" w:hAnsi="Arial" w:cs="Arial"/>
          <w:bCs/>
          <w:color w:val="000000"/>
          <w:sz w:val="24"/>
          <w:szCs w:val="24"/>
          <w:lang w:eastAsia="pt-BR"/>
        </w:rPr>
      </w:pPr>
    </w:p>
    <w:p w14:paraId="25C9CBB0" w14:textId="77777777" w:rsidR="00361A58" w:rsidRPr="00361A58" w:rsidRDefault="00361A58" w:rsidP="00361A58">
      <w:pPr>
        <w:widowControl w:val="0"/>
        <w:spacing w:line="360" w:lineRule="auto"/>
        <w:ind w:firstLine="851"/>
        <w:rPr>
          <w:rFonts w:ascii="Arial" w:eastAsia="Times New Roman" w:hAnsi="Arial" w:cs="Arial"/>
          <w:sz w:val="24"/>
          <w:szCs w:val="24"/>
          <w:lang w:eastAsia="pt-BR"/>
        </w:rPr>
      </w:pPr>
      <w:r w:rsidRPr="00361A58">
        <w:rPr>
          <w:rFonts w:ascii="Arial" w:eastAsia="Times New Roman" w:hAnsi="Arial" w:cs="Arial"/>
          <w:sz w:val="24"/>
          <w:szCs w:val="24"/>
          <w:lang w:eastAsia="pt-BR"/>
        </w:rPr>
        <w:t xml:space="preserve">As referências </w:t>
      </w:r>
      <w:r w:rsidRPr="00361A58">
        <w:rPr>
          <w:rFonts w:ascii="Arial" w:eastAsia="Times New Roman" w:hAnsi="Arial" w:cs="Arial"/>
          <w:color w:val="000000"/>
          <w:sz w:val="24"/>
          <w:szCs w:val="24"/>
          <w:lang w:eastAsia="pt-BR"/>
        </w:rPr>
        <w:t>devem ser apresentadas de acordo com as normas abaixo mostradas. D</w:t>
      </w:r>
      <w:r w:rsidRPr="00361A58">
        <w:rPr>
          <w:rFonts w:ascii="Arial" w:eastAsia="Times New Roman" w:hAnsi="Arial" w:cs="Arial"/>
          <w:sz w:val="24"/>
          <w:szCs w:val="24"/>
          <w:lang w:eastAsia="pt-BR"/>
        </w:rPr>
        <w:t xml:space="preserve">evem ser </w:t>
      </w:r>
      <w:r w:rsidRPr="00361A58">
        <w:rPr>
          <w:rFonts w:ascii="Arial" w:eastAsia="Times New Roman" w:hAnsi="Arial" w:cs="Arial"/>
          <w:b/>
          <w:bCs/>
          <w:sz w:val="24"/>
          <w:szCs w:val="24"/>
          <w:lang w:eastAsia="pt-BR"/>
        </w:rPr>
        <w:t>ordenadas alfabeticamente por autor</w:t>
      </w:r>
      <w:r w:rsidRPr="00361A58">
        <w:rPr>
          <w:rFonts w:ascii="Arial" w:eastAsia="Times New Roman" w:hAnsi="Arial" w:cs="Arial"/>
          <w:sz w:val="24"/>
          <w:szCs w:val="24"/>
          <w:lang w:eastAsia="pt-BR"/>
        </w:rPr>
        <w:t xml:space="preserve">, espaço simples, </w:t>
      </w:r>
      <w:r w:rsidRPr="00361A58">
        <w:rPr>
          <w:rFonts w:ascii="Arial" w:eastAsia="Times New Roman" w:hAnsi="Arial" w:cs="Arial"/>
          <w:color w:val="000000"/>
          <w:sz w:val="24"/>
          <w:szCs w:val="24"/>
          <w:lang w:eastAsia="pt-BR"/>
        </w:rPr>
        <w:t>justificadas</w:t>
      </w:r>
      <w:r w:rsidRPr="00361A58">
        <w:rPr>
          <w:rFonts w:ascii="Arial" w:eastAsia="Times New Roman" w:hAnsi="Arial" w:cs="Arial"/>
          <w:sz w:val="24"/>
          <w:szCs w:val="24"/>
          <w:lang w:eastAsia="pt-BR"/>
        </w:rPr>
        <w:t xml:space="preserve"> e separadas entre si por um espaçamento de 1,5.</w:t>
      </w:r>
    </w:p>
    <w:p w14:paraId="4997E033" w14:textId="77777777" w:rsidR="00361A58" w:rsidRPr="00361A58" w:rsidRDefault="00361A58" w:rsidP="00361A58">
      <w:pPr>
        <w:widowControl w:val="0"/>
        <w:spacing w:line="360" w:lineRule="auto"/>
        <w:ind w:firstLine="851"/>
        <w:rPr>
          <w:rFonts w:ascii="Arial" w:eastAsia="Times New Roman" w:hAnsi="Arial" w:cs="Arial"/>
          <w:color w:val="000000"/>
          <w:sz w:val="24"/>
          <w:szCs w:val="24"/>
          <w:lang w:eastAsia="pt-BR"/>
        </w:rPr>
      </w:pPr>
      <w:r w:rsidRPr="00361A58">
        <w:rPr>
          <w:rFonts w:ascii="Arial" w:eastAsia="Times New Roman" w:hAnsi="Arial" w:cs="Arial"/>
          <w:color w:val="000000"/>
          <w:sz w:val="24"/>
          <w:szCs w:val="24"/>
          <w:lang w:eastAsia="pt-BR"/>
        </w:rPr>
        <w:t xml:space="preserve">Para citação no texto, quando o autor for citado no corpo do texto, usar </w:t>
      </w:r>
      <w:r w:rsidRPr="00361A58">
        <w:rPr>
          <w:rFonts w:ascii="Arial" w:eastAsia="Times New Roman" w:hAnsi="Arial" w:cs="Arial"/>
          <w:color w:val="000000"/>
          <w:sz w:val="24"/>
          <w:szCs w:val="24"/>
          <w:lang w:eastAsia="pt-BR"/>
        </w:rPr>
        <w:lastRenderedPageBreak/>
        <w:t>somente a primeira letra do nome em letra maiúscula + ano em que foi publicado o trabalho (entre parênteses): ex. Fachin (2006); quando não aparecer no corpo do texto, o autor é citado entre parênteses, com letra maiúscula + ano de publicação: ex. (FACHIN, 2006).</w:t>
      </w:r>
    </w:p>
    <w:p w14:paraId="6280E662" w14:textId="77777777" w:rsidR="00361A58" w:rsidRPr="00361A58" w:rsidRDefault="00361A58" w:rsidP="00361A58">
      <w:pPr>
        <w:widowControl w:val="0"/>
        <w:spacing w:line="360" w:lineRule="auto"/>
        <w:ind w:firstLine="851"/>
        <w:rPr>
          <w:rFonts w:ascii="Arial" w:eastAsia="Times New Roman" w:hAnsi="Arial" w:cs="Arial"/>
          <w:color w:val="000000"/>
          <w:sz w:val="24"/>
          <w:szCs w:val="24"/>
          <w:lang w:eastAsia="pt-BR"/>
        </w:rPr>
      </w:pPr>
      <w:r w:rsidRPr="00361A58">
        <w:rPr>
          <w:rFonts w:ascii="Arial" w:eastAsia="Times New Roman" w:hAnsi="Arial" w:cs="Arial"/>
          <w:color w:val="000000"/>
          <w:sz w:val="24"/>
          <w:szCs w:val="24"/>
          <w:lang w:eastAsia="pt-BR"/>
        </w:rPr>
        <w:t>Quando houver até três autores mencionam-se todos. Ex. (SILVA; ESTEVES, 2017); (SOUZA; MACHADO; MACHADO, 2017).</w:t>
      </w:r>
    </w:p>
    <w:p w14:paraId="06131FFC" w14:textId="77777777" w:rsidR="00361A58" w:rsidRPr="00361A58" w:rsidRDefault="00361A58" w:rsidP="00361A58">
      <w:pPr>
        <w:widowControl w:val="0"/>
        <w:spacing w:line="360" w:lineRule="auto"/>
        <w:ind w:firstLine="851"/>
        <w:rPr>
          <w:rFonts w:ascii="Arial" w:eastAsia="Times New Roman" w:hAnsi="Arial" w:cs="Arial"/>
          <w:color w:val="000000"/>
          <w:sz w:val="24"/>
          <w:szCs w:val="24"/>
          <w:lang w:eastAsia="pt-BR"/>
        </w:rPr>
      </w:pPr>
      <w:r w:rsidRPr="00361A58">
        <w:rPr>
          <w:rFonts w:ascii="Arial" w:eastAsia="Times New Roman" w:hAnsi="Arial" w:cs="Arial"/>
          <w:color w:val="000000"/>
          <w:sz w:val="24"/>
          <w:szCs w:val="24"/>
          <w:lang w:eastAsia="pt-BR"/>
        </w:rPr>
        <w:t>E em caso de mais de três, citar o primeiro nome, e, em seguida, colocar a expressão “et al.” Ex. MIGUEL et al., 2017.</w:t>
      </w:r>
    </w:p>
    <w:p w14:paraId="26BECCFB" w14:textId="77777777" w:rsidR="00361A58" w:rsidRPr="00361A58" w:rsidRDefault="00361A58" w:rsidP="00361A58">
      <w:pPr>
        <w:widowControl w:val="0"/>
        <w:spacing w:line="360" w:lineRule="auto"/>
        <w:ind w:firstLine="851"/>
        <w:rPr>
          <w:rFonts w:ascii="Arial" w:eastAsia="Times New Roman" w:hAnsi="Arial" w:cs="Arial"/>
          <w:color w:val="000000"/>
          <w:sz w:val="24"/>
          <w:szCs w:val="24"/>
          <w:lang w:eastAsia="pt-BR"/>
        </w:rPr>
      </w:pPr>
      <w:r w:rsidRPr="00361A58">
        <w:rPr>
          <w:rFonts w:ascii="Arial" w:eastAsia="Times New Roman" w:hAnsi="Arial" w:cs="Arial"/>
          <w:color w:val="000000"/>
          <w:sz w:val="24"/>
          <w:szCs w:val="24"/>
          <w:lang w:eastAsia="pt-BR"/>
        </w:rPr>
        <w:t xml:space="preserve">No texto, quando não estão entre parênteses, citar até 3 autores e, em caso de mais de 3, citar o primeiro seguido de “et al.”. </w:t>
      </w:r>
    </w:p>
    <w:p w14:paraId="00CA8923" w14:textId="77777777" w:rsidR="00361A58" w:rsidRPr="00361A58" w:rsidRDefault="00361A58" w:rsidP="00361A58">
      <w:pPr>
        <w:widowControl w:val="0"/>
        <w:spacing w:line="360" w:lineRule="auto"/>
        <w:ind w:firstLine="851"/>
        <w:rPr>
          <w:rFonts w:ascii="Arial" w:eastAsia="Times New Roman" w:hAnsi="Arial" w:cs="Arial"/>
          <w:color w:val="000000"/>
          <w:sz w:val="24"/>
          <w:szCs w:val="24"/>
          <w:lang w:eastAsia="pt-BR"/>
        </w:rPr>
      </w:pPr>
    </w:p>
    <w:p w14:paraId="74FBAFEB" w14:textId="77777777" w:rsidR="00361A58" w:rsidRPr="00361A58" w:rsidRDefault="00361A58" w:rsidP="00361A58">
      <w:pPr>
        <w:widowControl w:val="0"/>
        <w:spacing w:line="360" w:lineRule="auto"/>
        <w:ind w:firstLine="0"/>
        <w:rPr>
          <w:rFonts w:ascii="Arial" w:eastAsia="Times New Roman" w:hAnsi="Arial" w:cs="Arial"/>
          <w:b/>
          <w:sz w:val="24"/>
          <w:szCs w:val="24"/>
          <w:lang w:eastAsia="pt-BR"/>
        </w:rPr>
      </w:pPr>
      <w:r w:rsidRPr="00361A58">
        <w:rPr>
          <w:rFonts w:ascii="Arial" w:eastAsia="Times New Roman" w:hAnsi="Arial" w:cs="Arial"/>
          <w:b/>
          <w:sz w:val="24"/>
          <w:szCs w:val="24"/>
          <w:lang w:eastAsia="pt-BR"/>
        </w:rPr>
        <w:t>MODELOS DE REFERÊNCIAS</w:t>
      </w:r>
    </w:p>
    <w:p w14:paraId="7698D104" w14:textId="77777777" w:rsidR="00361A58" w:rsidRPr="00361A58" w:rsidRDefault="00361A58" w:rsidP="00361A58">
      <w:pPr>
        <w:widowControl w:val="0"/>
        <w:spacing w:line="360" w:lineRule="auto"/>
        <w:ind w:firstLine="0"/>
        <w:rPr>
          <w:rFonts w:ascii="Arial" w:eastAsia="Times New Roman" w:hAnsi="Arial" w:cs="Arial"/>
          <w:sz w:val="24"/>
          <w:szCs w:val="24"/>
          <w:lang w:eastAsia="pt-BR"/>
        </w:rPr>
      </w:pPr>
    </w:p>
    <w:p w14:paraId="5F977B90" w14:textId="77777777" w:rsidR="00361A58" w:rsidRPr="00361A58" w:rsidRDefault="00361A58" w:rsidP="00361A58">
      <w:pPr>
        <w:widowControl w:val="0"/>
        <w:spacing w:line="360" w:lineRule="auto"/>
        <w:ind w:firstLine="0"/>
        <w:rPr>
          <w:rFonts w:ascii="Arial" w:eastAsia="Times New Roman" w:hAnsi="Arial" w:cs="Arial"/>
          <w:b/>
          <w:sz w:val="24"/>
          <w:szCs w:val="24"/>
          <w:lang w:eastAsia="pt-BR"/>
        </w:rPr>
      </w:pPr>
      <w:r w:rsidRPr="00361A58">
        <w:rPr>
          <w:rFonts w:ascii="Arial" w:eastAsia="Times New Roman" w:hAnsi="Arial" w:cs="Arial"/>
          <w:b/>
          <w:sz w:val="24"/>
          <w:szCs w:val="24"/>
          <w:lang w:eastAsia="pt-BR"/>
        </w:rPr>
        <w:t>ARTIGOS DE REVISTA</w:t>
      </w:r>
    </w:p>
    <w:p w14:paraId="516C3FEB" w14:textId="77777777" w:rsidR="00361A58" w:rsidRPr="00361A58" w:rsidRDefault="00361A58" w:rsidP="00361A58">
      <w:pPr>
        <w:widowControl w:val="0"/>
        <w:spacing w:line="240" w:lineRule="auto"/>
        <w:ind w:firstLine="0"/>
        <w:rPr>
          <w:rFonts w:ascii="Arial" w:eastAsia="Times New Roman" w:hAnsi="Arial" w:cs="Arial"/>
          <w:sz w:val="24"/>
          <w:szCs w:val="24"/>
          <w:lang w:eastAsia="pt-BR"/>
        </w:rPr>
      </w:pPr>
      <w:r w:rsidRPr="00361A58">
        <w:rPr>
          <w:rFonts w:ascii="Arial" w:eastAsia="Times New Roman" w:hAnsi="Arial" w:cs="Arial"/>
          <w:sz w:val="24"/>
          <w:szCs w:val="24"/>
          <w:lang w:eastAsia="pt-BR"/>
        </w:rPr>
        <w:t>AUTOR DO ARTIGO. Título do artigo. Título da Revista (não abreviado), Local de Publicação, Número do Volume, Número do Fascículo, Páginas inicial-final, mês e ano.</w:t>
      </w:r>
    </w:p>
    <w:p w14:paraId="40DCF6D5" w14:textId="77777777" w:rsidR="00361A58" w:rsidRPr="00361A58" w:rsidRDefault="00361A58" w:rsidP="00361A58">
      <w:pPr>
        <w:widowControl w:val="0"/>
        <w:spacing w:line="360" w:lineRule="auto"/>
        <w:ind w:firstLine="0"/>
        <w:rPr>
          <w:rFonts w:ascii="Arial" w:eastAsia="Times New Roman" w:hAnsi="Arial" w:cs="Arial"/>
          <w:sz w:val="24"/>
          <w:szCs w:val="24"/>
          <w:lang w:eastAsia="pt-BR"/>
        </w:rPr>
      </w:pPr>
    </w:p>
    <w:p w14:paraId="77F628C2" w14:textId="77777777" w:rsidR="00361A58" w:rsidRPr="00361A58" w:rsidRDefault="00361A58" w:rsidP="00361A58">
      <w:pPr>
        <w:widowControl w:val="0"/>
        <w:spacing w:line="240" w:lineRule="auto"/>
        <w:ind w:firstLine="0"/>
        <w:rPr>
          <w:rFonts w:ascii="Arial" w:eastAsia="Times New Roman" w:hAnsi="Arial" w:cs="Arial"/>
          <w:sz w:val="24"/>
          <w:szCs w:val="24"/>
          <w:lang w:eastAsia="pt-BR"/>
        </w:rPr>
      </w:pPr>
      <w:r w:rsidRPr="00361A58">
        <w:rPr>
          <w:rFonts w:ascii="Arial" w:eastAsia="Times New Roman" w:hAnsi="Arial" w:cs="Arial"/>
          <w:sz w:val="24"/>
          <w:szCs w:val="24"/>
          <w:lang w:eastAsia="pt-BR"/>
        </w:rPr>
        <w:t>MATSUDO, S. M. Atividade física na promoção da saúde e qualidade de vida no envelhecimento. Revista Brasileira Educação Física Especial, São Paulo, v. 20, n. 5, p. 135-137, set. 2006.</w:t>
      </w:r>
    </w:p>
    <w:p w14:paraId="3986A372" w14:textId="77777777" w:rsidR="00361A58" w:rsidRPr="00361A58" w:rsidRDefault="00361A58" w:rsidP="00361A58">
      <w:pPr>
        <w:widowControl w:val="0"/>
        <w:spacing w:line="360" w:lineRule="auto"/>
        <w:ind w:firstLine="0"/>
        <w:jc w:val="left"/>
        <w:rPr>
          <w:rFonts w:ascii="Arial" w:eastAsia="Times New Roman" w:hAnsi="Arial" w:cs="Arial"/>
          <w:sz w:val="24"/>
          <w:szCs w:val="24"/>
          <w:lang w:eastAsia="pt-BR"/>
        </w:rPr>
      </w:pPr>
    </w:p>
    <w:p w14:paraId="7D3927C0" w14:textId="77777777" w:rsidR="00361A58" w:rsidRPr="00361A58" w:rsidRDefault="00361A58" w:rsidP="00361A58">
      <w:pPr>
        <w:widowControl w:val="0"/>
        <w:spacing w:line="240" w:lineRule="auto"/>
        <w:ind w:firstLine="0"/>
        <w:rPr>
          <w:rFonts w:ascii="Arial" w:eastAsia="Times New Roman" w:hAnsi="Arial" w:cs="Arial"/>
          <w:sz w:val="24"/>
          <w:szCs w:val="24"/>
          <w:lang w:eastAsia="pt-BR"/>
        </w:rPr>
      </w:pPr>
      <w:r w:rsidRPr="00361A58">
        <w:rPr>
          <w:rFonts w:ascii="Arial" w:eastAsia="Times New Roman" w:hAnsi="Arial" w:cs="Arial"/>
          <w:sz w:val="24"/>
          <w:szCs w:val="24"/>
          <w:lang w:eastAsia="pt-BR"/>
        </w:rPr>
        <w:t xml:space="preserve">SILVA, T. V.; ESTEVES, D. C. Infecção Hospitalar: a emergência da </w:t>
      </w:r>
      <w:r w:rsidRPr="00361A58">
        <w:rPr>
          <w:rFonts w:ascii="Arial" w:eastAsia="Times New Roman" w:hAnsi="Arial" w:cs="Arial"/>
          <w:i/>
          <w:sz w:val="24"/>
          <w:szCs w:val="24"/>
          <w:lang w:eastAsia="pt-BR"/>
        </w:rPr>
        <w:t>Klebsiella pneumoniae</w:t>
      </w:r>
      <w:r w:rsidRPr="00361A58">
        <w:rPr>
          <w:rFonts w:ascii="Arial" w:eastAsia="Times New Roman" w:hAnsi="Arial" w:cs="Arial"/>
          <w:sz w:val="24"/>
          <w:szCs w:val="24"/>
          <w:lang w:eastAsia="pt-BR"/>
        </w:rPr>
        <w:t>.</w:t>
      </w:r>
      <w:r w:rsidRPr="00361A58">
        <w:rPr>
          <w:rFonts w:ascii="Arial" w:eastAsia="Times New Roman" w:hAnsi="Arial" w:cs="Arial"/>
          <w:i/>
          <w:sz w:val="24"/>
          <w:szCs w:val="24"/>
          <w:lang w:eastAsia="pt-BR"/>
        </w:rPr>
        <w:t xml:space="preserve"> </w:t>
      </w:r>
      <w:r w:rsidRPr="00361A58">
        <w:rPr>
          <w:rFonts w:ascii="Arial" w:eastAsia="Times New Roman" w:hAnsi="Arial" w:cs="Arial"/>
          <w:sz w:val="24"/>
          <w:szCs w:val="24"/>
          <w:lang w:eastAsia="pt-BR"/>
        </w:rPr>
        <w:t>Revista Conexão Eletrônica, Três Lagoas, v. 14, n. 1, p. 92-101, 2017.</w:t>
      </w:r>
    </w:p>
    <w:p w14:paraId="14B6DAB4" w14:textId="77777777" w:rsidR="00361A58" w:rsidRPr="00361A58" w:rsidRDefault="00361A58" w:rsidP="00361A58">
      <w:pPr>
        <w:widowControl w:val="0"/>
        <w:spacing w:line="360" w:lineRule="auto"/>
        <w:ind w:firstLine="0"/>
        <w:rPr>
          <w:rFonts w:ascii="Arial" w:eastAsia="Times New Roman" w:hAnsi="Arial" w:cs="Arial"/>
          <w:sz w:val="24"/>
          <w:szCs w:val="24"/>
          <w:lang w:eastAsia="pt-BR"/>
        </w:rPr>
      </w:pPr>
    </w:p>
    <w:p w14:paraId="45F0D8DF" w14:textId="77777777" w:rsidR="00361A58" w:rsidRPr="00361A58" w:rsidRDefault="00361A58" w:rsidP="00361A58">
      <w:pPr>
        <w:widowControl w:val="0"/>
        <w:spacing w:line="240" w:lineRule="auto"/>
        <w:ind w:firstLine="0"/>
        <w:rPr>
          <w:rFonts w:ascii="Arial" w:eastAsia="Times New Roman" w:hAnsi="Arial" w:cs="Arial"/>
          <w:sz w:val="24"/>
          <w:szCs w:val="24"/>
          <w:lang w:eastAsia="pt-BR"/>
        </w:rPr>
      </w:pPr>
      <w:r w:rsidRPr="00361A58">
        <w:rPr>
          <w:rFonts w:ascii="Arial" w:eastAsia="Times New Roman" w:hAnsi="Arial" w:cs="Arial"/>
          <w:sz w:val="24"/>
          <w:szCs w:val="24"/>
          <w:lang w:eastAsia="pt-BR"/>
        </w:rPr>
        <w:t>SILVA et al.</w:t>
      </w:r>
      <w:r w:rsidRPr="00361A58">
        <w:rPr>
          <w:rFonts w:ascii="Times New Roman" w:eastAsia="Times New Roman" w:hAnsi="Times New Roman" w:cs="Times New Roman"/>
          <w:sz w:val="24"/>
          <w:szCs w:val="24"/>
          <w:lang w:eastAsia="pt-BR"/>
        </w:rPr>
        <w:t xml:space="preserve"> </w:t>
      </w:r>
      <w:r w:rsidRPr="00361A58">
        <w:rPr>
          <w:rFonts w:ascii="Arial" w:eastAsia="Times New Roman" w:hAnsi="Arial" w:cs="Arial"/>
          <w:sz w:val="24"/>
          <w:szCs w:val="24"/>
          <w:lang w:eastAsia="pt-BR"/>
        </w:rPr>
        <w:t>Eficácia anti-helmíntica comparativa entre diferentes princípios ativos em ovinos jovens,</w:t>
      </w:r>
      <w:r w:rsidRPr="00361A58">
        <w:rPr>
          <w:rFonts w:ascii="Times New Roman" w:eastAsia="Times New Roman" w:hAnsi="Times New Roman" w:cs="Times New Roman"/>
          <w:sz w:val="24"/>
          <w:szCs w:val="24"/>
          <w:lang w:eastAsia="pt-BR"/>
        </w:rPr>
        <w:t xml:space="preserve"> </w:t>
      </w:r>
      <w:r w:rsidRPr="00361A58">
        <w:rPr>
          <w:rFonts w:ascii="Arial" w:eastAsia="Times New Roman" w:hAnsi="Arial" w:cs="Arial"/>
          <w:sz w:val="24"/>
          <w:szCs w:val="24"/>
          <w:lang w:eastAsia="pt-BR"/>
        </w:rPr>
        <w:t>PUBVET, Maringá, v. 11, n. 4, p. 356-362, Abr., 2017.</w:t>
      </w:r>
    </w:p>
    <w:p w14:paraId="43BCC6AB" w14:textId="77777777" w:rsidR="00361A58" w:rsidRPr="00361A58" w:rsidRDefault="00361A58" w:rsidP="00361A58">
      <w:pPr>
        <w:widowControl w:val="0"/>
        <w:spacing w:line="360" w:lineRule="auto"/>
        <w:ind w:firstLine="0"/>
        <w:rPr>
          <w:rFonts w:ascii="Arial" w:eastAsia="Times New Roman" w:hAnsi="Arial" w:cs="Arial"/>
          <w:sz w:val="24"/>
          <w:szCs w:val="24"/>
          <w:lang w:eastAsia="pt-BR"/>
        </w:rPr>
      </w:pPr>
    </w:p>
    <w:p w14:paraId="3C1E57ED" w14:textId="77777777" w:rsidR="00361A58" w:rsidRPr="00361A58" w:rsidRDefault="00361A58" w:rsidP="00361A58">
      <w:pPr>
        <w:widowControl w:val="0"/>
        <w:spacing w:line="360" w:lineRule="auto"/>
        <w:ind w:firstLine="0"/>
        <w:rPr>
          <w:rFonts w:ascii="Arial" w:eastAsia="Times New Roman" w:hAnsi="Arial" w:cs="Arial"/>
          <w:b/>
          <w:sz w:val="24"/>
          <w:szCs w:val="24"/>
          <w:lang w:eastAsia="pt-BR"/>
        </w:rPr>
      </w:pPr>
      <w:r w:rsidRPr="00361A58">
        <w:rPr>
          <w:rFonts w:ascii="Arial" w:eastAsia="Times New Roman" w:hAnsi="Arial" w:cs="Arial"/>
          <w:b/>
          <w:sz w:val="24"/>
          <w:szCs w:val="24"/>
          <w:lang w:eastAsia="pt-BR"/>
        </w:rPr>
        <w:t>LIVROS</w:t>
      </w:r>
    </w:p>
    <w:p w14:paraId="731FF5B6" w14:textId="77777777" w:rsidR="00361A58" w:rsidRPr="00361A58" w:rsidRDefault="00361A58" w:rsidP="00361A58">
      <w:pPr>
        <w:widowControl w:val="0"/>
        <w:spacing w:line="240" w:lineRule="auto"/>
        <w:ind w:firstLine="0"/>
        <w:rPr>
          <w:rFonts w:ascii="Arial" w:eastAsia="Times New Roman" w:hAnsi="Arial" w:cs="Arial"/>
          <w:sz w:val="24"/>
          <w:szCs w:val="24"/>
          <w:lang w:eastAsia="pt-BR"/>
        </w:rPr>
      </w:pPr>
      <w:r w:rsidRPr="00361A58">
        <w:rPr>
          <w:rFonts w:ascii="Arial" w:eastAsia="Times New Roman" w:hAnsi="Arial" w:cs="Arial"/>
          <w:sz w:val="24"/>
          <w:szCs w:val="24"/>
          <w:lang w:eastAsia="pt-BR"/>
        </w:rPr>
        <w:t>SOBRENOME, Nome Abreviado. Título: subtítulo (se houver). Edição (se houver). Local de publicação: Editora, data de publicação da obra.</w:t>
      </w:r>
    </w:p>
    <w:p w14:paraId="2C22466C" w14:textId="77777777" w:rsidR="00361A58" w:rsidRPr="00361A58" w:rsidRDefault="00361A58" w:rsidP="00361A58">
      <w:pPr>
        <w:widowControl w:val="0"/>
        <w:spacing w:line="360" w:lineRule="auto"/>
        <w:ind w:firstLine="0"/>
        <w:rPr>
          <w:rFonts w:ascii="Arial" w:eastAsia="Times New Roman" w:hAnsi="Arial" w:cs="Arial"/>
          <w:sz w:val="24"/>
          <w:szCs w:val="24"/>
          <w:lang w:eastAsia="pt-BR"/>
        </w:rPr>
      </w:pPr>
    </w:p>
    <w:p w14:paraId="39F46817" w14:textId="77777777" w:rsidR="00361A58" w:rsidRPr="00361A58" w:rsidRDefault="00361A58" w:rsidP="00361A58">
      <w:pPr>
        <w:widowControl w:val="0"/>
        <w:spacing w:line="240" w:lineRule="auto"/>
        <w:ind w:firstLine="0"/>
        <w:rPr>
          <w:rFonts w:ascii="Arial" w:eastAsia="Times New Roman" w:hAnsi="Arial" w:cs="Arial"/>
          <w:b/>
          <w:sz w:val="24"/>
          <w:szCs w:val="24"/>
          <w:lang w:eastAsia="pt-BR"/>
        </w:rPr>
      </w:pPr>
      <w:r w:rsidRPr="00361A58">
        <w:rPr>
          <w:rFonts w:ascii="Arial" w:eastAsia="Times New Roman" w:hAnsi="Arial" w:cs="Arial"/>
          <w:b/>
          <w:sz w:val="24"/>
          <w:szCs w:val="24"/>
          <w:lang w:eastAsia="pt-BR"/>
        </w:rPr>
        <w:t>Apenas 1 autor</w:t>
      </w:r>
    </w:p>
    <w:p w14:paraId="7049FF70" w14:textId="77777777" w:rsidR="00361A58" w:rsidRPr="00361A58" w:rsidRDefault="00361A58" w:rsidP="00361A58">
      <w:pPr>
        <w:widowControl w:val="0"/>
        <w:spacing w:line="240" w:lineRule="auto"/>
        <w:ind w:firstLine="0"/>
        <w:rPr>
          <w:rFonts w:ascii="Arial" w:eastAsia="Times New Roman" w:hAnsi="Arial" w:cs="Arial"/>
          <w:sz w:val="24"/>
          <w:szCs w:val="24"/>
          <w:lang w:eastAsia="pt-BR"/>
        </w:rPr>
      </w:pPr>
      <w:r w:rsidRPr="00361A58">
        <w:rPr>
          <w:rFonts w:ascii="Arial" w:eastAsia="Times New Roman" w:hAnsi="Arial" w:cs="Arial"/>
          <w:sz w:val="24"/>
          <w:szCs w:val="24"/>
          <w:lang w:eastAsia="pt-BR"/>
        </w:rPr>
        <w:t>FACHIN, O. Fundamentos de Metodologia. 5. ed. São Paulo: Saraiva, 2006.</w:t>
      </w:r>
    </w:p>
    <w:p w14:paraId="61D957A8" w14:textId="77777777" w:rsidR="00361A58" w:rsidRPr="00361A58" w:rsidRDefault="00361A58" w:rsidP="00361A58">
      <w:pPr>
        <w:widowControl w:val="0"/>
        <w:spacing w:line="360" w:lineRule="auto"/>
        <w:ind w:firstLine="0"/>
        <w:rPr>
          <w:rFonts w:ascii="Arial" w:eastAsia="Times New Roman" w:hAnsi="Arial" w:cs="Arial"/>
          <w:sz w:val="24"/>
          <w:szCs w:val="24"/>
          <w:lang w:eastAsia="pt-BR"/>
        </w:rPr>
      </w:pPr>
    </w:p>
    <w:p w14:paraId="6A04BE7E" w14:textId="77777777" w:rsidR="00361A58" w:rsidRPr="00361A58" w:rsidRDefault="00361A58" w:rsidP="00361A58">
      <w:pPr>
        <w:widowControl w:val="0"/>
        <w:spacing w:line="240" w:lineRule="auto"/>
        <w:ind w:firstLine="0"/>
        <w:rPr>
          <w:rFonts w:ascii="Arial" w:eastAsia="Times New Roman" w:hAnsi="Arial" w:cs="Arial"/>
          <w:b/>
          <w:sz w:val="24"/>
          <w:szCs w:val="24"/>
          <w:lang w:eastAsia="pt-BR"/>
        </w:rPr>
      </w:pPr>
      <w:r w:rsidRPr="00361A58">
        <w:rPr>
          <w:rFonts w:ascii="Arial" w:eastAsia="Times New Roman" w:hAnsi="Arial" w:cs="Arial"/>
          <w:b/>
          <w:sz w:val="24"/>
          <w:szCs w:val="24"/>
          <w:lang w:eastAsia="pt-BR"/>
        </w:rPr>
        <w:t>Até 3 autores</w:t>
      </w:r>
    </w:p>
    <w:p w14:paraId="530CC848" w14:textId="77777777" w:rsidR="00361A58" w:rsidRPr="00361A58" w:rsidRDefault="00361A58" w:rsidP="00361A58">
      <w:pPr>
        <w:widowControl w:val="0"/>
        <w:spacing w:line="240" w:lineRule="auto"/>
        <w:ind w:firstLine="0"/>
        <w:rPr>
          <w:rFonts w:ascii="Arial" w:eastAsia="Times New Roman" w:hAnsi="Arial" w:cs="Arial"/>
          <w:sz w:val="24"/>
          <w:szCs w:val="24"/>
          <w:lang w:eastAsia="pt-BR"/>
        </w:rPr>
      </w:pPr>
      <w:r w:rsidRPr="00361A58">
        <w:rPr>
          <w:rFonts w:ascii="Arial" w:eastAsia="Times New Roman" w:hAnsi="Arial" w:cs="Arial"/>
          <w:sz w:val="24"/>
          <w:szCs w:val="24"/>
          <w:lang w:eastAsia="pt-BR"/>
        </w:rPr>
        <w:t>LAKATOS, E. V.; MARCONI, M. A. Metodologia científica. 6. Ed. São Paulo: Atlas, 2011.</w:t>
      </w:r>
    </w:p>
    <w:p w14:paraId="2C6C4A33" w14:textId="77777777" w:rsidR="00361A58" w:rsidRPr="00361A58" w:rsidRDefault="00361A58" w:rsidP="00361A58">
      <w:pPr>
        <w:widowControl w:val="0"/>
        <w:spacing w:line="360" w:lineRule="auto"/>
        <w:ind w:firstLine="0"/>
        <w:rPr>
          <w:rFonts w:ascii="Arial" w:eastAsia="Times New Roman" w:hAnsi="Arial" w:cs="Arial"/>
          <w:sz w:val="24"/>
          <w:szCs w:val="24"/>
          <w:lang w:eastAsia="pt-BR"/>
        </w:rPr>
      </w:pPr>
    </w:p>
    <w:p w14:paraId="51674A69" w14:textId="77777777" w:rsidR="00361A58" w:rsidRPr="00361A58" w:rsidRDefault="00361A58" w:rsidP="00361A58">
      <w:pPr>
        <w:widowControl w:val="0"/>
        <w:spacing w:line="240" w:lineRule="auto"/>
        <w:ind w:firstLine="0"/>
        <w:rPr>
          <w:rFonts w:ascii="Arial" w:eastAsia="Times New Roman" w:hAnsi="Arial" w:cs="Arial"/>
          <w:b/>
          <w:sz w:val="24"/>
          <w:szCs w:val="24"/>
          <w:lang w:eastAsia="pt-BR"/>
        </w:rPr>
      </w:pPr>
      <w:r w:rsidRPr="00361A58">
        <w:rPr>
          <w:rFonts w:ascii="Arial" w:eastAsia="Times New Roman" w:hAnsi="Arial" w:cs="Arial"/>
          <w:b/>
          <w:sz w:val="24"/>
          <w:szCs w:val="24"/>
          <w:lang w:eastAsia="pt-BR"/>
        </w:rPr>
        <w:lastRenderedPageBreak/>
        <w:t>Mais de 3 autores</w:t>
      </w:r>
    </w:p>
    <w:p w14:paraId="029E8DB8" w14:textId="77777777" w:rsidR="00361A58" w:rsidRPr="00361A58" w:rsidRDefault="00361A58" w:rsidP="00361A58">
      <w:pPr>
        <w:widowControl w:val="0"/>
        <w:spacing w:line="240" w:lineRule="auto"/>
        <w:ind w:firstLine="0"/>
        <w:rPr>
          <w:rFonts w:ascii="Arial" w:eastAsia="Times New Roman" w:hAnsi="Arial" w:cs="Arial"/>
          <w:sz w:val="24"/>
          <w:szCs w:val="24"/>
          <w:lang w:eastAsia="pt-BR"/>
        </w:rPr>
      </w:pPr>
      <w:r w:rsidRPr="00361A58">
        <w:rPr>
          <w:rFonts w:ascii="Arial" w:eastAsia="Times New Roman" w:hAnsi="Arial" w:cs="Arial"/>
          <w:sz w:val="24"/>
          <w:szCs w:val="24"/>
          <w:lang w:eastAsia="pt-BR"/>
        </w:rPr>
        <w:t>SILVA, L. et al. Como a Poluição Afeta nossa Saúde. 1 ed. Curitiba: Sol Nascente, 2002.</w:t>
      </w:r>
    </w:p>
    <w:p w14:paraId="17AF6AB8" w14:textId="77777777" w:rsidR="00361A58" w:rsidRPr="00361A58" w:rsidRDefault="00361A58" w:rsidP="00361A58">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0"/>
        <w:rPr>
          <w:rFonts w:ascii="Arial" w:eastAsia="Times New Roman" w:hAnsi="Arial" w:cs="Arial"/>
          <w:sz w:val="24"/>
          <w:szCs w:val="24"/>
          <w:lang w:val="x-none" w:eastAsia="x-none"/>
        </w:rPr>
      </w:pPr>
    </w:p>
    <w:p w14:paraId="3F9DC207" w14:textId="77777777" w:rsidR="00361A58" w:rsidRPr="00361A58" w:rsidRDefault="00361A58" w:rsidP="00361A58">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0"/>
        <w:rPr>
          <w:rFonts w:ascii="Arial" w:eastAsia="Times New Roman" w:hAnsi="Arial" w:cs="Arial"/>
          <w:sz w:val="24"/>
          <w:szCs w:val="24"/>
          <w:lang w:val="x-none" w:eastAsia="x-none"/>
        </w:rPr>
      </w:pPr>
      <w:r w:rsidRPr="00361A58">
        <w:rPr>
          <w:rFonts w:ascii="Arial" w:eastAsia="Times New Roman" w:hAnsi="Arial" w:cs="Arial"/>
          <w:sz w:val="24"/>
          <w:szCs w:val="24"/>
          <w:lang w:val="x-none" w:eastAsia="x-none"/>
        </w:rPr>
        <w:t xml:space="preserve">- Quando não for possível determinar o local de publicação, adota-se a abreviatura [S.l.], entre colchetes, do latim </w:t>
      </w:r>
      <w:r w:rsidRPr="00361A58">
        <w:rPr>
          <w:rFonts w:ascii="Arial" w:eastAsia="Times New Roman" w:hAnsi="Arial" w:cs="Arial"/>
          <w:i/>
          <w:sz w:val="24"/>
          <w:szCs w:val="24"/>
          <w:lang w:val="x-none" w:eastAsia="x-none"/>
        </w:rPr>
        <w:t>sine loco</w:t>
      </w:r>
      <w:r w:rsidRPr="00361A58">
        <w:rPr>
          <w:rFonts w:ascii="Arial" w:eastAsia="Times New Roman" w:hAnsi="Arial" w:cs="Arial"/>
          <w:sz w:val="24"/>
          <w:szCs w:val="24"/>
          <w:lang w:val="x-none" w:eastAsia="x-none"/>
        </w:rPr>
        <w:t xml:space="preserve">, que significa sem local. </w:t>
      </w:r>
    </w:p>
    <w:p w14:paraId="22296554" w14:textId="77777777" w:rsidR="00361A58" w:rsidRPr="00361A58" w:rsidRDefault="00361A58" w:rsidP="00361A58">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0"/>
        <w:rPr>
          <w:rFonts w:ascii="Arial" w:eastAsia="Times New Roman" w:hAnsi="Arial" w:cs="Arial"/>
          <w:sz w:val="24"/>
          <w:szCs w:val="24"/>
          <w:lang w:val="x-none" w:eastAsia="x-none"/>
        </w:rPr>
      </w:pPr>
      <w:r w:rsidRPr="00361A58">
        <w:rPr>
          <w:rFonts w:ascii="Arial" w:eastAsia="Times New Roman" w:hAnsi="Arial" w:cs="Arial"/>
          <w:sz w:val="24"/>
          <w:szCs w:val="24"/>
          <w:lang w:val="x-none" w:eastAsia="x-none"/>
        </w:rPr>
        <w:t xml:space="preserve">Exemplo: MORAIS, L. Aventura no deserto. 2. ed. [S.l]: Pioneira, 1994. </w:t>
      </w:r>
    </w:p>
    <w:p w14:paraId="292118BD" w14:textId="77777777" w:rsidR="00361A58" w:rsidRPr="00361A58" w:rsidRDefault="00361A58" w:rsidP="00361A58">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0"/>
        <w:rPr>
          <w:rFonts w:ascii="Arial" w:eastAsia="Times New Roman" w:hAnsi="Arial" w:cs="Arial"/>
          <w:sz w:val="24"/>
          <w:szCs w:val="24"/>
          <w:lang w:eastAsia="x-none"/>
        </w:rPr>
      </w:pPr>
    </w:p>
    <w:p w14:paraId="75BEE09A" w14:textId="77777777" w:rsidR="00361A58" w:rsidRPr="00361A58" w:rsidRDefault="00361A58" w:rsidP="00361A58">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0"/>
        <w:rPr>
          <w:rFonts w:ascii="Arial" w:eastAsia="Times New Roman" w:hAnsi="Arial" w:cs="Arial"/>
          <w:sz w:val="24"/>
          <w:szCs w:val="24"/>
          <w:lang w:val="x-none" w:eastAsia="x-none"/>
        </w:rPr>
      </w:pPr>
      <w:r w:rsidRPr="00361A58">
        <w:rPr>
          <w:rFonts w:ascii="Arial" w:eastAsia="Times New Roman" w:hAnsi="Arial" w:cs="Arial"/>
          <w:sz w:val="24"/>
          <w:szCs w:val="24"/>
          <w:lang w:val="x-none" w:eastAsia="x-none"/>
        </w:rPr>
        <w:t xml:space="preserve">- Quando não for possível determinar a editora da publicação, adota-se a abreviatura s.n., entre colchetes, do latim </w:t>
      </w:r>
      <w:r w:rsidRPr="00361A58">
        <w:rPr>
          <w:rFonts w:ascii="Arial" w:eastAsia="Times New Roman" w:hAnsi="Arial" w:cs="Arial"/>
          <w:i/>
          <w:sz w:val="24"/>
          <w:szCs w:val="24"/>
          <w:lang w:val="x-none" w:eastAsia="x-none"/>
        </w:rPr>
        <w:t>sine nomine</w:t>
      </w:r>
      <w:r w:rsidRPr="00361A58">
        <w:rPr>
          <w:rFonts w:ascii="Arial" w:eastAsia="Times New Roman" w:hAnsi="Arial" w:cs="Arial"/>
          <w:sz w:val="24"/>
          <w:szCs w:val="24"/>
          <w:lang w:val="x-none" w:eastAsia="x-none"/>
        </w:rPr>
        <w:t xml:space="preserve">, que significa sem editora. </w:t>
      </w:r>
    </w:p>
    <w:p w14:paraId="36BB5AE6" w14:textId="77777777" w:rsidR="00361A58" w:rsidRPr="00361A58" w:rsidRDefault="00361A58" w:rsidP="00361A58">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0"/>
        <w:rPr>
          <w:rFonts w:ascii="Arial" w:eastAsia="Times New Roman" w:hAnsi="Arial" w:cs="Arial"/>
          <w:sz w:val="24"/>
          <w:szCs w:val="24"/>
          <w:lang w:val="x-none" w:eastAsia="x-none"/>
        </w:rPr>
      </w:pPr>
      <w:r w:rsidRPr="00361A58">
        <w:rPr>
          <w:rFonts w:ascii="Arial" w:eastAsia="Times New Roman" w:hAnsi="Arial" w:cs="Arial"/>
          <w:sz w:val="24"/>
          <w:szCs w:val="24"/>
          <w:lang w:val="x-none" w:eastAsia="x-none"/>
        </w:rPr>
        <w:t xml:space="preserve">Exemplo: MORAIS, L. Estudo de caso. Rio de Janeiro: [s.n.], 1994. </w:t>
      </w:r>
    </w:p>
    <w:p w14:paraId="4C9AF335" w14:textId="77777777" w:rsidR="00361A58" w:rsidRPr="00361A58" w:rsidRDefault="00361A58" w:rsidP="00361A58">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0"/>
        <w:rPr>
          <w:rFonts w:ascii="Arial" w:eastAsia="Times New Roman" w:hAnsi="Arial" w:cs="Arial"/>
          <w:sz w:val="24"/>
          <w:szCs w:val="24"/>
          <w:lang w:eastAsia="x-none"/>
        </w:rPr>
      </w:pPr>
    </w:p>
    <w:p w14:paraId="6F71274C" w14:textId="77777777" w:rsidR="00361A58" w:rsidRPr="00361A58" w:rsidRDefault="00361A58" w:rsidP="00361A58">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0"/>
        <w:rPr>
          <w:rFonts w:ascii="Arial" w:eastAsia="Times New Roman" w:hAnsi="Arial" w:cs="Arial"/>
          <w:sz w:val="24"/>
          <w:szCs w:val="24"/>
          <w:lang w:val="x-none" w:eastAsia="x-none"/>
        </w:rPr>
      </w:pPr>
      <w:r w:rsidRPr="00361A58">
        <w:rPr>
          <w:rFonts w:ascii="Arial" w:eastAsia="Times New Roman" w:hAnsi="Arial" w:cs="Arial"/>
          <w:sz w:val="24"/>
          <w:szCs w:val="24"/>
          <w:lang w:val="x-none" w:eastAsia="x-none"/>
        </w:rPr>
        <w:t xml:space="preserve">- Quando o local e o editor não aparecem na publicação, indica-se entre colchetes [S.l.: s.n.]. </w:t>
      </w:r>
    </w:p>
    <w:p w14:paraId="62FD6FCA" w14:textId="77777777" w:rsidR="00361A58" w:rsidRPr="00361A58" w:rsidRDefault="00361A58" w:rsidP="00361A58">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0"/>
        <w:rPr>
          <w:rFonts w:ascii="Arial" w:eastAsia="Times New Roman" w:hAnsi="Arial" w:cs="Arial"/>
          <w:sz w:val="24"/>
          <w:szCs w:val="24"/>
          <w:lang w:val="x-none" w:eastAsia="x-none"/>
        </w:rPr>
      </w:pPr>
      <w:r w:rsidRPr="00361A58">
        <w:rPr>
          <w:rFonts w:ascii="Arial" w:eastAsia="Times New Roman" w:hAnsi="Arial" w:cs="Arial"/>
          <w:sz w:val="24"/>
          <w:szCs w:val="24"/>
          <w:lang w:val="x-none" w:eastAsia="x-none"/>
        </w:rPr>
        <w:t>Exemplo: MORAIS, L. Aventura no deserto. [S.l.: s.n], 1994.</w:t>
      </w:r>
    </w:p>
    <w:p w14:paraId="2FB688DA" w14:textId="77777777" w:rsidR="00361A58" w:rsidRPr="00361A58" w:rsidRDefault="00361A58" w:rsidP="00361A58">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0"/>
        <w:rPr>
          <w:rFonts w:ascii="Arial" w:eastAsia="Times New Roman" w:hAnsi="Arial" w:cs="Arial"/>
          <w:sz w:val="24"/>
          <w:szCs w:val="24"/>
          <w:lang w:val="x-none" w:eastAsia="x-none"/>
        </w:rPr>
      </w:pPr>
    </w:p>
    <w:p w14:paraId="08ACDF53" w14:textId="77777777" w:rsidR="00361A58" w:rsidRPr="00361A58" w:rsidRDefault="00361A58" w:rsidP="00361A58">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0"/>
        <w:rPr>
          <w:rFonts w:ascii="Arial" w:eastAsia="Times New Roman" w:hAnsi="Arial" w:cs="Arial"/>
          <w:b/>
          <w:sz w:val="24"/>
          <w:szCs w:val="24"/>
          <w:lang w:val="x-none" w:eastAsia="x-none"/>
        </w:rPr>
      </w:pPr>
      <w:r w:rsidRPr="00361A58">
        <w:rPr>
          <w:rFonts w:ascii="Arial" w:eastAsia="Times New Roman" w:hAnsi="Arial" w:cs="Arial"/>
          <w:b/>
          <w:sz w:val="24"/>
          <w:szCs w:val="24"/>
          <w:lang w:val="x-none" w:eastAsia="x-none"/>
        </w:rPr>
        <w:t>DOCUMENTOS PUBLICADOS NA INTERNET</w:t>
      </w:r>
    </w:p>
    <w:p w14:paraId="6B003B9B" w14:textId="77777777" w:rsidR="00361A58" w:rsidRPr="00361A58" w:rsidRDefault="00361A58" w:rsidP="00361A58">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0"/>
        <w:rPr>
          <w:rFonts w:ascii="Arial" w:eastAsia="Times New Roman" w:hAnsi="Arial" w:cs="Arial"/>
          <w:sz w:val="24"/>
          <w:szCs w:val="24"/>
          <w:lang w:val="x-none" w:eastAsia="x-none"/>
        </w:rPr>
      </w:pPr>
      <w:r w:rsidRPr="00361A58">
        <w:rPr>
          <w:rFonts w:ascii="Arial" w:eastAsia="Times New Roman" w:hAnsi="Arial" w:cs="Arial"/>
          <w:sz w:val="24"/>
          <w:szCs w:val="24"/>
          <w:lang w:val="x-none" w:eastAsia="x-none"/>
        </w:rPr>
        <w:t>- Se constar o autor na página, este deve ser indicado, caso contrário, colocar o nome do sítio eletrônico:</w:t>
      </w:r>
    </w:p>
    <w:p w14:paraId="02FB9BF4" w14:textId="77777777" w:rsidR="00361A58" w:rsidRPr="00361A58" w:rsidRDefault="00361A58" w:rsidP="00361A58">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ascii="Arial" w:eastAsia="Times New Roman" w:hAnsi="Arial" w:cs="Arial"/>
          <w:sz w:val="24"/>
          <w:szCs w:val="24"/>
          <w:lang w:val="x-none" w:eastAsia="x-none"/>
        </w:rPr>
      </w:pPr>
      <w:r w:rsidRPr="00361A58">
        <w:rPr>
          <w:rFonts w:ascii="Arial" w:eastAsia="Times New Roman" w:hAnsi="Arial" w:cs="Arial"/>
          <w:sz w:val="24"/>
          <w:szCs w:val="24"/>
          <w:lang w:val="x-none" w:eastAsia="x-none"/>
        </w:rPr>
        <w:t xml:space="preserve">SOBRENOME, Nome Abreviado. Título: subtítulo (se houver). Disponível em: &lt;endereço </w:t>
      </w:r>
      <w:r w:rsidRPr="00361A58">
        <w:rPr>
          <w:rFonts w:ascii="Arial" w:eastAsia="Times New Roman" w:hAnsi="Arial" w:cs="Arial"/>
          <w:i/>
          <w:sz w:val="24"/>
          <w:szCs w:val="24"/>
          <w:lang w:val="x-none" w:eastAsia="x-none"/>
        </w:rPr>
        <w:t>online</w:t>
      </w:r>
      <w:r w:rsidRPr="00361A58">
        <w:rPr>
          <w:rFonts w:ascii="Arial" w:eastAsia="Times New Roman" w:hAnsi="Arial" w:cs="Arial"/>
          <w:sz w:val="24"/>
          <w:szCs w:val="24"/>
          <w:lang w:val="x-none" w:eastAsia="x-none"/>
        </w:rPr>
        <w:t xml:space="preserve"> completo&gt;. Acesso em: dia mês (abreviado) e ano.</w:t>
      </w:r>
    </w:p>
    <w:p w14:paraId="099A8FD3" w14:textId="77777777" w:rsidR="00361A58" w:rsidRPr="00361A58" w:rsidRDefault="00361A58" w:rsidP="00361A58">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0"/>
        <w:rPr>
          <w:rFonts w:ascii="Arial" w:eastAsia="Times New Roman" w:hAnsi="Arial" w:cs="Arial"/>
          <w:sz w:val="24"/>
          <w:szCs w:val="24"/>
          <w:lang w:eastAsia="x-none"/>
        </w:rPr>
      </w:pPr>
    </w:p>
    <w:p w14:paraId="098C3D44" w14:textId="77777777" w:rsidR="00361A58" w:rsidRPr="00361A58" w:rsidRDefault="00361A58" w:rsidP="00361A58">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0"/>
        <w:rPr>
          <w:rFonts w:ascii="Arial" w:eastAsia="Times New Roman" w:hAnsi="Arial" w:cs="Arial"/>
          <w:sz w:val="24"/>
          <w:szCs w:val="24"/>
          <w:lang w:val="x-none" w:eastAsia="x-none"/>
        </w:rPr>
      </w:pPr>
      <w:r w:rsidRPr="00361A58">
        <w:rPr>
          <w:rFonts w:ascii="Arial" w:eastAsia="Times New Roman" w:hAnsi="Arial" w:cs="Arial"/>
          <w:sz w:val="24"/>
          <w:szCs w:val="24"/>
          <w:lang w:val="x-none" w:eastAsia="x-none"/>
        </w:rPr>
        <w:t>Exemplo:</w:t>
      </w:r>
    </w:p>
    <w:p w14:paraId="6417193B" w14:textId="77777777" w:rsidR="00361A58" w:rsidRPr="00361A58" w:rsidRDefault="00361A58" w:rsidP="00361A58">
      <w:pPr>
        <w:widowControl w:val="0"/>
        <w:tabs>
          <w:tab w:val="left" w:pos="7410"/>
        </w:tabs>
        <w:spacing w:line="240" w:lineRule="auto"/>
        <w:ind w:firstLine="0"/>
        <w:rPr>
          <w:rFonts w:ascii="Arial" w:eastAsia="Times New Roman" w:hAnsi="Arial" w:cs="Arial"/>
          <w:sz w:val="24"/>
          <w:szCs w:val="24"/>
          <w:shd w:val="clear" w:color="auto" w:fill="FEFEFE"/>
          <w:lang w:eastAsia="pt-BR"/>
        </w:rPr>
      </w:pPr>
      <w:r w:rsidRPr="00361A58">
        <w:rPr>
          <w:rFonts w:ascii="Arial" w:eastAsia="Times New Roman" w:hAnsi="Arial" w:cs="Arial"/>
          <w:sz w:val="24"/>
          <w:szCs w:val="24"/>
          <w:shd w:val="clear" w:color="auto" w:fill="FEFEFE"/>
          <w:lang w:eastAsia="pt-BR"/>
        </w:rPr>
        <w:t>TORRES, F. D. Epidemiologia da leishmaniose visceral no município de paulista, estado de Pernambuco, nordeste do Brasil. Fundação Oswaldo Cruz centro de pesquisas Aggeu Magalhaes. 2006. Disponível em &lt;http://www.cpqam.fiocruz.br/bibpdf/2006torres-fd.pdf&gt;. Acesso em 25 mai. 2016.</w:t>
      </w:r>
    </w:p>
    <w:p w14:paraId="652FDE93" w14:textId="77777777" w:rsidR="00361A58" w:rsidRPr="00361A58" w:rsidRDefault="00361A58" w:rsidP="00361A58">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0"/>
        <w:rPr>
          <w:rFonts w:ascii="Arial" w:eastAsia="Times New Roman" w:hAnsi="Arial" w:cs="Arial"/>
          <w:sz w:val="24"/>
          <w:szCs w:val="24"/>
          <w:lang w:val="x-none" w:eastAsia="x-none"/>
        </w:rPr>
      </w:pPr>
    </w:p>
    <w:p w14:paraId="787AA728" w14:textId="77777777" w:rsidR="00361A58" w:rsidRPr="00361A58" w:rsidRDefault="00361A58" w:rsidP="00361A58">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0"/>
        <w:rPr>
          <w:rFonts w:ascii="Arial" w:eastAsia="Times New Roman" w:hAnsi="Arial" w:cs="Arial"/>
          <w:sz w:val="24"/>
          <w:szCs w:val="24"/>
          <w:lang w:val="x-none" w:eastAsia="x-none"/>
        </w:rPr>
      </w:pPr>
      <w:r w:rsidRPr="00361A58">
        <w:rPr>
          <w:rFonts w:ascii="Arial" w:eastAsia="Times New Roman" w:hAnsi="Arial" w:cs="Arial"/>
          <w:sz w:val="24"/>
          <w:szCs w:val="24"/>
          <w:lang w:val="x-none" w:eastAsia="x-none"/>
        </w:rPr>
        <w:t>- Quando não houver o nome do autor, exemplo:</w:t>
      </w:r>
    </w:p>
    <w:p w14:paraId="146BB01B" w14:textId="77777777" w:rsidR="00361A58" w:rsidRPr="00361A58" w:rsidRDefault="00361A58" w:rsidP="00361A58">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ascii="Arial" w:eastAsia="Times New Roman" w:hAnsi="Arial" w:cs="Arial"/>
          <w:sz w:val="24"/>
          <w:szCs w:val="24"/>
          <w:lang w:val="x-none" w:eastAsia="x-none"/>
        </w:rPr>
      </w:pPr>
      <w:r w:rsidRPr="00361A58">
        <w:rPr>
          <w:rFonts w:ascii="Arial" w:eastAsia="Times New Roman" w:hAnsi="Arial" w:cs="Arial"/>
          <w:sz w:val="24"/>
          <w:szCs w:val="24"/>
          <w:lang w:val="x-none" w:eastAsia="x-none"/>
        </w:rPr>
        <w:t>UNIVERSIDADE FEDERAL DE SÃO PAULO. Guia Básico para Elaboração de Referências Bibliográficas Segundo a ABNT. 2014. Disponível em: &lt;dgi.unifesp.br/sites/comunicação/pdf/entreteses/guia_biblio.pdf&gt;. Acesso em: 02 jun. 2017.</w:t>
      </w:r>
    </w:p>
    <w:p w14:paraId="024FB7FB" w14:textId="77777777" w:rsidR="00361A58" w:rsidRPr="00361A58" w:rsidRDefault="00361A58" w:rsidP="00361A58">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0"/>
        <w:rPr>
          <w:rFonts w:ascii="Arial" w:eastAsia="Times New Roman" w:hAnsi="Arial" w:cs="Arial"/>
          <w:sz w:val="24"/>
          <w:szCs w:val="24"/>
          <w:lang w:eastAsia="x-none"/>
        </w:rPr>
      </w:pPr>
    </w:p>
    <w:p w14:paraId="4751C630" w14:textId="77777777" w:rsidR="00361A58" w:rsidRPr="00361A58" w:rsidRDefault="00361A58" w:rsidP="00361A58">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0"/>
        <w:rPr>
          <w:rFonts w:ascii="Arial" w:eastAsia="Times New Roman" w:hAnsi="Arial" w:cs="Arial"/>
          <w:sz w:val="24"/>
          <w:szCs w:val="24"/>
          <w:lang w:eastAsia="x-none"/>
        </w:rPr>
      </w:pPr>
      <w:r w:rsidRPr="00361A58">
        <w:rPr>
          <w:rFonts w:ascii="Arial" w:eastAsia="Times New Roman" w:hAnsi="Arial" w:cs="Arial"/>
          <w:b/>
          <w:noProof/>
          <w:sz w:val="20"/>
          <w:szCs w:val="20"/>
          <w:lang w:eastAsia="pt-BR"/>
        </w:rPr>
        <w:drawing>
          <wp:anchor distT="0" distB="0" distL="114300" distR="114300" simplePos="0" relativeHeight="251673600" behindDoc="1" locked="0" layoutInCell="1" allowOverlap="1" wp14:anchorId="35DFF9F3" wp14:editId="6C849D51">
            <wp:simplePos x="0" y="0"/>
            <wp:positionH relativeFrom="margin">
              <wp:align>left</wp:align>
            </wp:positionH>
            <wp:positionV relativeFrom="paragraph">
              <wp:posOffset>-854710</wp:posOffset>
            </wp:positionV>
            <wp:extent cx="1748790" cy="683260"/>
            <wp:effectExtent l="0" t="0" r="0" b="2540"/>
            <wp:wrapNone/>
            <wp:docPr id="1" name="Picture 4" descr="http://www.aems.edu.br/revista-eletronica/img/Entrad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http://www.aems.edu.br/revista-eletronica/img/Entrada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48790" cy="683260"/>
                    </a:xfrm>
                    <a:prstGeom prst="rect">
                      <a:avLst/>
                    </a:prstGeom>
                    <a:noFill/>
                  </pic:spPr>
                </pic:pic>
              </a:graphicData>
            </a:graphic>
            <wp14:sizeRelH relativeFrom="margin">
              <wp14:pctWidth>0</wp14:pctWidth>
            </wp14:sizeRelH>
            <wp14:sizeRelV relativeFrom="margin">
              <wp14:pctHeight>0</wp14:pctHeight>
            </wp14:sizeRelV>
          </wp:anchor>
        </w:drawing>
      </w:r>
      <w:r w:rsidRPr="00361A58">
        <w:rPr>
          <w:rFonts w:ascii="Arial" w:eastAsia="Times New Roman" w:hAnsi="Arial" w:cs="Arial"/>
          <w:sz w:val="24"/>
          <w:szCs w:val="24"/>
          <w:lang w:eastAsia="x-none"/>
        </w:rPr>
        <w:t>TRABALHOS ACADÊMICOS (monografias, dissertações, teses, entre outros)</w:t>
      </w:r>
    </w:p>
    <w:p w14:paraId="272D0D83" w14:textId="77777777" w:rsidR="00361A58" w:rsidRPr="00361A58" w:rsidRDefault="00361A58" w:rsidP="00361A58">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ascii="Arial" w:eastAsia="Times New Roman" w:hAnsi="Arial" w:cs="Arial"/>
          <w:sz w:val="24"/>
          <w:szCs w:val="24"/>
          <w:lang w:eastAsia="x-none"/>
        </w:rPr>
      </w:pPr>
      <w:r w:rsidRPr="00361A58">
        <w:rPr>
          <w:rFonts w:ascii="Arial" w:eastAsia="Times New Roman" w:hAnsi="Arial" w:cs="Arial"/>
          <w:sz w:val="24"/>
          <w:szCs w:val="24"/>
          <w:lang w:eastAsia="x-none"/>
        </w:rPr>
        <w:t>- Elementos principais: autor(es). Título. Ano. Número de folhas. (monografia, dissertação...) – Instituição de Ensino, local.</w:t>
      </w:r>
    </w:p>
    <w:p w14:paraId="066C1E8E" w14:textId="77777777" w:rsidR="00361A58" w:rsidRPr="00361A58" w:rsidRDefault="00361A58" w:rsidP="00361A58">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0"/>
        <w:rPr>
          <w:rFonts w:ascii="Arial" w:eastAsia="Times New Roman" w:hAnsi="Arial" w:cs="Arial"/>
          <w:sz w:val="24"/>
          <w:szCs w:val="24"/>
          <w:lang w:eastAsia="x-none"/>
        </w:rPr>
      </w:pPr>
    </w:p>
    <w:p w14:paraId="7CDCD764" w14:textId="77777777" w:rsidR="00361A58" w:rsidRPr="00361A58" w:rsidRDefault="00361A58" w:rsidP="00361A58">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0"/>
        <w:rPr>
          <w:rFonts w:ascii="Arial" w:eastAsia="Times New Roman" w:hAnsi="Arial" w:cs="Arial"/>
          <w:sz w:val="24"/>
          <w:szCs w:val="24"/>
          <w:lang w:eastAsia="x-none"/>
        </w:rPr>
      </w:pPr>
      <w:r w:rsidRPr="00361A58">
        <w:rPr>
          <w:rFonts w:ascii="Arial" w:eastAsia="Times New Roman" w:hAnsi="Arial" w:cs="Arial"/>
          <w:sz w:val="24"/>
          <w:szCs w:val="24"/>
          <w:lang w:eastAsia="x-none"/>
        </w:rPr>
        <w:lastRenderedPageBreak/>
        <w:t>Exemplos:</w:t>
      </w:r>
    </w:p>
    <w:p w14:paraId="3F40252B" w14:textId="77777777" w:rsidR="00361A58" w:rsidRPr="00361A58" w:rsidRDefault="00361A58" w:rsidP="00361A58">
      <w:pPr>
        <w:widowControl w:val="0"/>
        <w:autoSpaceDE w:val="0"/>
        <w:autoSpaceDN w:val="0"/>
        <w:adjustRightInd w:val="0"/>
        <w:spacing w:line="240" w:lineRule="auto"/>
        <w:ind w:firstLine="0"/>
        <w:rPr>
          <w:rFonts w:ascii="Arial" w:eastAsia="Calibri" w:hAnsi="Arial" w:cs="Arial"/>
          <w:sz w:val="24"/>
          <w:szCs w:val="24"/>
        </w:rPr>
      </w:pPr>
      <w:r w:rsidRPr="00361A58">
        <w:rPr>
          <w:rFonts w:ascii="Arial" w:eastAsia="Calibri" w:hAnsi="Arial" w:cs="Arial"/>
          <w:sz w:val="24"/>
          <w:szCs w:val="24"/>
        </w:rPr>
        <w:t xml:space="preserve">NIEL, Marcelo. </w:t>
      </w:r>
      <w:r w:rsidRPr="00361A58">
        <w:rPr>
          <w:rFonts w:ascii="Arial" w:eastAsia="Calibri" w:hAnsi="Arial" w:cs="Arial"/>
          <w:iCs/>
          <w:sz w:val="24"/>
          <w:szCs w:val="24"/>
        </w:rPr>
        <w:t xml:space="preserve">Anestesiologistas e uso de drogas: </w:t>
      </w:r>
      <w:r w:rsidRPr="00361A58">
        <w:rPr>
          <w:rFonts w:ascii="Arial" w:eastAsia="Calibri" w:hAnsi="Arial" w:cs="Arial"/>
          <w:sz w:val="24"/>
          <w:szCs w:val="24"/>
        </w:rPr>
        <w:t>um estudo qualitativo. 2006. 149 f. Dissertação (Mestrado em Ciências) – Escola Paulista de Medicina, Universidade Federal de São Paulo, São Paulo.</w:t>
      </w:r>
    </w:p>
    <w:p w14:paraId="1ADEB69E" w14:textId="77777777" w:rsidR="00361A58" w:rsidRPr="00361A58" w:rsidRDefault="00361A58" w:rsidP="00361A58">
      <w:pPr>
        <w:widowControl w:val="0"/>
        <w:autoSpaceDE w:val="0"/>
        <w:autoSpaceDN w:val="0"/>
        <w:adjustRightInd w:val="0"/>
        <w:spacing w:line="360" w:lineRule="auto"/>
        <w:ind w:firstLine="0"/>
        <w:rPr>
          <w:rFonts w:ascii="Arial" w:eastAsia="Calibri" w:hAnsi="Arial" w:cs="Arial"/>
          <w:sz w:val="24"/>
          <w:szCs w:val="24"/>
        </w:rPr>
      </w:pPr>
    </w:p>
    <w:p w14:paraId="6D1096A0" w14:textId="77777777" w:rsidR="00361A58" w:rsidRPr="00361A58" w:rsidRDefault="00361A58" w:rsidP="00361A58">
      <w:pPr>
        <w:widowControl w:val="0"/>
        <w:autoSpaceDE w:val="0"/>
        <w:autoSpaceDN w:val="0"/>
        <w:adjustRightInd w:val="0"/>
        <w:spacing w:line="360" w:lineRule="auto"/>
        <w:ind w:firstLine="0"/>
        <w:rPr>
          <w:rFonts w:ascii="Arial" w:eastAsia="Calibri" w:hAnsi="Arial" w:cs="Arial"/>
          <w:sz w:val="24"/>
          <w:szCs w:val="24"/>
        </w:rPr>
      </w:pPr>
      <w:r w:rsidRPr="00361A58">
        <w:rPr>
          <w:rFonts w:ascii="Arial" w:eastAsia="Calibri" w:hAnsi="Arial" w:cs="Arial"/>
          <w:sz w:val="24"/>
          <w:szCs w:val="24"/>
        </w:rPr>
        <w:t xml:space="preserve">SPERANDIO, Priscila C. de Abreu. </w:t>
      </w:r>
      <w:r w:rsidRPr="00361A58">
        <w:rPr>
          <w:rFonts w:ascii="Arial" w:eastAsia="Calibri" w:hAnsi="Arial" w:cs="Arial"/>
          <w:iCs/>
          <w:sz w:val="24"/>
          <w:szCs w:val="24"/>
        </w:rPr>
        <w:t xml:space="preserve">Relação entre a oferta e a utilização muscular periférica de oxigênio na transição do exercício leve para o intenso em pacientes com insuficiência cardíaca. </w:t>
      </w:r>
      <w:r w:rsidRPr="00361A58">
        <w:rPr>
          <w:rFonts w:ascii="Arial" w:eastAsia="Calibri" w:hAnsi="Arial" w:cs="Arial"/>
          <w:sz w:val="24"/>
          <w:szCs w:val="24"/>
        </w:rPr>
        <w:t>2010. 80 f. Tese (Doutorado em Ciências) – Escola Paulista de Medicina, Universidade Federal de São Paulo, São Paulo.</w:t>
      </w:r>
    </w:p>
    <w:p w14:paraId="306F600D" w14:textId="77777777" w:rsidR="00361A58" w:rsidRPr="00361A58" w:rsidRDefault="00361A58" w:rsidP="00361A58">
      <w:pPr>
        <w:widowControl w:val="0"/>
        <w:autoSpaceDE w:val="0"/>
        <w:autoSpaceDN w:val="0"/>
        <w:adjustRightInd w:val="0"/>
        <w:spacing w:line="360" w:lineRule="auto"/>
        <w:ind w:firstLine="0"/>
        <w:rPr>
          <w:rFonts w:ascii="Arial" w:eastAsia="Calibri" w:hAnsi="Arial" w:cs="Arial"/>
          <w:sz w:val="24"/>
          <w:szCs w:val="24"/>
        </w:rPr>
      </w:pPr>
    </w:p>
    <w:p w14:paraId="3BC4AA2A" w14:textId="77777777" w:rsidR="00361A58" w:rsidRPr="00361A58" w:rsidRDefault="00361A58" w:rsidP="00361A58">
      <w:pPr>
        <w:widowControl w:val="0"/>
        <w:autoSpaceDE w:val="0"/>
        <w:autoSpaceDN w:val="0"/>
        <w:adjustRightInd w:val="0"/>
        <w:spacing w:line="360" w:lineRule="auto"/>
        <w:ind w:firstLine="0"/>
        <w:rPr>
          <w:rFonts w:ascii="Arial" w:eastAsia="Calibri" w:hAnsi="Arial" w:cs="Arial"/>
          <w:b/>
          <w:bCs/>
          <w:sz w:val="24"/>
          <w:szCs w:val="24"/>
        </w:rPr>
      </w:pPr>
      <w:r w:rsidRPr="00361A58">
        <w:rPr>
          <w:rFonts w:ascii="Arial" w:eastAsia="Calibri" w:hAnsi="Arial" w:cs="Arial"/>
          <w:b/>
          <w:bCs/>
          <w:sz w:val="24"/>
          <w:szCs w:val="24"/>
        </w:rPr>
        <w:t>LEGISLAÇÃO</w:t>
      </w:r>
    </w:p>
    <w:p w14:paraId="02C0E620" w14:textId="77777777" w:rsidR="00361A58" w:rsidRPr="00361A58" w:rsidRDefault="00361A58" w:rsidP="00361A58">
      <w:pPr>
        <w:widowControl w:val="0"/>
        <w:autoSpaceDE w:val="0"/>
        <w:autoSpaceDN w:val="0"/>
        <w:adjustRightInd w:val="0"/>
        <w:spacing w:line="360" w:lineRule="auto"/>
        <w:ind w:firstLine="0"/>
        <w:rPr>
          <w:rFonts w:ascii="Arial" w:eastAsia="Times New Roman" w:hAnsi="Arial" w:cs="Arial"/>
          <w:sz w:val="24"/>
          <w:szCs w:val="24"/>
          <w:shd w:val="clear" w:color="auto" w:fill="FFFFFF"/>
          <w:lang w:eastAsia="pt-BR"/>
        </w:rPr>
      </w:pPr>
      <w:r w:rsidRPr="00361A58">
        <w:rPr>
          <w:rFonts w:ascii="Arial" w:eastAsia="Calibri" w:hAnsi="Arial" w:cs="Arial"/>
          <w:sz w:val="24"/>
          <w:szCs w:val="24"/>
        </w:rPr>
        <w:t>BRASIL,</w:t>
      </w:r>
      <w:r w:rsidRPr="00361A58">
        <w:rPr>
          <w:rFonts w:ascii="Arial" w:eastAsia="Times New Roman" w:hAnsi="Arial" w:cs="Arial"/>
          <w:shd w:val="clear" w:color="auto" w:fill="FFFFFF"/>
          <w:lang w:eastAsia="pt-BR"/>
        </w:rPr>
        <w:t> </w:t>
      </w:r>
      <w:r w:rsidRPr="00361A58">
        <w:rPr>
          <w:rFonts w:ascii="Arial" w:eastAsia="Times New Roman" w:hAnsi="Arial" w:cs="Arial"/>
          <w:sz w:val="24"/>
          <w:szCs w:val="24"/>
          <w:shd w:val="clear" w:color="auto" w:fill="FFFFFF"/>
          <w:lang w:eastAsia="pt-BR"/>
        </w:rPr>
        <w:t>Constituição (1988). Constituição da República Federativa do Brasil. Brasília, DF: Senado Federal: Centro Gráfico, 1988.</w:t>
      </w:r>
    </w:p>
    <w:p w14:paraId="3D491D70" w14:textId="77777777" w:rsidR="00361A58" w:rsidRPr="00361A58" w:rsidRDefault="00361A58" w:rsidP="00361A58">
      <w:pPr>
        <w:widowControl w:val="0"/>
        <w:autoSpaceDE w:val="0"/>
        <w:autoSpaceDN w:val="0"/>
        <w:adjustRightInd w:val="0"/>
        <w:spacing w:line="360" w:lineRule="auto"/>
        <w:ind w:firstLine="0"/>
        <w:rPr>
          <w:rFonts w:ascii="Arial" w:eastAsia="Times New Roman" w:hAnsi="Arial" w:cs="Arial"/>
          <w:sz w:val="24"/>
          <w:szCs w:val="24"/>
          <w:shd w:val="clear" w:color="auto" w:fill="FFFFFF"/>
          <w:lang w:eastAsia="pt-BR"/>
        </w:rPr>
      </w:pPr>
    </w:p>
    <w:p w14:paraId="38FB13ED" w14:textId="77777777" w:rsidR="00361A58" w:rsidRPr="00361A58" w:rsidRDefault="00361A58" w:rsidP="00361A58">
      <w:pPr>
        <w:widowControl w:val="0"/>
        <w:autoSpaceDE w:val="0"/>
        <w:autoSpaceDN w:val="0"/>
        <w:adjustRightInd w:val="0"/>
        <w:spacing w:line="360" w:lineRule="auto"/>
        <w:ind w:firstLine="0"/>
        <w:rPr>
          <w:rFonts w:ascii="Arial" w:eastAsia="Calibri" w:hAnsi="Arial" w:cs="Arial"/>
          <w:sz w:val="24"/>
          <w:szCs w:val="24"/>
        </w:rPr>
      </w:pPr>
      <w:r w:rsidRPr="00361A58">
        <w:rPr>
          <w:rFonts w:ascii="Arial" w:eastAsia="Calibri" w:hAnsi="Arial" w:cs="Arial"/>
          <w:sz w:val="24"/>
          <w:szCs w:val="24"/>
        </w:rPr>
        <w:t>BRASIL. Lei nº 10.406, de 10 de janeiro de 2002. Institui o Código Civil. Diário Oficial da União: seção 1, Brasília, DF, ano 139, n. 8, p. 1-74, 11 jan. 2002.</w:t>
      </w:r>
    </w:p>
    <w:p w14:paraId="13384B75" w14:textId="77777777" w:rsidR="00361A58" w:rsidRPr="00361A58" w:rsidRDefault="00361A58" w:rsidP="00361A58">
      <w:pPr>
        <w:widowControl w:val="0"/>
        <w:autoSpaceDE w:val="0"/>
        <w:autoSpaceDN w:val="0"/>
        <w:adjustRightInd w:val="0"/>
        <w:spacing w:line="360" w:lineRule="auto"/>
        <w:ind w:firstLine="0"/>
        <w:rPr>
          <w:rFonts w:ascii="Arial" w:eastAsia="Calibri" w:hAnsi="Arial" w:cs="Arial"/>
          <w:sz w:val="24"/>
          <w:szCs w:val="24"/>
        </w:rPr>
      </w:pPr>
      <w:r w:rsidRPr="00361A58">
        <w:rPr>
          <w:rFonts w:ascii="Arial" w:eastAsia="Calibri" w:hAnsi="Arial" w:cs="Arial"/>
          <w:sz w:val="24"/>
          <w:szCs w:val="24"/>
        </w:rPr>
        <w:t>BRASIL. Lei nº 10.406, de 10 de janeiro de 2002. Institui o Código Civil., Brasília, DF, 2002. Disponível em: http:// www.... Acessado em : 01 jan. de 2020.</w:t>
      </w:r>
    </w:p>
    <w:p w14:paraId="71B3919B" w14:textId="77777777" w:rsidR="00361A58" w:rsidRPr="00361A58" w:rsidRDefault="00361A58" w:rsidP="00361A58">
      <w:pPr>
        <w:widowControl w:val="0"/>
        <w:autoSpaceDE w:val="0"/>
        <w:autoSpaceDN w:val="0"/>
        <w:adjustRightInd w:val="0"/>
        <w:spacing w:line="360" w:lineRule="auto"/>
        <w:ind w:firstLine="0"/>
        <w:rPr>
          <w:rFonts w:ascii="Arial" w:eastAsia="Calibri" w:hAnsi="Arial" w:cs="Arial"/>
          <w:sz w:val="24"/>
          <w:szCs w:val="24"/>
        </w:rPr>
      </w:pPr>
    </w:p>
    <w:p w14:paraId="10E5D9CD" w14:textId="77777777" w:rsidR="00361A58" w:rsidRPr="00361A58" w:rsidRDefault="00361A58" w:rsidP="00361A58">
      <w:pPr>
        <w:widowControl w:val="0"/>
        <w:autoSpaceDE w:val="0"/>
        <w:autoSpaceDN w:val="0"/>
        <w:adjustRightInd w:val="0"/>
        <w:spacing w:line="360" w:lineRule="auto"/>
        <w:ind w:firstLine="0"/>
        <w:rPr>
          <w:rFonts w:ascii="Arial" w:eastAsia="Calibri" w:hAnsi="Arial" w:cs="Arial"/>
          <w:sz w:val="24"/>
          <w:szCs w:val="24"/>
        </w:rPr>
      </w:pPr>
    </w:p>
    <w:p w14:paraId="5CE155ED" w14:textId="77777777" w:rsidR="00361A58" w:rsidRPr="00361A58" w:rsidRDefault="00361A58" w:rsidP="00361A58">
      <w:pPr>
        <w:widowControl w:val="0"/>
        <w:autoSpaceDE w:val="0"/>
        <w:autoSpaceDN w:val="0"/>
        <w:adjustRightInd w:val="0"/>
        <w:spacing w:line="360" w:lineRule="auto"/>
        <w:ind w:firstLine="0"/>
        <w:rPr>
          <w:rFonts w:ascii="Arial" w:eastAsia="Calibri" w:hAnsi="Arial" w:cs="Arial"/>
          <w:sz w:val="24"/>
          <w:szCs w:val="24"/>
        </w:rPr>
      </w:pPr>
    </w:p>
    <w:p w14:paraId="4BAA57BD" w14:textId="77777777" w:rsidR="00361A58" w:rsidRPr="00361A58" w:rsidRDefault="00361A58" w:rsidP="00361A58">
      <w:pPr>
        <w:widowControl w:val="0"/>
        <w:spacing w:line="360" w:lineRule="auto"/>
        <w:ind w:firstLine="0"/>
        <w:jc w:val="center"/>
        <w:rPr>
          <w:rFonts w:ascii="Arial" w:eastAsia="Times New Roman" w:hAnsi="Arial" w:cs="Arial"/>
          <w:b/>
          <w:sz w:val="24"/>
          <w:szCs w:val="24"/>
          <w:lang w:eastAsia="pt-BR"/>
        </w:rPr>
      </w:pPr>
      <w:r w:rsidRPr="00361A58">
        <w:rPr>
          <w:rFonts w:ascii="Arial" w:eastAsia="Times New Roman" w:hAnsi="Arial" w:cs="Arial"/>
          <w:b/>
          <w:sz w:val="24"/>
          <w:szCs w:val="24"/>
          <w:lang w:eastAsia="pt-BR"/>
        </w:rPr>
        <w:t>ABREVIATURAS DOS MESES (EM PORTUGUÊS)</w:t>
      </w:r>
    </w:p>
    <w:tbl>
      <w:tblPr>
        <w:tblStyle w:val="Tabelacomgrade"/>
        <w:tblW w:w="0" w:type="auto"/>
        <w:jc w:val="center"/>
        <w:tblLook w:val="04A0" w:firstRow="1" w:lastRow="0" w:firstColumn="1" w:lastColumn="0" w:noHBand="0" w:noVBand="1"/>
      </w:tblPr>
      <w:tblGrid>
        <w:gridCol w:w="1150"/>
        <w:gridCol w:w="737"/>
        <w:gridCol w:w="236"/>
        <w:gridCol w:w="1284"/>
        <w:gridCol w:w="684"/>
      </w:tblGrid>
      <w:tr w:rsidR="00361A58" w:rsidRPr="00361A58" w14:paraId="791AA0CE" w14:textId="77777777" w:rsidTr="0076432F">
        <w:trPr>
          <w:jc w:val="center"/>
        </w:trPr>
        <w:tc>
          <w:tcPr>
            <w:tcW w:w="0" w:type="auto"/>
          </w:tcPr>
          <w:p w14:paraId="60F4C40D" w14:textId="77777777" w:rsidR="00361A58" w:rsidRPr="00361A58" w:rsidRDefault="00361A58" w:rsidP="00361A58">
            <w:pPr>
              <w:widowControl w:val="0"/>
              <w:spacing w:line="360" w:lineRule="auto"/>
              <w:rPr>
                <w:rFonts w:ascii="Arial" w:eastAsia="Times New Roman" w:hAnsi="Arial" w:cs="Arial"/>
                <w:sz w:val="24"/>
                <w:szCs w:val="24"/>
                <w:lang w:eastAsia="pt-BR"/>
              </w:rPr>
            </w:pPr>
            <w:r w:rsidRPr="00361A58">
              <w:rPr>
                <w:rFonts w:ascii="Arial" w:eastAsia="Times New Roman" w:hAnsi="Arial" w:cs="Arial"/>
                <w:sz w:val="24"/>
                <w:szCs w:val="24"/>
                <w:lang w:eastAsia="pt-BR"/>
              </w:rPr>
              <w:t>janeiro</w:t>
            </w:r>
          </w:p>
        </w:tc>
        <w:tc>
          <w:tcPr>
            <w:tcW w:w="0" w:type="auto"/>
            <w:tcBorders>
              <w:right w:val="single" w:sz="4" w:space="0" w:color="auto"/>
            </w:tcBorders>
          </w:tcPr>
          <w:p w14:paraId="2912111F" w14:textId="77777777" w:rsidR="00361A58" w:rsidRPr="00361A58" w:rsidRDefault="00361A58" w:rsidP="00361A58">
            <w:pPr>
              <w:widowControl w:val="0"/>
              <w:spacing w:line="360" w:lineRule="auto"/>
              <w:rPr>
                <w:rFonts w:ascii="Arial" w:eastAsia="Times New Roman" w:hAnsi="Arial" w:cs="Arial"/>
                <w:sz w:val="24"/>
                <w:szCs w:val="24"/>
                <w:lang w:eastAsia="pt-BR"/>
              </w:rPr>
            </w:pPr>
            <w:r w:rsidRPr="00361A58">
              <w:rPr>
                <w:rFonts w:ascii="Arial" w:eastAsia="Times New Roman" w:hAnsi="Arial" w:cs="Arial"/>
                <w:sz w:val="24"/>
                <w:szCs w:val="24"/>
                <w:lang w:eastAsia="pt-BR"/>
              </w:rPr>
              <w:t>jan.</w:t>
            </w:r>
          </w:p>
        </w:tc>
        <w:tc>
          <w:tcPr>
            <w:tcW w:w="236" w:type="dxa"/>
            <w:tcBorders>
              <w:top w:val="nil"/>
              <w:left w:val="single" w:sz="4" w:space="0" w:color="auto"/>
              <w:bottom w:val="nil"/>
              <w:right w:val="single" w:sz="4" w:space="0" w:color="auto"/>
            </w:tcBorders>
            <w:shd w:val="clear" w:color="auto" w:fill="auto"/>
          </w:tcPr>
          <w:p w14:paraId="3527A968" w14:textId="77777777" w:rsidR="00361A58" w:rsidRPr="00361A58" w:rsidRDefault="00361A58" w:rsidP="00361A58">
            <w:pPr>
              <w:widowControl w:val="0"/>
              <w:spacing w:line="360" w:lineRule="auto"/>
              <w:rPr>
                <w:rFonts w:ascii="Arial" w:eastAsia="Times New Roman" w:hAnsi="Arial" w:cs="Arial"/>
                <w:sz w:val="24"/>
                <w:szCs w:val="24"/>
                <w:lang w:eastAsia="pt-BR"/>
              </w:rPr>
            </w:pPr>
          </w:p>
        </w:tc>
        <w:tc>
          <w:tcPr>
            <w:tcW w:w="1270" w:type="dxa"/>
            <w:tcBorders>
              <w:left w:val="single" w:sz="4" w:space="0" w:color="auto"/>
            </w:tcBorders>
          </w:tcPr>
          <w:p w14:paraId="4D9AB7C6" w14:textId="77777777" w:rsidR="00361A58" w:rsidRPr="00361A58" w:rsidRDefault="00361A58" w:rsidP="00361A58">
            <w:pPr>
              <w:widowControl w:val="0"/>
              <w:spacing w:line="360" w:lineRule="auto"/>
              <w:rPr>
                <w:rFonts w:ascii="Arial" w:eastAsia="Times New Roman" w:hAnsi="Arial" w:cs="Arial"/>
                <w:sz w:val="24"/>
                <w:szCs w:val="24"/>
                <w:lang w:eastAsia="pt-BR"/>
              </w:rPr>
            </w:pPr>
            <w:r w:rsidRPr="00361A58">
              <w:rPr>
                <w:rFonts w:ascii="Arial" w:eastAsia="Times New Roman" w:hAnsi="Arial" w:cs="Arial"/>
                <w:sz w:val="24"/>
                <w:szCs w:val="24"/>
                <w:lang w:eastAsia="pt-BR"/>
              </w:rPr>
              <w:t>julho</w:t>
            </w:r>
          </w:p>
        </w:tc>
        <w:tc>
          <w:tcPr>
            <w:tcW w:w="0" w:type="auto"/>
          </w:tcPr>
          <w:p w14:paraId="4388FB39" w14:textId="77777777" w:rsidR="00361A58" w:rsidRPr="00361A58" w:rsidRDefault="00361A58" w:rsidP="00361A58">
            <w:pPr>
              <w:widowControl w:val="0"/>
              <w:spacing w:line="360" w:lineRule="auto"/>
              <w:rPr>
                <w:rFonts w:ascii="Arial" w:eastAsia="Times New Roman" w:hAnsi="Arial" w:cs="Arial"/>
                <w:sz w:val="24"/>
                <w:szCs w:val="24"/>
                <w:lang w:eastAsia="pt-BR"/>
              </w:rPr>
            </w:pPr>
            <w:r w:rsidRPr="00361A58">
              <w:rPr>
                <w:rFonts w:ascii="Arial" w:eastAsia="Times New Roman" w:hAnsi="Arial" w:cs="Arial"/>
                <w:sz w:val="24"/>
                <w:szCs w:val="24"/>
                <w:lang w:eastAsia="pt-BR"/>
              </w:rPr>
              <w:t>jul.</w:t>
            </w:r>
          </w:p>
        </w:tc>
      </w:tr>
      <w:tr w:rsidR="00361A58" w:rsidRPr="00361A58" w14:paraId="6F05C37E" w14:textId="77777777" w:rsidTr="0076432F">
        <w:trPr>
          <w:jc w:val="center"/>
        </w:trPr>
        <w:tc>
          <w:tcPr>
            <w:tcW w:w="0" w:type="auto"/>
          </w:tcPr>
          <w:p w14:paraId="0D97FCA5" w14:textId="77777777" w:rsidR="00361A58" w:rsidRPr="00361A58" w:rsidRDefault="00361A58" w:rsidP="00361A58">
            <w:pPr>
              <w:widowControl w:val="0"/>
              <w:spacing w:line="360" w:lineRule="auto"/>
              <w:rPr>
                <w:rFonts w:ascii="Arial" w:eastAsia="Times New Roman" w:hAnsi="Arial" w:cs="Arial"/>
                <w:sz w:val="24"/>
                <w:szCs w:val="24"/>
                <w:lang w:eastAsia="pt-BR"/>
              </w:rPr>
            </w:pPr>
            <w:r w:rsidRPr="00361A58">
              <w:rPr>
                <w:rFonts w:ascii="Arial" w:eastAsia="Times New Roman" w:hAnsi="Arial" w:cs="Arial"/>
                <w:sz w:val="24"/>
                <w:szCs w:val="24"/>
                <w:lang w:eastAsia="pt-BR"/>
              </w:rPr>
              <w:t>fevereiro</w:t>
            </w:r>
          </w:p>
        </w:tc>
        <w:tc>
          <w:tcPr>
            <w:tcW w:w="0" w:type="auto"/>
            <w:tcBorders>
              <w:right w:val="single" w:sz="4" w:space="0" w:color="auto"/>
            </w:tcBorders>
          </w:tcPr>
          <w:p w14:paraId="1AC3F885" w14:textId="77777777" w:rsidR="00361A58" w:rsidRPr="00361A58" w:rsidRDefault="00361A58" w:rsidP="00361A58">
            <w:pPr>
              <w:widowControl w:val="0"/>
              <w:spacing w:line="360" w:lineRule="auto"/>
              <w:rPr>
                <w:rFonts w:ascii="Arial" w:eastAsia="Times New Roman" w:hAnsi="Arial" w:cs="Arial"/>
                <w:sz w:val="24"/>
                <w:szCs w:val="24"/>
                <w:lang w:eastAsia="pt-BR"/>
              </w:rPr>
            </w:pPr>
            <w:r w:rsidRPr="00361A58">
              <w:rPr>
                <w:rFonts w:ascii="Arial" w:eastAsia="Times New Roman" w:hAnsi="Arial" w:cs="Arial"/>
                <w:sz w:val="24"/>
                <w:szCs w:val="24"/>
                <w:lang w:eastAsia="pt-BR"/>
              </w:rPr>
              <w:t>fev.</w:t>
            </w:r>
          </w:p>
        </w:tc>
        <w:tc>
          <w:tcPr>
            <w:tcW w:w="236" w:type="dxa"/>
            <w:tcBorders>
              <w:top w:val="nil"/>
              <w:left w:val="single" w:sz="4" w:space="0" w:color="auto"/>
              <w:bottom w:val="nil"/>
              <w:right w:val="single" w:sz="4" w:space="0" w:color="auto"/>
            </w:tcBorders>
            <w:shd w:val="clear" w:color="auto" w:fill="auto"/>
          </w:tcPr>
          <w:p w14:paraId="6B21D118" w14:textId="77777777" w:rsidR="00361A58" w:rsidRPr="00361A58" w:rsidRDefault="00361A58" w:rsidP="00361A58">
            <w:pPr>
              <w:widowControl w:val="0"/>
              <w:spacing w:line="360" w:lineRule="auto"/>
              <w:rPr>
                <w:rFonts w:ascii="Arial" w:eastAsia="Times New Roman" w:hAnsi="Arial" w:cs="Arial"/>
                <w:sz w:val="24"/>
                <w:szCs w:val="24"/>
                <w:lang w:eastAsia="pt-BR"/>
              </w:rPr>
            </w:pPr>
          </w:p>
        </w:tc>
        <w:tc>
          <w:tcPr>
            <w:tcW w:w="1270" w:type="dxa"/>
            <w:tcBorders>
              <w:left w:val="single" w:sz="4" w:space="0" w:color="auto"/>
            </w:tcBorders>
          </w:tcPr>
          <w:p w14:paraId="0B5F6A33" w14:textId="77777777" w:rsidR="00361A58" w:rsidRPr="00361A58" w:rsidRDefault="00361A58" w:rsidP="00361A58">
            <w:pPr>
              <w:widowControl w:val="0"/>
              <w:spacing w:line="360" w:lineRule="auto"/>
              <w:rPr>
                <w:rFonts w:ascii="Arial" w:eastAsia="Times New Roman" w:hAnsi="Arial" w:cs="Arial"/>
                <w:sz w:val="24"/>
                <w:szCs w:val="24"/>
                <w:lang w:eastAsia="pt-BR"/>
              </w:rPr>
            </w:pPr>
            <w:r w:rsidRPr="00361A58">
              <w:rPr>
                <w:rFonts w:ascii="Arial" w:eastAsia="Times New Roman" w:hAnsi="Arial" w:cs="Arial"/>
                <w:sz w:val="24"/>
                <w:szCs w:val="24"/>
                <w:lang w:eastAsia="pt-BR"/>
              </w:rPr>
              <w:t>agosto</w:t>
            </w:r>
          </w:p>
        </w:tc>
        <w:tc>
          <w:tcPr>
            <w:tcW w:w="0" w:type="auto"/>
          </w:tcPr>
          <w:p w14:paraId="6679F054" w14:textId="77777777" w:rsidR="00361A58" w:rsidRPr="00361A58" w:rsidRDefault="00361A58" w:rsidP="00361A58">
            <w:pPr>
              <w:widowControl w:val="0"/>
              <w:spacing w:line="360" w:lineRule="auto"/>
              <w:rPr>
                <w:rFonts w:ascii="Arial" w:eastAsia="Times New Roman" w:hAnsi="Arial" w:cs="Arial"/>
                <w:sz w:val="24"/>
                <w:szCs w:val="24"/>
                <w:lang w:eastAsia="pt-BR"/>
              </w:rPr>
            </w:pPr>
            <w:r w:rsidRPr="00361A58">
              <w:rPr>
                <w:rFonts w:ascii="Arial" w:eastAsia="Times New Roman" w:hAnsi="Arial" w:cs="Arial"/>
                <w:sz w:val="24"/>
                <w:szCs w:val="24"/>
                <w:lang w:eastAsia="pt-BR"/>
              </w:rPr>
              <w:t>ago.</w:t>
            </w:r>
          </w:p>
        </w:tc>
      </w:tr>
      <w:tr w:rsidR="00361A58" w:rsidRPr="00361A58" w14:paraId="6C9580F0" w14:textId="77777777" w:rsidTr="0076432F">
        <w:trPr>
          <w:jc w:val="center"/>
        </w:trPr>
        <w:tc>
          <w:tcPr>
            <w:tcW w:w="0" w:type="auto"/>
          </w:tcPr>
          <w:p w14:paraId="4B29B814" w14:textId="77777777" w:rsidR="00361A58" w:rsidRPr="00361A58" w:rsidRDefault="00361A58" w:rsidP="00361A58">
            <w:pPr>
              <w:widowControl w:val="0"/>
              <w:spacing w:line="360" w:lineRule="auto"/>
              <w:rPr>
                <w:rFonts w:ascii="Arial" w:eastAsia="Times New Roman" w:hAnsi="Arial" w:cs="Arial"/>
                <w:sz w:val="24"/>
                <w:szCs w:val="24"/>
                <w:lang w:eastAsia="pt-BR"/>
              </w:rPr>
            </w:pPr>
            <w:r w:rsidRPr="00361A58">
              <w:rPr>
                <w:rFonts w:ascii="Arial" w:eastAsia="Times New Roman" w:hAnsi="Arial" w:cs="Arial"/>
                <w:sz w:val="24"/>
                <w:szCs w:val="24"/>
                <w:lang w:eastAsia="pt-BR"/>
              </w:rPr>
              <w:t>março</w:t>
            </w:r>
          </w:p>
        </w:tc>
        <w:tc>
          <w:tcPr>
            <w:tcW w:w="0" w:type="auto"/>
            <w:tcBorders>
              <w:right w:val="single" w:sz="4" w:space="0" w:color="auto"/>
            </w:tcBorders>
          </w:tcPr>
          <w:p w14:paraId="1A87A21F" w14:textId="77777777" w:rsidR="00361A58" w:rsidRPr="00361A58" w:rsidRDefault="00361A58" w:rsidP="00361A58">
            <w:pPr>
              <w:widowControl w:val="0"/>
              <w:spacing w:line="360" w:lineRule="auto"/>
              <w:rPr>
                <w:rFonts w:ascii="Arial" w:eastAsia="Times New Roman" w:hAnsi="Arial" w:cs="Arial"/>
                <w:sz w:val="24"/>
                <w:szCs w:val="24"/>
                <w:lang w:eastAsia="pt-BR"/>
              </w:rPr>
            </w:pPr>
            <w:r w:rsidRPr="00361A58">
              <w:rPr>
                <w:rFonts w:ascii="Arial" w:eastAsia="Times New Roman" w:hAnsi="Arial" w:cs="Arial"/>
                <w:sz w:val="24"/>
                <w:szCs w:val="24"/>
                <w:lang w:eastAsia="pt-BR"/>
              </w:rPr>
              <w:t>mar.</w:t>
            </w:r>
          </w:p>
        </w:tc>
        <w:tc>
          <w:tcPr>
            <w:tcW w:w="236" w:type="dxa"/>
            <w:tcBorders>
              <w:top w:val="nil"/>
              <w:left w:val="single" w:sz="4" w:space="0" w:color="auto"/>
              <w:bottom w:val="nil"/>
              <w:right w:val="single" w:sz="4" w:space="0" w:color="auto"/>
            </w:tcBorders>
            <w:shd w:val="clear" w:color="auto" w:fill="auto"/>
          </w:tcPr>
          <w:p w14:paraId="60634458" w14:textId="77777777" w:rsidR="00361A58" w:rsidRPr="00361A58" w:rsidRDefault="00361A58" w:rsidP="00361A58">
            <w:pPr>
              <w:widowControl w:val="0"/>
              <w:spacing w:line="360" w:lineRule="auto"/>
              <w:rPr>
                <w:rFonts w:ascii="Arial" w:eastAsia="Times New Roman" w:hAnsi="Arial" w:cs="Arial"/>
                <w:sz w:val="24"/>
                <w:szCs w:val="24"/>
                <w:lang w:eastAsia="pt-BR"/>
              </w:rPr>
            </w:pPr>
          </w:p>
        </w:tc>
        <w:tc>
          <w:tcPr>
            <w:tcW w:w="1270" w:type="dxa"/>
            <w:tcBorders>
              <w:left w:val="single" w:sz="4" w:space="0" w:color="auto"/>
            </w:tcBorders>
          </w:tcPr>
          <w:p w14:paraId="5B41CFF0" w14:textId="77777777" w:rsidR="00361A58" w:rsidRPr="00361A58" w:rsidRDefault="00361A58" w:rsidP="00361A58">
            <w:pPr>
              <w:widowControl w:val="0"/>
              <w:spacing w:line="360" w:lineRule="auto"/>
              <w:rPr>
                <w:rFonts w:ascii="Arial" w:eastAsia="Times New Roman" w:hAnsi="Arial" w:cs="Arial"/>
                <w:sz w:val="24"/>
                <w:szCs w:val="24"/>
                <w:lang w:eastAsia="pt-BR"/>
              </w:rPr>
            </w:pPr>
            <w:r w:rsidRPr="00361A58">
              <w:rPr>
                <w:rFonts w:ascii="Arial" w:eastAsia="Times New Roman" w:hAnsi="Arial" w:cs="Arial"/>
                <w:sz w:val="24"/>
                <w:szCs w:val="24"/>
                <w:lang w:eastAsia="pt-BR"/>
              </w:rPr>
              <w:t>setembro</w:t>
            </w:r>
          </w:p>
        </w:tc>
        <w:tc>
          <w:tcPr>
            <w:tcW w:w="0" w:type="auto"/>
          </w:tcPr>
          <w:p w14:paraId="06D32094" w14:textId="77777777" w:rsidR="00361A58" w:rsidRPr="00361A58" w:rsidRDefault="00361A58" w:rsidP="00361A58">
            <w:pPr>
              <w:widowControl w:val="0"/>
              <w:spacing w:line="360" w:lineRule="auto"/>
              <w:rPr>
                <w:rFonts w:ascii="Arial" w:eastAsia="Times New Roman" w:hAnsi="Arial" w:cs="Arial"/>
                <w:sz w:val="24"/>
                <w:szCs w:val="24"/>
                <w:lang w:eastAsia="pt-BR"/>
              </w:rPr>
            </w:pPr>
            <w:r w:rsidRPr="00361A58">
              <w:rPr>
                <w:rFonts w:ascii="Arial" w:eastAsia="Times New Roman" w:hAnsi="Arial" w:cs="Arial"/>
                <w:sz w:val="24"/>
                <w:szCs w:val="24"/>
                <w:lang w:eastAsia="pt-BR"/>
              </w:rPr>
              <w:t>set.</w:t>
            </w:r>
          </w:p>
        </w:tc>
      </w:tr>
      <w:tr w:rsidR="00361A58" w:rsidRPr="00361A58" w14:paraId="6D93B56B" w14:textId="77777777" w:rsidTr="0076432F">
        <w:trPr>
          <w:jc w:val="center"/>
        </w:trPr>
        <w:tc>
          <w:tcPr>
            <w:tcW w:w="0" w:type="auto"/>
          </w:tcPr>
          <w:p w14:paraId="3E8079B7" w14:textId="77777777" w:rsidR="00361A58" w:rsidRPr="00361A58" w:rsidRDefault="00361A58" w:rsidP="00361A58">
            <w:pPr>
              <w:widowControl w:val="0"/>
              <w:spacing w:line="360" w:lineRule="auto"/>
              <w:rPr>
                <w:rFonts w:ascii="Arial" w:eastAsia="Times New Roman" w:hAnsi="Arial" w:cs="Arial"/>
                <w:sz w:val="24"/>
                <w:szCs w:val="24"/>
                <w:lang w:eastAsia="pt-BR"/>
              </w:rPr>
            </w:pPr>
            <w:r w:rsidRPr="00361A58">
              <w:rPr>
                <w:rFonts w:ascii="Arial" w:eastAsia="Times New Roman" w:hAnsi="Arial" w:cs="Arial"/>
                <w:sz w:val="24"/>
                <w:szCs w:val="24"/>
                <w:lang w:eastAsia="pt-BR"/>
              </w:rPr>
              <w:t>abril</w:t>
            </w:r>
          </w:p>
        </w:tc>
        <w:tc>
          <w:tcPr>
            <w:tcW w:w="0" w:type="auto"/>
            <w:tcBorders>
              <w:right w:val="single" w:sz="4" w:space="0" w:color="auto"/>
            </w:tcBorders>
          </w:tcPr>
          <w:p w14:paraId="61CA2524" w14:textId="77777777" w:rsidR="00361A58" w:rsidRPr="00361A58" w:rsidRDefault="00361A58" w:rsidP="00361A58">
            <w:pPr>
              <w:widowControl w:val="0"/>
              <w:spacing w:line="360" w:lineRule="auto"/>
              <w:rPr>
                <w:rFonts w:ascii="Arial" w:eastAsia="Times New Roman" w:hAnsi="Arial" w:cs="Arial"/>
                <w:sz w:val="24"/>
                <w:szCs w:val="24"/>
                <w:lang w:eastAsia="pt-BR"/>
              </w:rPr>
            </w:pPr>
            <w:r w:rsidRPr="00361A58">
              <w:rPr>
                <w:rFonts w:ascii="Arial" w:eastAsia="Times New Roman" w:hAnsi="Arial" w:cs="Arial"/>
                <w:sz w:val="24"/>
                <w:szCs w:val="24"/>
                <w:lang w:eastAsia="pt-BR"/>
              </w:rPr>
              <w:t>abr.</w:t>
            </w:r>
          </w:p>
        </w:tc>
        <w:tc>
          <w:tcPr>
            <w:tcW w:w="236" w:type="dxa"/>
            <w:tcBorders>
              <w:top w:val="nil"/>
              <w:left w:val="single" w:sz="4" w:space="0" w:color="auto"/>
              <w:bottom w:val="nil"/>
              <w:right w:val="single" w:sz="4" w:space="0" w:color="auto"/>
            </w:tcBorders>
            <w:shd w:val="clear" w:color="auto" w:fill="auto"/>
          </w:tcPr>
          <w:p w14:paraId="22FFB0BE" w14:textId="77777777" w:rsidR="00361A58" w:rsidRPr="00361A58" w:rsidRDefault="00361A58" w:rsidP="00361A58">
            <w:pPr>
              <w:widowControl w:val="0"/>
              <w:spacing w:line="360" w:lineRule="auto"/>
              <w:rPr>
                <w:rFonts w:ascii="Arial" w:eastAsia="Times New Roman" w:hAnsi="Arial" w:cs="Arial"/>
                <w:sz w:val="24"/>
                <w:szCs w:val="24"/>
                <w:lang w:eastAsia="pt-BR"/>
              </w:rPr>
            </w:pPr>
          </w:p>
        </w:tc>
        <w:tc>
          <w:tcPr>
            <w:tcW w:w="1270" w:type="dxa"/>
            <w:tcBorders>
              <w:left w:val="single" w:sz="4" w:space="0" w:color="auto"/>
            </w:tcBorders>
          </w:tcPr>
          <w:p w14:paraId="462C3A9F" w14:textId="77777777" w:rsidR="00361A58" w:rsidRPr="00361A58" w:rsidRDefault="00361A58" w:rsidP="00361A58">
            <w:pPr>
              <w:widowControl w:val="0"/>
              <w:spacing w:line="360" w:lineRule="auto"/>
              <w:rPr>
                <w:rFonts w:ascii="Arial" w:eastAsia="Times New Roman" w:hAnsi="Arial" w:cs="Arial"/>
                <w:sz w:val="24"/>
                <w:szCs w:val="24"/>
                <w:lang w:eastAsia="pt-BR"/>
              </w:rPr>
            </w:pPr>
            <w:r w:rsidRPr="00361A58">
              <w:rPr>
                <w:rFonts w:ascii="Arial" w:eastAsia="Times New Roman" w:hAnsi="Arial" w:cs="Arial"/>
                <w:sz w:val="24"/>
                <w:szCs w:val="24"/>
                <w:lang w:eastAsia="pt-BR"/>
              </w:rPr>
              <w:t>outubro</w:t>
            </w:r>
          </w:p>
        </w:tc>
        <w:tc>
          <w:tcPr>
            <w:tcW w:w="0" w:type="auto"/>
          </w:tcPr>
          <w:p w14:paraId="29D1B82F" w14:textId="77777777" w:rsidR="00361A58" w:rsidRPr="00361A58" w:rsidRDefault="00361A58" w:rsidP="00361A58">
            <w:pPr>
              <w:widowControl w:val="0"/>
              <w:spacing w:line="360" w:lineRule="auto"/>
              <w:rPr>
                <w:rFonts w:ascii="Arial" w:eastAsia="Times New Roman" w:hAnsi="Arial" w:cs="Arial"/>
                <w:sz w:val="24"/>
                <w:szCs w:val="24"/>
                <w:lang w:eastAsia="pt-BR"/>
              </w:rPr>
            </w:pPr>
            <w:r w:rsidRPr="00361A58">
              <w:rPr>
                <w:rFonts w:ascii="Arial" w:eastAsia="Times New Roman" w:hAnsi="Arial" w:cs="Arial"/>
                <w:sz w:val="24"/>
                <w:szCs w:val="24"/>
                <w:lang w:eastAsia="pt-BR"/>
              </w:rPr>
              <w:t>out.</w:t>
            </w:r>
          </w:p>
        </w:tc>
      </w:tr>
      <w:tr w:rsidR="00361A58" w:rsidRPr="00361A58" w14:paraId="7F773A63" w14:textId="77777777" w:rsidTr="0076432F">
        <w:trPr>
          <w:jc w:val="center"/>
        </w:trPr>
        <w:tc>
          <w:tcPr>
            <w:tcW w:w="0" w:type="auto"/>
          </w:tcPr>
          <w:p w14:paraId="56A3BB9C" w14:textId="77777777" w:rsidR="00361A58" w:rsidRPr="00361A58" w:rsidRDefault="00361A58" w:rsidP="00361A58">
            <w:pPr>
              <w:widowControl w:val="0"/>
              <w:spacing w:line="360" w:lineRule="auto"/>
              <w:rPr>
                <w:rFonts w:ascii="Arial" w:eastAsia="Times New Roman" w:hAnsi="Arial" w:cs="Arial"/>
                <w:sz w:val="24"/>
                <w:szCs w:val="24"/>
                <w:lang w:eastAsia="pt-BR"/>
              </w:rPr>
            </w:pPr>
            <w:r w:rsidRPr="00361A58">
              <w:rPr>
                <w:rFonts w:ascii="Arial" w:eastAsia="Times New Roman" w:hAnsi="Arial" w:cs="Arial"/>
                <w:sz w:val="24"/>
                <w:szCs w:val="24"/>
                <w:lang w:eastAsia="pt-BR"/>
              </w:rPr>
              <w:t>maio</w:t>
            </w:r>
          </w:p>
        </w:tc>
        <w:tc>
          <w:tcPr>
            <w:tcW w:w="0" w:type="auto"/>
            <w:tcBorders>
              <w:right w:val="single" w:sz="4" w:space="0" w:color="auto"/>
            </w:tcBorders>
          </w:tcPr>
          <w:p w14:paraId="626145AF" w14:textId="77777777" w:rsidR="00361A58" w:rsidRPr="00361A58" w:rsidRDefault="00361A58" w:rsidP="00361A58">
            <w:pPr>
              <w:widowControl w:val="0"/>
              <w:spacing w:line="360" w:lineRule="auto"/>
              <w:rPr>
                <w:rFonts w:ascii="Arial" w:eastAsia="Times New Roman" w:hAnsi="Arial" w:cs="Arial"/>
                <w:sz w:val="24"/>
                <w:szCs w:val="24"/>
                <w:lang w:eastAsia="pt-BR"/>
              </w:rPr>
            </w:pPr>
            <w:r w:rsidRPr="00361A58">
              <w:rPr>
                <w:rFonts w:ascii="Arial" w:eastAsia="Times New Roman" w:hAnsi="Arial" w:cs="Arial"/>
                <w:sz w:val="24"/>
                <w:szCs w:val="24"/>
                <w:lang w:eastAsia="pt-BR"/>
              </w:rPr>
              <w:t>maio</w:t>
            </w:r>
          </w:p>
        </w:tc>
        <w:tc>
          <w:tcPr>
            <w:tcW w:w="236" w:type="dxa"/>
            <w:tcBorders>
              <w:top w:val="nil"/>
              <w:left w:val="single" w:sz="4" w:space="0" w:color="auto"/>
              <w:bottom w:val="nil"/>
              <w:right w:val="single" w:sz="4" w:space="0" w:color="auto"/>
            </w:tcBorders>
            <w:shd w:val="clear" w:color="auto" w:fill="auto"/>
          </w:tcPr>
          <w:p w14:paraId="48BB27A3" w14:textId="77777777" w:rsidR="00361A58" w:rsidRPr="00361A58" w:rsidRDefault="00361A58" w:rsidP="00361A58">
            <w:pPr>
              <w:widowControl w:val="0"/>
              <w:spacing w:line="360" w:lineRule="auto"/>
              <w:rPr>
                <w:rFonts w:ascii="Arial" w:eastAsia="Times New Roman" w:hAnsi="Arial" w:cs="Arial"/>
                <w:sz w:val="24"/>
                <w:szCs w:val="24"/>
                <w:lang w:eastAsia="pt-BR"/>
              </w:rPr>
            </w:pPr>
          </w:p>
        </w:tc>
        <w:tc>
          <w:tcPr>
            <w:tcW w:w="1270" w:type="dxa"/>
            <w:tcBorders>
              <w:left w:val="single" w:sz="4" w:space="0" w:color="auto"/>
            </w:tcBorders>
          </w:tcPr>
          <w:p w14:paraId="4EEC629E" w14:textId="77777777" w:rsidR="00361A58" w:rsidRPr="00361A58" w:rsidRDefault="00361A58" w:rsidP="00361A58">
            <w:pPr>
              <w:widowControl w:val="0"/>
              <w:spacing w:line="360" w:lineRule="auto"/>
              <w:rPr>
                <w:rFonts w:ascii="Arial" w:eastAsia="Times New Roman" w:hAnsi="Arial" w:cs="Arial"/>
                <w:sz w:val="24"/>
                <w:szCs w:val="24"/>
                <w:lang w:eastAsia="pt-BR"/>
              </w:rPr>
            </w:pPr>
            <w:r w:rsidRPr="00361A58">
              <w:rPr>
                <w:rFonts w:ascii="Arial" w:eastAsia="Times New Roman" w:hAnsi="Arial" w:cs="Arial"/>
                <w:sz w:val="24"/>
                <w:szCs w:val="24"/>
                <w:lang w:eastAsia="pt-BR"/>
              </w:rPr>
              <w:t>novembro</w:t>
            </w:r>
          </w:p>
        </w:tc>
        <w:tc>
          <w:tcPr>
            <w:tcW w:w="0" w:type="auto"/>
          </w:tcPr>
          <w:p w14:paraId="5D902F66" w14:textId="77777777" w:rsidR="00361A58" w:rsidRPr="00361A58" w:rsidRDefault="00361A58" w:rsidP="00361A58">
            <w:pPr>
              <w:widowControl w:val="0"/>
              <w:spacing w:line="360" w:lineRule="auto"/>
              <w:rPr>
                <w:rFonts w:ascii="Arial" w:eastAsia="Times New Roman" w:hAnsi="Arial" w:cs="Arial"/>
                <w:sz w:val="24"/>
                <w:szCs w:val="24"/>
                <w:lang w:eastAsia="pt-BR"/>
              </w:rPr>
            </w:pPr>
            <w:r w:rsidRPr="00361A58">
              <w:rPr>
                <w:rFonts w:ascii="Arial" w:eastAsia="Times New Roman" w:hAnsi="Arial" w:cs="Arial"/>
                <w:sz w:val="24"/>
                <w:szCs w:val="24"/>
                <w:lang w:eastAsia="pt-BR"/>
              </w:rPr>
              <w:t>nov.</w:t>
            </w:r>
          </w:p>
        </w:tc>
      </w:tr>
      <w:tr w:rsidR="00361A58" w:rsidRPr="00361A58" w14:paraId="38E5E765" w14:textId="77777777" w:rsidTr="0076432F">
        <w:trPr>
          <w:jc w:val="center"/>
        </w:trPr>
        <w:tc>
          <w:tcPr>
            <w:tcW w:w="0" w:type="auto"/>
          </w:tcPr>
          <w:p w14:paraId="1C07DC1B" w14:textId="77777777" w:rsidR="00361A58" w:rsidRPr="00361A58" w:rsidRDefault="00361A58" w:rsidP="00361A58">
            <w:pPr>
              <w:widowControl w:val="0"/>
              <w:spacing w:line="360" w:lineRule="auto"/>
              <w:rPr>
                <w:rFonts w:ascii="Arial" w:eastAsia="Times New Roman" w:hAnsi="Arial" w:cs="Arial"/>
                <w:sz w:val="24"/>
                <w:szCs w:val="24"/>
                <w:lang w:eastAsia="pt-BR"/>
              </w:rPr>
            </w:pPr>
            <w:r w:rsidRPr="00361A58">
              <w:rPr>
                <w:rFonts w:ascii="Arial" w:eastAsia="Times New Roman" w:hAnsi="Arial" w:cs="Arial"/>
                <w:sz w:val="24"/>
                <w:szCs w:val="24"/>
                <w:lang w:eastAsia="pt-BR"/>
              </w:rPr>
              <w:t>junho</w:t>
            </w:r>
          </w:p>
        </w:tc>
        <w:tc>
          <w:tcPr>
            <w:tcW w:w="0" w:type="auto"/>
            <w:tcBorders>
              <w:right w:val="single" w:sz="4" w:space="0" w:color="auto"/>
            </w:tcBorders>
          </w:tcPr>
          <w:p w14:paraId="7493C043" w14:textId="77777777" w:rsidR="00361A58" w:rsidRPr="00361A58" w:rsidRDefault="00361A58" w:rsidP="00361A58">
            <w:pPr>
              <w:widowControl w:val="0"/>
              <w:spacing w:line="360" w:lineRule="auto"/>
              <w:rPr>
                <w:rFonts w:ascii="Arial" w:eastAsia="Times New Roman" w:hAnsi="Arial" w:cs="Arial"/>
                <w:sz w:val="24"/>
                <w:szCs w:val="24"/>
                <w:lang w:eastAsia="pt-BR"/>
              </w:rPr>
            </w:pPr>
            <w:r w:rsidRPr="00361A58">
              <w:rPr>
                <w:rFonts w:ascii="Arial" w:eastAsia="Times New Roman" w:hAnsi="Arial" w:cs="Arial"/>
                <w:sz w:val="24"/>
                <w:szCs w:val="24"/>
                <w:lang w:eastAsia="pt-BR"/>
              </w:rPr>
              <w:t>jun.</w:t>
            </w:r>
          </w:p>
        </w:tc>
        <w:tc>
          <w:tcPr>
            <w:tcW w:w="236" w:type="dxa"/>
            <w:tcBorders>
              <w:top w:val="nil"/>
              <w:left w:val="single" w:sz="4" w:space="0" w:color="auto"/>
              <w:bottom w:val="nil"/>
              <w:right w:val="single" w:sz="4" w:space="0" w:color="auto"/>
            </w:tcBorders>
            <w:shd w:val="clear" w:color="auto" w:fill="auto"/>
          </w:tcPr>
          <w:p w14:paraId="6343BCFA" w14:textId="77777777" w:rsidR="00361A58" w:rsidRPr="00361A58" w:rsidRDefault="00361A58" w:rsidP="00361A58">
            <w:pPr>
              <w:widowControl w:val="0"/>
              <w:spacing w:line="360" w:lineRule="auto"/>
              <w:rPr>
                <w:rFonts w:ascii="Arial" w:eastAsia="Times New Roman" w:hAnsi="Arial" w:cs="Arial"/>
                <w:sz w:val="24"/>
                <w:szCs w:val="24"/>
                <w:lang w:eastAsia="pt-BR"/>
              </w:rPr>
            </w:pPr>
          </w:p>
        </w:tc>
        <w:tc>
          <w:tcPr>
            <w:tcW w:w="1270" w:type="dxa"/>
            <w:tcBorders>
              <w:left w:val="single" w:sz="4" w:space="0" w:color="auto"/>
            </w:tcBorders>
          </w:tcPr>
          <w:p w14:paraId="38B5BFBA" w14:textId="77777777" w:rsidR="00361A58" w:rsidRPr="00361A58" w:rsidRDefault="00361A58" w:rsidP="00361A58">
            <w:pPr>
              <w:widowControl w:val="0"/>
              <w:spacing w:line="360" w:lineRule="auto"/>
              <w:rPr>
                <w:rFonts w:ascii="Arial" w:eastAsia="Times New Roman" w:hAnsi="Arial" w:cs="Arial"/>
                <w:sz w:val="24"/>
                <w:szCs w:val="24"/>
                <w:lang w:eastAsia="pt-BR"/>
              </w:rPr>
            </w:pPr>
            <w:r w:rsidRPr="00361A58">
              <w:rPr>
                <w:rFonts w:ascii="Arial" w:eastAsia="Times New Roman" w:hAnsi="Arial" w:cs="Arial"/>
                <w:sz w:val="24"/>
                <w:szCs w:val="24"/>
                <w:lang w:eastAsia="pt-BR"/>
              </w:rPr>
              <w:t>dezembro</w:t>
            </w:r>
          </w:p>
        </w:tc>
        <w:tc>
          <w:tcPr>
            <w:tcW w:w="0" w:type="auto"/>
          </w:tcPr>
          <w:p w14:paraId="2F89148B" w14:textId="77777777" w:rsidR="00361A58" w:rsidRPr="00361A58" w:rsidRDefault="00361A58" w:rsidP="00361A58">
            <w:pPr>
              <w:widowControl w:val="0"/>
              <w:spacing w:line="360" w:lineRule="auto"/>
              <w:rPr>
                <w:rFonts w:ascii="Arial" w:eastAsia="Times New Roman" w:hAnsi="Arial" w:cs="Arial"/>
                <w:sz w:val="24"/>
                <w:szCs w:val="24"/>
                <w:lang w:eastAsia="pt-BR"/>
              </w:rPr>
            </w:pPr>
            <w:r w:rsidRPr="00361A58">
              <w:rPr>
                <w:rFonts w:ascii="Arial" w:eastAsia="Times New Roman" w:hAnsi="Arial" w:cs="Arial"/>
                <w:sz w:val="24"/>
                <w:szCs w:val="24"/>
                <w:lang w:eastAsia="pt-BR"/>
              </w:rPr>
              <w:t>dez.</w:t>
            </w:r>
          </w:p>
        </w:tc>
      </w:tr>
    </w:tbl>
    <w:p w14:paraId="66EAF1CB" w14:textId="77777777" w:rsidR="00361A58" w:rsidRPr="00361A58" w:rsidRDefault="00361A58" w:rsidP="00361A58">
      <w:pPr>
        <w:widowControl w:val="0"/>
        <w:spacing w:line="360" w:lineRule="auto"/>
        <w:ind w:firstLine="0"/>
        <w:rPr>
          <w:rFonts w:ascii="Arial" w:eastAsia="Times New Roman" w:hAnsi="Arial" w:cs="Arial"/>
          <w:sz w:val="24"/>
          <w:szCs w:val="24"/>
          <w:lang w:eastAsia="pt-BR"/>
        </w:rPr>
      </w:pPr>
    </w:p>
    <w:sectPr w:rsidR="00361A58" w:rsidRPr="00361A58" w:rsidSect="00F129C1">
      <w:type w:val="continuous"/>
      <w:pgSz w:w="11906" w:h="16838"/>
      <w:pgMar w:top="1701" w:right="1134"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38AEC12" w14:textId="77777777" w:rsidR="003F7438" w:rsidRDefault="003F7438" w:rsidP="00F129C1">
      <w:pPr>
        <w:spacing w:line="240" w:lineRule="auto"/>
      </w:pPr>
      <w:r>
        <w:separator/>
      </w:r>
    </w:p>
  </w:endnote>
  <w:endnote w:type="continuationSeparator" w:id="0">
    <w:p w14:paraId="7CF4EA98" w14:textId="77777777" w:rsidR="003F7438" w:rsidRDefault="003F7438" w:rsidP="00F129C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74692037"/>
      <w:docPartObj>
        <w:docPartGallery w:val="Page Numbers (Bottom of Page)"/>
        <w:docPartUnique/>
      </w:docPartObj>
    </w:sdtPr>
    <w:sdtEndPr/>
    <w:sdtContent>
      <w:p w14:paraId="0E463AED" w14:textId="515E6FA4" w:rsidR="00F129C1" w:rsidRDefault="00F129C1">
        <w:pPr>
          <w:pStyle w:val="Rodap"/>
          <w:jc w:val="right"/>
        </w:pPr>
        <w:r>
          <w:fldChar w:fldCharType="begin"/>
        </w:r>
        <w:r>
          <w:instrText>PAGE   \* MERGEFORMAT</w:instrText>
        </w:r>
        <w:r>
          <w:fldChar w:fldCharType="separate"/>
        </w:r>
        <w:r>
          <w:t>2</w:t>
        </w:r>
        <w:r>
          <w:fldChar w:fldCharType="end"/>
        </w:r>
      </w:p>
    </w:sdtContent>
  </w:sdt>
  <w:p w14:paraId="724AAB91" w14:textId="77777777" w:rsidR="00F129C1" w:rsidRDefault="00F129C1">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E5CFEB" w14:textId="1B9A632A" w:rsidR="00F129C1" w:rsidRDefault="00F129C1">
    <w:pPr>
      <w:pStyle w:val="Rodap"/>
      <w:jc w:val="right"/>
    </w:pPr>
  </w:p>
  <w:p w14:paraId="6A0B9611" w14:textId="77777777" w:rsidR="000C6E02" w:rsidRDefault="003F7438">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39918D5" w14:textId="77777777" w:rsidR="003F7438" w:rsidRDefault="003F7438" w:rsidP="00F129C1">
      <w:pPr>
        <w:spacing w:line="240" w:lineRule="auto"/>
      </w:pPr>
      <w:r>
        <w:separator/>
      </w:r>
    </w:p>
  </w:footnote>
  <w:footnote w:type="continuationSeparator" w:id="0">
    <w:p w14:paraId="416BA00D" w14:textId="77777777" w:rsidR="003F7438" w:rsidRDefault="003F7438" w:rsidP="00F129C1">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C77E85"/>
    <w:multiLevelType w:val="hybridMultilevel"/>
    <w:tmpl w:val="0818FD1C"/>
    <w:lvl w:ilvl="0" w:tplc="B546C7A4">
      <w:start w:val="1"/>
      <w:numFmt w:val="bullet"/>
      <w:lvlText w:val=""/>
      <w:lvlJc w:val="left"/>
      <w:pPr>
        <w:tabs>
          <w:tab w:val="num" w:pos="720"/>
        </w:tabs>
        <w:ind w:left="720" w:hanging="360"/>
      </w:pPr>
      <w:rPr>
        <w:rFonts w:ascii="Wingdings" w:hAnsi="Wingdings" w:hint="default"/>
      </w:rPr>
    </w:lvl>
    <w:lvl w:ilvl="1" w:tplc="6B3A01D6" w:tentative="1">
      <w:start w:val="1"/>
      <w:numFmt w:val="bullet"/>
      <w:lvlText w:val=""/>
      <w:lvlJc w:val="left"/>
      <w:pPr>
        <w:tabs>
          <w:tab w:val="num" w:pos="1440"/>
        </w:tabs>
        <w:ind w:left="1440" w:hanging="360"/>
      </w:pPr>
      <w:rPr>
        <w:rFonts w:ascii="Wingdings" w:hAnsi="Wingdings" w:hint="default"/>
      </w:rPr>
    </w:lvl>
    <w:lvl w:ilvl="2" w:tplc="D08883DA" w:tentative="1">
      <w:start w:val="1"/>
      <w:numFmt w:val="bullet"/>
      <w:lvlText w:val=""/>
      <w:lvlJc w:val="left"/>
      <w:pPr>
        <w:tabs>
          <w:tab w:val="num" w:pos="2160"/>
        </w:tabs>
        <w:ind w:left="2160" w:hanging="360"/>
      </w:pPr>
      <w:rPr>
        <w:rFonts w:ascii="Wingdings" w:hAnsi="Wingdings" w:hint="default"/>
      </w:rPr>
    </w:lvl>
    <w:lvl w:ilvl="3" w:tplc="E348FC74" w:tentative="1">
      <w:start w:val="1"/>
      <w:numFmt w:val="bullet"/>
      <w:lvlText w:val=""/>
      <w:lvlJc w:val="left"/>
      <w:pPr>
        <w:tabs>
          <w:tab w:val="num" w:pos="2880"/>
        </w:tabs>
        <w:ind w:left="2880" w:hanging="360"/>
      </w:pPr>
      <w:rPr>
        <w:rFonts w:ascii="Wingdings" w:hAnsi="Wingdings" w:hint="default"/>
      </w:rPr>
    </w:lvl>
    <w:lvl w:ilvl="4" w:tplc="779ADAD8" w:tentative="1">
      <w:start w:val="1"/>
      <w:numFmt w:val="bullet"/>
      <w:lvlText w:val=""/>
      <w:lvlJc w:val="left"/>
      <w:pPr>
        <w:tabs>
          <w:tab w:val="num" w:pos="3600"/>
        </w:tabs>
        <w:ind w:left="3600" w:hanging="360"/>
      </w:pPr>
      <w:rPr>
        <w:rFonts w:ascii="Wingdings" w:hAnsi="Wingdings" w:hint="default"/>
      </w:rPr>
    </w:lvl>
    <w:lvl w:ilvl="5" w:tplc="2B4C82D8" w:tentative="1">
      <w:start w:val="1"/>
      <w:numFmt w:val="bullet"/>
      <w:lvlText w:val=""/>
      <w:lvlJc w:val="left"/>
      <w:pPr>
        <w:tabs>
          <w:tab w:val="num" w:pos="4320"/>
        </w:tabs>
        <w:ind w:left="4320" w:hanging="360"/>
      </w:pPr>
      <w:rPr>
        <w:rFonts w:ascii="Wingdings" w:hAnsi="Wingdings" w:hint="default"/>
      </w:rPr>
    </w:lvl>
    <w:lvl w:ilvl="6" w:tplc="0CE87C0C" w:tentative="1">
      <w:start w:val="1"/>
      <w:numFmt w:val="bullet"/>
      <w:lvlText w:val=""/>
      <w:lvlJc w:val="left"/>
      <w:pPr>
        <w:tabs>
          <w:tab w:val="num" w:pos="5040"/>
        </w:tabs>
        <w:ind w:left="5040" w:hanging="360"/>
      </w:pPr>
      <w:rPr>
        <w:rFonts w:ascii="Wingdings" w:hAnsi="Wingdings" w:hint="default"/>
      </w:rPr>
    </w:lvl>
    <w:lvl w:ilvl="7" w:tplc="555646AE" w:tentative="1">
      <w:start w:val="1"/>
      <w:numFmt w:val="bullet"/>
      <w:lvlText w:val=""/>
      <w:lvlJc w:val="left"/>
      <w:pPr>
        <w:tabs>
          <w:tab w:val="num" w:pos="5760"/>
        </w:tabs>
        <w:ind w:left="5760" w:hanging="360"/>
      </w:pPr>
      <w:rPr>
        <w:rFonts w:ascii="Wingdings" w:hAnsi="Wingdings" w:hint="default"/>
      </w:rPr>
    </w:lvl>
    <w:lvl w:ilvl="8" w:tplc="CDA49BB0"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427711E"/>
    <w:multiLevelType w:val="hybridMultilevel"/>
    <w:tmpl w:val="B12EC46C"/>
    <w:lvl w:ilvl="0" w:tplc="1C36C426">
      <w:start w:val="1"/>
      <w:numFmt w:val="bullet"/>
      <w:lvlText w:val=""/>
      <w:lvlJc w:val="left"/>
      <w:pPr>
        <w:tabs>
          <w:tab w:val="num" w:pos="720"/>
        </w:tabs>
        <w:ind w:left="720" w:hanging="360"/>
      </w:pPr>
      <w:rPr>
        <w:rFonts w:ascii="Wingdings" w:hAnsi="Wingdings" w:hint="default"/>
      </w:rPr>
    </w:lvl>
    <w:lvl w:ilvl="1" w:tplc="640444CC" w:tentative="1">
      <w:start w:val="1"/>
      <w:numFmt w:val="bullet"/>
      <w:lvlText w:val=""/>
      <w:lvlJc w:val="left"/>
      <w:pPr>
        <w:tabs>
          <w:tab w:val="num" w:pos="1440"/>
        </w:tabs>
        <w:ind w:left="1440" w:hanging="360"/>
      </w:pPr>
      <w:rPr>
        <w:rFonts w:ascii="Wingdings" w:hAnsi="Wingdings" w:hint="default"/>
      </w:rPr>
    </w:lvl>
    <w:lvl w:ilvl="2" w:tplc="A6A6C7FC" w:tentative="1">
      <w:start w:val="1"/>
      <w:numFmt w:val="bullet"/>
      <w:lvlText w:val=""/>
      <w:lvlJc w:val="left"/>
      <w:pPr>
        <w:tabs>
          <w:tab w:val="num" w:pos="2160"/>
        </w:tabs>
        <w:ind w:left="2160" w:hanging="360"/>
      </w:pPr>
      <w:rPr>
        <w:rFonts w:ascii="Wingdings" w:hAnsi="Wingdings" w:hint="default"/>
      </w:rPr>
    </w:lvl>
    <w:lvl w:ilvl="3" w:tplc="9C308ED6" w:tentative="1">
      <w:start w:val="1"/>
      <w:numFmt w:val="bullet"/>
      <w:lvlText w:val=""/>
      <w:lvlJc w:val="left"/>
      <w:pPr>
        <w:tabs>
          <w:tab w:val="num" w:pos="2880"/>
        </w:tabs>
        <w:ind w:left="2880" w:hanging="360"/>
      </w:pPr>
      <w:rPr>
        <w:rFonts w:ascii="Wingdings" w:hAnsi="Wingdings" w:hint="default"/>
      </w:rPr>
    </w:lvl>
    <w:lvl w:ilvl="4" w:tplc="38E0783A" w:tentative="1">
      <w:start w:val="1"/>
      <w:numFmt w:val="bullet"/>
      <w:lvlText w:val=""/>
      <w:lvlJc w:val="left"/>
      <w:pPr>
        <w:tabs>
          <w:tab w:val="num" w:pos="3600"/>
        </w:tabs>
        <w:ind w:left="3600" w:hanging="360"/>
      </w:pPr>
      <w:rPr>
        <w:rFonts w:ascii="Wingdings" w:hAnsi="Wingdings" w:hint="default"/>
      </w:rPr>
    </w:lvl>
    <w:lvl w:ilvl="5" w:tplc="DAC2DA24" w:tentative="1">
      <w:start w:val="1"/>
      <w:numFmt w:val="bullet"/>
      <w:lvlText w:val=""/>
      <w:lvlJc w:val="left"/>
      <w:pPr>
        <w:tabs>
          <w:tab w:val="num" w:pos="4320"/>
        </w:tabs>
        <w:ind w:left="4320" w:hanging="360"/>
      </w:pPr>
      <w:rPr>
        <w:rFonts w:ascii="Wingdings" w:hAnsi="Wingdings" w:hint="default"/>
      </w:rPr>
    </w:lvl>
    <w:lvl w:ilvl="6" w:tplc="2CB0D278" w:tentative="1">
      <w:start w:val="1"/>
      <w:numFmt w:val="bullet"/>
      <w:lvlText w:val=""/>
      <w:lvlJc w:val="left"/>
      <w:pPr>
        <w:tabs>
          <w:tab w:val="num" w:pos="5040"/>
        </w:tabs>
        <w:ind w:left="5040" w:hanging="360"/>
      </w:pPr>
      <w:rPr>
        <w:rFonts w:ascii="Wingdings" w:hAnsi="Wingdings" w:hint="default"/>
      </w:rPr>
    </w:lvl>
    <w:lvl w:ilvl="7" w:tplc="D1B0DAE0" w:tentative="1">
      <w:start w:val="1"/>
      <w:numFmt w:val="bullet"/>
      <w:lvlText w:val=""/>
      <w:lvlJc w:val="left"/>
      <w:pPr>
        <w:tabs>
          <w:tab w:val="num" w:pos="5760"/>
        </w:tabs>
        <w:ind w:left="5760" w:hanging="360"/>
      </w:pPr>
      <w:rPr>
        <w:rFonts w:ascii="Wingdings" w:hAnsi="Wingdings" w:hint="default"/>
      </w:rPr>
    </w:lvl>
    <w:lvl w:ilvl="8" w:tplc="44C49A24"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17E4A93"/>
    <w:multiLevelType w:val="hybridMultilevel"/>
    <w:tmpl w:val="4F7A83A0"/>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 w15:restartNumberingAfterBreak="0">
    <w:nsid w:val="18FB0391"/>
    <w:multiLevelType w:val="hybridMultilevel"/>
    <w:tmpl w:val="67D23F96"/>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4" w15:restartNumberingAfterBreak="0">
    <w:nsid w:val="2458784C"/>
    <w:multiLevelType w:val="hybridMultilevel"/>
    <w:tmpl w:val="B9B6EDBE"/>
    <w:lvl w:ilvl="0" w:tplc="141CDBAA">
      <w:start w:val="1"/>
      <w:numFmt w:val="bullet"/>
      <w:lvlText w:val=""/>
      <w:lvlJc w:val="left"/>
      <w:pPr>
        <w:tabs>
          <w:tab w:val="num" w:pos="720"/>
        </w:tabs>
        <w:ind w:left="720" w:hanging="360"/>
      </w:pPr>
      <w:rPr>
        <w:rFonts w:ascii="Wingdings" w:hAnsi="Wingdings" w:hint="default"/>
      </w:rPr>
    </w:lvl>
    <w:lvl w:ilvl="1" w:tplc="9668BD66" w:tentative="1">
      <w:start w:val="1"/>
      <w:numFmt w:val="bullet"/>
      <w:lvlText w:val=""/>
      <w:lvlJc w:val="left"/>
      <w:pPr>
        <w:tabs>
          <w:tab w:val="num" w:pos="1440"/>
        </w:tabs>
        <w:ind w:left="1440" w:hanging="360"/>
      </w:pPr>
      <w:rPr>
        <w:rFonts w:ascii="Wingdings" w:hAnsi="Wingdings" w:hint="default"/>
      </w:rPr>
    </w:lvl>
    <w:lvl w:ilvl="2" w:tplc="6C1AA59C" w:tentative="1">
      <w:start w:val="1"/>
      <w:numFmt w:val="bullet"/>
      <w:lvlText w:val=""/>
      <w:lvlJc w:val="left"/>
      <w:pPr>
        <w:tabs>
          <w:tab w:val="num" w:pos="2160"/>
        </w:tabs>
        <w:ind w:left="2160" w:hanging="360"/>
      </w:pPr>
      <w:rPr>
        <w:rFonts w:ascii="Wingdings" w:hAnsi="Wingdings" w:hint="default"/>
      </w:rPr>
    </w:lvl>
    <w:lvl w:ilvl="3" w:tplc="D4869ACE" w:tentative="1">
      <w:start w:val="1"/>
      <w:numFmt w:val="bullet"/>
      <w:lvlText w:val=""/>
      <w:lvlJc w:val="left"/>
      <w:pPr>
        <w:tabs>
          <w:tab w:val="num" w:pos="2880"/>
        </w:tabs>
        <w:ind w:left="2880" w:hanging="360"/>
      </w:pPr>
      <w:rPr>
        <w:rFonts w:ascii="Wingdings" w:hAnsi="Wingdings" w:hint="default"/>
      </w:rPr>
    </w:lvl>
    <w:lvl w:ilvl="4" w:tplc="81A64ED8" w:tentative="1">
      <w:start w:val="1"/>
      <w:numFmt w:val="bullet"/>
      <w:lvlText w:val=""/>
      <w:lvlJc w:val="left"/>
      <w:pPr>
        <w:tabs>
          <w:tab w:val="num" w:pos="3600"/>
        </w:tabs>
        <w:ind w:left="3600" w:hanging="360"/>
      </w:pPr>
      <w:rPr>
        <w:rFonts w:ascii="Wingdings" w:hAnsi="Wingdings" w:hint="default"/>
      </w:rPr>
    </w:lvl>
    <w:lvl w:ilvl="5" w:tplc="352C3FD6" w:tentative="1">
      <w:start w:val="1"/>
      <w:numFmt w:val="bullet"/>
      <w:lvlText w:val=""/>
      <w:lvlJc w:val="left"/>
      <w:pPr>
        <w:tabs>
          <w:tab w:val="num" w:pos="4320"/>
        </w:tabs>
        <w:ind w:left="4320" w:hanging="360"/>
      </w:pPr>
      <w:rPr>
        <w:rFonts w:ascii="Wingdings" w:hAnsi="Wingdings" w:hint="default"/>
      </w:rPr>
    </w:lvl>
    <w:lvl w:ilvl="6" w:tplc="469C1A0E" w:tentative="1">
      <w:start w:val="1"/>
      <w:numFmt w:val="bullet"/>
      <w:lvlText w:val=""/>
      <w:lvlJc w:val="left"/>
      <w:pPr>
        <w:tabs>
          <w:tab w:val="num" w:pos="5040"/>
        </w:tabs>
        <w:ind w:left="5040" w:hanging="360"/>
      </w:pPr>
      <w:rPr>
        <w:rFonts w:ascii="Wingdings" w:hAnsi="Wingdings" w:hint="default"/>
      </w:rPr>
    </w:lvl>
    <w:lvl w:ilvl="7" w:tplc="1368D1B8" w:tentative="1">
      <w:start w:val="1"/>
      <w:numFmt w:val="bullet"/>
      <w:lvlText w:val=""/>
      <w:lvlJc w:val="left"/>
      <w:pPr>
        <w:tabs>
          <w:tab w:val="num" w:pos="5760"/>
        </w:tabs>
        <w:ind w:left="5760" w:hanging="360"/>
      </w:pPr>
      <w:rPr>
        <w:rFonts w:ascii="Wingdings" w:hAnsi="Wingdings" w:hint="default"/>
      </w:rPr>
    </w:lvl>
    <w:lvl w:ilvl="8" w:tplc="22D6D474"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89046CD"/>
    <w:multiLevelType w:val="hybridMultilevel"/>
    <w:tmpl w:val="20BAC408"/>
    <w:lvl w:ilvl="0" w:tplc="04160001">
      <w:start w:val="1"/>
      <w:numFmt w:val="bullet"/>
      <w:lvlText w:val=""/>
      <w:lvlJc w:val="left"/>
      <w:pPr>
        <w:tabs>
          <w:tab w:val="num" w:pos="2342"/>
        </w:tabs>
        <w:ind w:left="2342" w:hanging="360"/>
      </w:pPr>
      <w:rPr>
        <w:rFonts w:ascii="Symbol" w:hAnsi="Symbol" w:hint="default"/>
      </w:rPr>
    </w:lvl>
    <w:lvl w:ilvl="1" w:tplc="04160003" w:tentative="1">
      <w:start w:val="1"/>
      <w:numFmt w:val="bullet"/>
      <w:lvlText w:val="o"/>
      <w:lvlJc w:val="left"/>
      <w:pPr>
        <w:tabs>
          <w:tab w:val="num" w:pos="3062"/>
        </w:tabs>
        <w:ind w:left="3062" w:hanging="360"/>
      </w:pPr>
      <w:rPr>
        <w:rFonts w:ascii="Courier New" w:hAnsi="Courier New" w:cs="Courier New" w:hint="default"/>
      </w:rPr>
    </w:lvl>
    <w:lvl w:ilvl="2" w:tplc="04160005" w:tentative="1">
      <w:start w:val="1"/>
      <w:numFmt w:val="bullet"/>
      <w:lvlText w:val=""/>
      <w:lvlJc w:val="left"/>
      <w:pPr>
        <w:tabs>
          <w:tab w:val="num" w:pos="3782"/>
        </w:tabs>
        <w:ind w:left="3782" w:hanging="360"/>
      </w:pPr>
      <w:rPr>
        <w:rFonts w:ascii="Wingdings" w:hAnsi="Wingdings" w:hint="default"/>
      </w:rPr>
    </w:lvl>
    <w:lvl w:ilvl="3" w:tplc="04160001" w:tentative="1">
      <w:start w:val="1"/>
      <w:numFmt w:val="bullet"/>
      <w:lvlText w:val=""/>
      <w:lvlJc w:val="left"/>
      <w:pPr>
        <w:tabs>
          <w:tab w:val="num" w:pos="4502"/>
        </w:tabs>
        <w:ind w:left="4502" w:hanging="360"/>
      </w:pPr>
      <w:rPr>
        <w:rFonts w:ascii="Symbol" w:hAnsi="Symbol" w:hint="default"/>
      </w:rPr>
    </w:lvl>
    <w:lvl w:ilvl="4" w:tplc="04160003" w:tentative="1">
      <w:start w:val="1"/>
      <w:numFmt w:val="bullet"/>
      <w:lvlText w:val="o"/>
      <w:lvlJc w:val="left"/>
      <w:pPr>
        <w:tabs>
          <w:tab w:val="num" w:pos="5222"/>
        </w:tabs>
        <w:ind w:left="5222" w:hanging="360"/>
      </w:pPr>
      <w:rPr>
        <w:rFonts w:ascii="Courier New" w:hAnsi="Courier New" w:cs="Courier New" w:hint="default"/>
      </w:rPr>
    </w:lvl>
    <w:lvl w:ilvl="5" w:tplc="04160005" w:tentative="1">
      <w:start w:val="1"/>
      <w:numFmt w:val="bullet"/>
      <w:lvlText w:val=""/>
      <w:lvlJc w:val="left"/>
      <w:pPr>
        <w:tabs>
          <w:tab w:val="num" w:pos="5942"/>
        </w:tabs>
        <w:ind w:left="5942" w:hanging="360"/>
      </w:pPr>
      <w:rPr>
        <w:rFonts w:ascii="Wingdings" w:hAnsi="Wingdings" w:hint="default"/>
      </w:rPr>
    </w:lvl>
    <w:lvl w:ilvl="6" w:tplc="04160001" w:tentative="1">
      <w:start w:val="1"/>
      <w:numFmt w:val="bullet"/>
      <w:lvlText w:val=""/>
      <w:lvlJc w:val="left"/>
      <w:pPr>
        <w:tabs>
          <w:tab w:val="num" w:pos="6662"/>
        </w:tabs>
        <w:ind w:left="6662" w:hanging="360"/>
      </w:pPr>
      <w:rPr>
        <w:rFonts w:ascii="Symbol" w:hAnsi="Symbol" w:hint="default"/>
      </w:rPr>
    </w:lvl>
    <w:lvl w:ilvl="7" w:tplc="04160003" w:tentative="1">
      <w:start w:val="1"/>
      <w:numFmt w:val="bullet"/>
      <w:lvlText w:val="o"/>
      <w:lvlJc w:val="left"/>
      <w:pPr>
        <w:tabs>
          <w:tab w:val="num" w:pos="7382"/>
        </w:tabs>
        <w:ind w:left="7382" w:hanging="360"/>
      </w:pPr>
      <w:rPr>
        <w:rFonts w:ascii="Courier New" w:hAnsi="Courier New" w:cs="Courier New" w:hint="default"/>
      </w:rPr>
    </w:lvl>
    <w:lvl w:ilvl="8" w:tplc="04160005" w:tentative="1">
      <w:start w:val="1"/>
      <w:numFmt w:val="bullet"/>
      <w:lvlText w:val=""/>
      <w:lvlJc w:val="left"/>
      <w:pPr>
        <w:tabs>
          <w:tab w:val="num" w:pos="8102"/>
        </w:tabs>
        <w:ind w:left="8102" w:hanging="360"/>
      </w:pPr>
      <w:rPr>
        <w:rFonts w:ascii="Wingdings" w:hAnsi="Wingdings" w:hint="default"/>
      </w:rPr>
    </w:lvl>
  </w:abstractNum>
  <w:abstractNum w:abstractNumId="6" w15:restartNumberingAfterBreak="0">
    <w:nsid w:val="28C71BF6"/>
    <w:multiLevelType w:val="hybridMultilevel"/>
    <w:tmpl w:val="DDC0CCDA"/>
    <w:lvl w:ilvl="0" w:tplc="724408D0">
      <w:start w:val="1"/>
      <w:numFmt w:val="bullet"/>
      <w:lvlText w:val=""/>
      <w:lvlJc w:val="left"/>
      <w:pPr>
        <w:tabs>
          <w:tab w:val="num" w:pos="720"/>
        </w:tabs>
        <w:ind w:left="720" w:hanging="360"/>
      </w:pPr>
      <w:rPr>
        <w:rFonts w:ascii="Wingdings" w:hAnsi="Wingdings" w:hint="default"/>
      </w:rPr>
    </w:lvl>
    <w:lvl w:ilvl="1" w:tplc="8346ACD4" w:tentative="1">
      <w:start w:val="1"/>
      <w:numFmt w:val="bullet"/>
      <w:lvlText w:val=""/>
      <w:lvlJc w:val="left"/>
      <w:pPr>
        <w:tabs>
          <w:tab w:val="num" w:pos="1440"/>
        </w:tabs>
        <w:ind w:left="1440" w:hanging="360"/>
      </w:pPr>
      <w:rPr>
        <w:rFonts w:ascii="Wingdings" w:hAnsi="Wingdings" w:hint="default"/>
      </w:rPr>
    </w:lvl>
    <w:lvl w:ilvl="2" w:tplc="F69EBFD0" w:tentative="1">
      <w:start w:val="1"/>
      <w:numFmt w:val="bullet"/>
      <w:lvlText w:val=""/>
      <w:lvlJc w:val="left"/>
      <w:pPr>
        <w:tabs>
          <w:tab w:val="num" w:pos="2160"/>
        </w:tabs>
        <w:ind w:left="2160" w:hanging="360"/>
      </w:pPr>
      <w:rPr>
        <w:rFonts w:ascii="Wingdings" w:hAnsi="Wingdings" w:hint="default"/>
      </w:rPr>
    </w:lvl>
    <w:lvl w:ilvl="3" w:tplc="1382EA8E" w:tentative="1">
      <w:start w:val="1"/>
      <w:numFmt w:val="bullet"/>
      <w:lvlText w:val=""/>
      <w:lvlJc w:val="left"/>
      <w:pPr>
        <w:tabs>
          <w:tab w:val="num" w:pos="2880"/>
        </w:tabs>
        <w:ind w:left="2880" w:hanging="360"/>
      </w:pPr>
      <w:rPr>
        <w:rFonts w:ascii="Wingdings" w:hAnsi="Wingdings" w:hint="default"/>
      </w:rPr>
    </w:lvl>
    <w:lvl w:ilvl="4" w:tplc="E0FCB594" w:tentative="1">
      <w:start w:val="1"/>
      <w:numFmt w:val="bullet"/>
      <w:lvlText w:val=""/>
      <w:lvlJc w:val="left"/>
      <w:pPr>
        <w:tabs>
          <w:tab w:val="num" w:pos="3600"/>
        </w:tabs>
        <w:ind w:left="3600" w:hanging="360"/>
      </w:pPr>
      <w:rPr>
        <w:rFonts w:ascii="Wingdings" w:hAnsi="Wingdings" w:hint="default"/>
      </w:rPr>
    </w:lvl>
    <w:lvl w:ilvl="5" w:tplc="718A1F60" w:tentative="1">
      <w:start w:val="1"/>
      <w:numFmt w:val="bullet"/>
      <w:lvlText w:val=""/>
      <w:lvlJc w:val="left"/>
      <w:pPr>
        <w:tabs>
          <w:tab w:val="num" w:pos="4320"/>
        </w:tabs>
        <w:ind w:left="4320" w:hanging="360"/>
      </w:pPr>
      <w:rPr>
        <w:rFonts w:ascii="Wingdings" w:hAnsi="Wingdings" w:hint="default"/>
      </w:rPr>
    </w:lvl>
    <w:lvl w:ilvl="6" w:tplc="0E5E7F16" w:tentative="1">
      <w:start w:val="1"/>
      <w:numFmt w:val="bullet"/>
      <w:lvlText w:val=""/>
      <w:lvlJc w:val="left"/>
      <w:pPr>
        <w:tabs>
          <w:tab w:val="num" w:pos="5040"/>
        </w:tabs>
        <w:ind w:left="5040" w:hanging="360"/>
      </w:pPr>
      <w:rPr>
        <w:rFonts w:ascii="Wingdings" w:hAnsi="Wingdings" w:hint="default"/>
      </w:rPr>
    </w:lvl>
    <w:lvl w:ilvl="7" w:tplc="F53477E6" w:tentative="1">
      <w:start w:val="1"/>
      <w:numFmt w:val="bullet"/>
      <w:lvlText w:val=""/>
      <w:lvlJc w:val="left"/>
      <w:pPr>
        <w:tabs>
          <w:tab w:val="num" w:pos="5760"/>
        </w:tabs>
        <w:ind w:left="5760" w:hanging="360"/>
      </w:pPr>
      <w:rPr>
        <w:rFonts w:ascii="Wingdings" w:hAnsi="Wingdings" w:hint="default"/>
      </w:rPr>
    </w:lvl>
    <w:lvl w:ilvl="8" w:tplc="3D6263E6"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D9901BE"/>
    <w:multiLevelType w:val="hybridMultilevel"/>
    <w:tmpl w:val="E47E4C0A"/>
    <w:lvl w:ilvl="0" w:tplc="AA065656">
      <w:start w:val="1"/>
      <w:numFmt w:val="bullet"/>
      <w:lvlText w:val=""/>
      <w:lvlJc w:val="left"/>
      <w:pPr>
        <w:tabs>
          <w:tab w:val="num" w:pos="720"/>
        </w:tabs>
        <w:ind w:left="720" w:hanging="360"/>
      </w:pPr>
      <w:rPr>
        <w:rFonts w:ascii="Wingdings" w:hAnsi="Wingdings" w:hint="default"/>
      </w:rPr>
    </w:lvl>
    <w:lvl w:ilvl="1" w:tplc="79066672" w:tentative="1">
      <w:start w:val="1"/>
      <w:numFmt w:val="bullet"/>
      <w:lvlText w:val=""/>
      <w:lvlJc w:val="left"/>
      <w:pPr>
        <w:tabs>
          <w:tab w:val="num" w:pos="1440"/>
        </w:tabs>
        <w:ind w:left="1440" w:hanging="360"/>
      </w:pPr>
      <w:rPr>
        <w:rFonts w:ascii="Wingdings" w:hAnsi="Wingdings" w:hint="default"/>
      </w:rPr>
    </w:lvl>
    <w:lvl w:ilvl="2" w:tplc="8DC65398" w:tentative="1">
      <w:start w:val="1"/>
      <w:numFmt w:val="bullet"/>
      <w:lvlText w:val=""/>
      <w:lvlJc w:val="left"/>
      <w:pPr>
        <w:tabs>
          <w:tab w:val="num" w:pos="2160"/>
        </w:tabs>
        <w:ind w:left="2160" w:hanging="360"/>
      </w:pPr>
      <w:rPr>
        <w:rFonts w:ascii="Wingdings" w:hAnsi="Wingdings" w:hint="default"/>
      </w:rPr>
    </w:lvl>
    <w:lvl w:ilvl="3" w:tplc="56C88B2E" w:tentative="1">
      <w:start w:val="1"/>
      <w:numFmt w:val="bullet"/>
      <w:lvlText w:val=""/>
      <w:lvlJc w:val="left"/>
      <w:pPr>
        <w:tabs>
          <w:tab w:val="num" w:pos="2880"/>
        </w:tabs>
        <w:ind w:left="2880" w:hanging="360"/>
      </w:pPr>
      <w:rPr>
        <w:rFonts w:ascii="Wingdings" w:hAnsi="Wingdings" w:hint="default"/>
      </w:rPr>
    </w:lvl>
    <w:lvl w:ilvl="4" w:tplc="E494C06E" w:tentative="1">
      <w:start w:val="1"/>
      <w:numFmt w:val="bullet"/>
      <w:lvlText w:val=""/>
      <w:lvlJc w:val="left"/>
      <w:pPr>
        <w:tabs>
          <w:tab w:val="num" w:pos="3600"/>
        </w:tabs>
        <w:ind w:left="3600" w:hanging="360"/>
      </w:pPr>
      <w:rPr>
        <w:rFonts w:ascii="Wingdings" w:hAnsi="Wingdings" w:hint="default"/>
      </w:rPr>
    </w:lvl>
    <w:lvl w:ilvl="5" w:tplc="ACCA6BFC" w:tentative="1">
      <w:start w:val="1"/>
      <w:numFmt w:val="bullet"/>
      <w:lvlText w:val=""/>
      <w:lvlJc w:val="left"/>
      <w:pPr>
        <w:tabs>
          <w:tab w:val="num" w:pos="4320"/>
        </w:tabs>
        <w:ind w:left="4320" w:hanging="360"/>
      </w:pPr>
      <w:rPr>
        <w:rFonts w:ascii="Wingdings" w:hAnsi="Wingdings" w:hint="default"/>
      </w:rPr>
    </w:lvl>
    <w:lvl w:ilvl="6" w:tplc="FA0AE35E" w:tentative="1">
      <w:start w:val="1"/>
      <w:numFmt w:val="bullet"/>
      <w:lvlText w:val=""/>
      <w:lvlJc w:val="left"/>
      <w:pPr>
        <w:tabs>
          <w:tab w:val="num" w:pos="5040"/>
        </w:tabs>
        <w:ind w:left="5040" w:hanging="360"/>
      </w:pPr>
      <w:rPr>
        <w:rFonts w:ascii="Wingdings" w:hAnsi="Wingdings" w:hint="default"/>
      </w:rPr>
    </w:lvl>
    <w:lvl w:ilvl="7" w:tplc="1B48FA18" w:tentative="1">
      <w:start w:val="1"/>
      <w:numFmt w:val="bullet"/>
      <w:lvlText w:val=""/>
      <w:lvlJc w:val="left"/>
      <w:pPr>
        <w:tabs>
          <w:tab w:val="num" w:pos="5760"/>
        </w:tabs>
        <w:ind w:left="5760" w:hanging="360"/>
      </w:pPr>
      <w:rPr>
        <w:rFonts w:ascii="Wingdings" w:hAnsi="Wingdings" w:hint="default"/>
      </w:rPr>
    </w:lvl>
    <w:lvl w:ilvl="8" w:tplc="0B04E8C2"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25476E3"/>
    <w:multiLevelType w:val="hybridMultilevel"/>
    <w:tmpl w:val="4F8C3860"/>
    <w:lvl w:ilvl="0" w:tplc="18FC04C4">
      <w:start w:val="1"/>
      <w:numFmt w:val="bullet"/>
      <w:lvlText w:val=""/>
      <w:lvlJc w:val="left"/>
      <w:pPr>
        <w:tabs>
          <w:tab w:val="num" w:pos="720"/>
        </w:tabs>
        <w:ind w:left="720" w:hanging="360"/>
      </w:pPr>
      <w:rPr>
        <w:rFonts w:ascii="Wingdings" w:hAnsi="Wingdings" w:hint="default"/>
      </w:rPr>
    </w:lvl>
    <w:lvl w:ilvl="1" w:tplc="2004A826" w:tentative="1">
      <w:start w:val="1"/>
      <w:numFmt w:val="bullet"/>
      <w:lvlText w:val=""/>
      <w:lvlJc w:val="left"/>
      <w:pPr>
        <w:tabs>
          <w:tab w:val="num" w:pos="1440"/>
        </w:tabs>
        <w:ind w:left="1440" w:hanging="360"/>
      </w:pPr>
      <w:rPr>
        <w:rFonts w:ascii="Wingdings" w:hAnsi="Wingdings" w:hint="default"/>
      </w:rPr>
    </w:lvl>
    <w:lvl w:ilvl="2" w:tplc="3C563B84" w:tentative="1">
      <w:start w:val="1"/>
      <w:numFmt w:val="bullet"/>
      <w:lvlText w:val=""/>
      <w:lvlJc w:val="left"/>
      <w:pPr>
        <w:tabs>
          <w:tab w:val="num" w:pos="2160"/>
        </w:tabs>
        <w:ind w:left="2160" w:hanging="360"/>
      </w:pPr>
      <w:rPr>
        <w:rFonts w:ascii="Wingdings" w:hAnsi="Wingdings" w:hint="default"/>
      </w:rPr>
    </w:lvl>
    <w:lvl w:ilvl="3" w:tplc="A7862B0A" w:tentative="1">
      <w:start w:val="1"/>
      <w:numFmt w:val="bullet"/>
      <w:lvlText w:val=""/>
      <w:lvlJc w:val="left"/>
      <w:pPr>
        <w:tabs>
          <w:tab w:val="num" w:pos="2880"/>
        </w:tabs>
        <w:ind w:left="2880" w:hanging="360"/>
      </w:pPr>
      <w:rPr>
        <w:rFonts w:ascii="Wingdings" w:hAnsi="Wingdings" w:hint="default"/>
      </w:rPr>
    </w:lvl>
    <w:lvl w:ilvl="4" w:tplc="6CF68F5A" w:tentative="1">
      <w:start w:val="1"/>
      <w:numFmt w:val="bullet"/>
      <w:lvlText w:val=""/>
      <w:lvlJc w:val="left"/>
      <w:pPr>
        <w:tabs>
          <w:tab w:val="num" w:pos="3600"/>
        </w:tabs>
        <w:ind w:left="3600" w:hanging="360"/>
      </w:pPr>
      <w:rPr>
        <w:rFonts w:ascii="Wingdings" w:hAnsi="Wingdings" w:hint="default"/>
      </w:rPr>
    </w:lvl>
    <w:lvl w:ilvl="5" w:tplc="E8187938" w:tentative="1">
      <w:start w:val="1"/>
      <w:numFmt w:val="bullet"/>
      <w:lvlText w:val=""/>
      <w:lvlJc w:val="left"/>
      <w:pPr>
        <w:tabs>
          <w:tab w:val="num" w:pos="4320"/>
        </w:tabs>
        <w:ind w:left="4320" w:hanging="360"/>
      </w:pPr>
      <w:rPr>
        <w:rFonts w:ascii="Wingdings" w:hAnsi="Wingdings" w:hint="default"/>
      </w:rPr>
    </w:lvl>
    <w:lvl w:ilvl="6" w:tplc="F73C7488" w:tentative="1">
      <w:start w:val="1"/>
      <w:numFmt w:val="bullet"/>
      <w:lvlText w:val=""/>
      <w:lvlJc w:val="left"/>
      <w:pPr>
        <w:tabs>
          <w:tab w:val="num" w:pos="5040"/>
        </w:tabs>
        <w:ind w:left="5040" w:hanging="360"/>
      </w:pPr>
      <w:rPr>
        <w:rFonts w:ascii="Wingdings" w:hAnsi="Wingdings" w:hint="default"/>
      </w:rPr>
    </w:lvl>
    <w:lvl w:ilvl="7" w:tplc="1C16CDF4" w:tentative="1">
      <w:start w:val="1"/>
      <w:numFmt w:val="bullet"/>
      <w:lvlText w:val=""/>
      <w:lvlJc w:val="left"/>
      <w:pPr>
        <w:tabs>
          <w:tab w:val="num" w:pos="5760"/>
        </w:tabs>
        <w:ind w:left="5760" w:hanging="360"/>
      </w:pPr>
      <w:rPr>
        <w:rFonts w:ascii="Wingdings" w:hAnsi="Wingdings" w:hint="default"/>
      </w:rPr>
    </w:lvl>
    <w:lvl w:ilvl="8" w:tplc="AA867E12"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35465BC"/>
    <w:multiLevelType w:val="hybridMultilevel"/>
    <w:tmpl w:val="379AA1C8"/>
    <w:lvl w:ilvl="0" w:tplc="16A4DC50">
      <w:start w:val="1"/>
      <w:numFmt w:val="bullet"/>
      <w:lvlText w:val=""/>
      <w:lvlJc w:val="left"/>
      <w:pPr>
        <w:tabs>
          <w:tab w:val="num" w:pos="720"/>
        </w:tabs>
        <w:ind w:left="720" w:hanging="360"/>
      </w:pPr>
      <w:rPr>
        <w:rFonts w:ascii="Wingdings" w:hAnsi="Wingdings" w:hint="default"/>
      </w:rPr>
    </w:lvl>
    <w:lvl w:ilvl="1" w:tplc="9696774C" w:tentative="1">
      <w:start w:val="1"/>
      <w:numFmt w:val="bullet"/>
      <w:lvlText w:val=""/>
      <w:lvlJc w:val="left"/>
      <w:pPr>
        <w:tabs>
          <w:tab w:val="num" w:pos="1440"/>
        </w:tabs>
        <w:ind w:left="1440" w:hanging="360"/>
      </w:pPr>
      <w:rPr>
        <w:rFonts w:ascii="Wingdings" w:hAnsi="Wingdings" w:hint="default"/>
      </w:rPr>
    </w:lvl>
    <w:lvl w:ilvl="2" w:tplc="1AC44E3A" w:tentative="1">
      <w:start w:val="1"/>
      <w:numFmt w:val="bullet"/>
      <w:lvlText w:val=""/>
      <w:lvlJc w:val="left"/>
      <w:pPr>
        <w:tabs>
          <w:tab w:val="num" w:pos="2160"/>
        </w:tabs>
        <w:ind w:left="2160" w:hanging="360"/>
      </w:pPr>
      <w:rPr>
        <w:rFonts w:ascii="Wingdings" w:hAnsi="Wingdings" w:hint="default"/>
      </w:rPr>
    </w:lvl>
    <w:lvl w:ilvl="3" w:tplc="6E74C18A" w:tentative="1">
      <w:start w:val="1"/>
      <w:numFmt w:val="bullet"/>
      <w:lvlText w:val=""/>
      <w:lvlJc w:val="left"/>
      <w:pPr>
        <w:tabs>
          <w:tab w:val="num" w:pos="2880"/>
        </w:tabs>
        <w:ind w:left="2880" w:hanging="360"/>
      </w:pPr>
      <w:rPr>
        <w:rFonts w:ascii="Wingdings" w:hAnsi="Wingdings" w:hint="default"/>
      </w:rPr>
    </w:lvl>
    <w:lvl w:ilvl="4" w:tplc="618A72A4" w:tentative="1">
      <w:start w:val="1"/>
      <w:numFmt w:val="bullet"/>
      <w:lvlText w:val=""/>
      <w:lvlJc w:val="left"/>
      <w:pPr>
        <w:tabs>
          <w:tab w:val="num" w:pos="3600"/>
        </w:tabs>
        <w:ind w:left="3600" w:hanging="360"/>
      </w:pPr>
      <w:rPr>
        <w:rFonts w:ascii="Wingdings" w:hAnsi="Wingdings" w:hint="default"/>
      </w:rPr>
    </w:lvl>
    <w:lvl w:ilvl="5" w:tplc="5ED0D602" w:tentative="1">
      <w:start w:val="1"/>
      <w:numFmt w:val="bullet"/>
      <w:lvlText w:val=""/>
      <w:lvlJc w:val="left"/>
      <w:pPr>
        <w:tabs>
          <w:tab w:val="num" w:pos="4320"/>
        </w:tabs>
        <w:ind w:left="4320" w:hanging="360"/>
      </w:pPr>
      <w:rPr>
        <w:rFonts w:ascii="Wingdings" w:hAnsi="Wingdings" w:hint="default"/>
      </w:rPr>
    </w:lvl>
    <w:lvl w:ilvl="6" w:tplc="B44E82C0" w:tentative="1">
      <w:start w:val="1"/>
      <w:numFmt w:val="bullet"/>
      <w:lvlText w:val=""/>
      <w:lvlJc w:val="left"/>
      <w:pPr>
        <w:tabs>
          <w:tab w:val="num" w:pos="5040"/>
        </w:tabs>
        <w:ind w:left="5040" w:hanging="360"/>
      </w:pPr>
      <w:rPr>
        <w:rFonts w:ascii="Wingdings" w:hAnsi="Wingdings" w:hint="default"/>
      </w:rPr>
    </w:lvl>
    <w:lvl w:ilvl="7" w:tplc="85323394" w:tentative="1">
      <w:start w:val="1"/>
      <w:numFmt w:val="bullet"/>
      <w:lvlText w:val=""/>
      <w:lvlJc w:val="left"/>
      <w:pPr>
        <w:tabs>
          <w:tab w:val="num" w:pos="5760"/>
        </w:tabs>
        <w:ind w:left="5760" w:hanging="360"/>
      </w:pPr>
      <w:rPr>
        <w:rFonts w:ascii="Wingdings" w:hAnsi="Wingdings" w:hint="default"/>
      </w:rPr>
    </w:lvl>
    <w:lvl w:ilvl="8" w:tplc="237459F4"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9AD5097"/>
    <w:multiLevelType w:val="hybridMultilevel"/>
    <w:tmpl w:val="CE005AD8"/>
    <w:lvl w:ilvl="0" w:tplc="86DADADA">
      <w:start w:val="1"/>
      <w:numFmt w:val="bullet"/>
      <w:lvlText w:val=""/>
      <w:lvlJc w:val="left"/>
      <w:pPr>
        <w:tabs>
          <w:tab w:val="num" w:pos="720"/>
        </w:tabs>
        <w:ind w:left="720" w:hanging="360"/>
      </w:pPr>
      <w:rPr>
        <w:rFonts w:ascii="Wingdings" w:hAnsi="Wingdings" w:hint="default"/>
      </w:rPr>
    </w:lvl>
    <w:lvl w:ilvl="1" w:tplc="93B07006" w:tentative="1">
      <w:start w:val="1"/>
      <w:numFmt w:val="bullet"/>
      <w:lvlText w:val=""/>
      <w:lvlJc w:val="left"/>
      <w:pPr>
        <w:tabs>
          <w:tab w:val="num" w:pos="1440"/>
        </w:tabs>
        <w:ind w:left="1440" w:hanging="360"/>
      </w:pPr>
      <w:rPr>
        <w:rFonts w:ascii="Wingdings" w:hAnsi="Wingdings" w:hint="default"/>
      </w:rPr>
    </w:lvl>
    <w:lvl w:ilvl="2" w:tplc="1A7E95B6" w:tentative="1">
      <w:start w:val="1"/>
      <w:numFmt w:val="bullet"/>
      <w:lvlText w:val=""/>
      <w:lvlJc w:val="left"/>
      <w:pPr>
        <w:tabs>
          <w:tab w:val="num" w:pos="2160"/>
        </w:tabs>
        <w:ind w:left="2160" w:hanging="360"/>
      </w:pPr>
      <w:rPr>
        <w:rFonts w:ascii="Wingdings" w:hAnsi="Wingdings" w:hint="default"/>
      </w:rPr>
    </w:lvl>
    <w:lvl w:ilvl="3" w:tplc="12C8D27A" w:tentative="1">
      <w:start w:val="1"/>
      <w:numFmt w:val="bullet"/>
      <w:lvlText w:val=""/>
      <w:lvlJc w:val="left"/>
      <w:pPr>
        <w:tabs>
          <w:tab w:val="num" w:pos="2880"/>
        </w:tabs>
        <w:ind w:left="2880" w:hanging="360"/>
      </w:pPr>
      <w:rPr>
        <w:rFonts w:ascii="Wingdings" w:hAnsi="Wingdings" w:hint="default"/>
      </w:rPr>
    </w:lvl>
    <w:lvl w:ilvl="4" w:tplc="1F3EF808" w:tentative="1">
      <w:start w:val="1"/>
      <w:numFmt w:val="bullet"/>
      <w:lvlText w:val=""/>
      <w:lvlJc w:val="left"/>
      <w:pPr>
        <w:tabs>
          <w:tab w:val="num" w:pos="3600"/>
        </w:tabs>
        <w:ind w:left="3600" w:hanging="360"/>
      </w:pPr>
      <w:rPr>
        <w:rFonts w:ascii="Wingdings" w:hAnsi="Wingdings" w:hint="default"/>
      </w:rPr>
    </w:lvl>
    <w:lvl w:ilvl="5" w:tplc="D3504FE6" w:tentative="1">
      <w:start w:val="1"/>
      <w:numFmt w:val="bullet"/>
      <w:lvlText w:val=""/>
      <w:lvlJc w:val="left"/>
      <w:pPr>
        <w:tabs>
          <w:tab w:val="num" w:pos="4320"/>
        </w:tabs>
        <w:ind w:left="4320" w:hanging="360"/>
      </w:pPr>
      <w:rPr>
        <w:rFonts w:ascii="Wingdings" w:hAnsi="Wingdings" w:hint="default"/>
      </w:rPr>
    </w:lvl>
    <w:lvl w:ilvl="6" w:tplc="ABBCB524" w:tentative="1">
      <w:start w:val="1"/>
      <w:numFmt w:val="bullet"/>
      <w:lvlText w:val=""/>
      <w:lvlJc w:val="left"/>
      <w:pPr>
        <w:tabs>
          <w:tab w:val="num" w:pos="5040"/>
        </w:tabs>
        <w:ind w:left="5040" w:hanging="360"/>
      </w:pPr>
      <w:rPr>
        <w:rFonts w:ascii="Wingdings" w:hAnsi="Wingdings" w:hint="default"/>
      </w:rPr>
    </w:lvl>
    <w:lvl w:ilvl="7" w:tplc="9664131C" w:tentative="1">
      <w:start w:val="1"/>
      <w:numFmt w:val="bullet"/>
      <w:lvlText w:val=""/>
      <w:lvlJc w:val="left"/>
      <w:pPr>
        <w:tabs>
          <w:tab w:val="num" w:pos="5760"/>
        </w:tabs>
        <w:ind w:left="5760" w:hanging="360"/>
      </w:pPr>
      <w:rPr>
        <w:rFonts w:ascii="Wingdings" w:hAnsi="Wingdings" w:hint="default"/>
      </w:rPr>
    </w:lvl>
    <w:lvl w:ilvl="8" w:tplc="928A3F00"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E7263BA"/>
    <w:multiLevelType w:val="hybridMultilevel"/>
    <w:tmpl w:val="2026CBCA"/>
    <w:lvl w:ilvl="0" w:tplc="B5529B20">
      <w:start w:val="1"/>
      <w:numFmt w:val="bullet"/>
      <w:lvlText w:val=""/>
      <w:lvlJc w:val="left"/>
      <w:pPr>
        <w:tabs>
          <w:tab w:val="num" w:pos="720"/>
        </w:tabs>
        <w:ind w:left="720" w:hanging="360"/>
      </w:pPr>
      <w:rPr>
        <w:rFonts w:ascii="Wingdings" w:hAnsi="Wingdings" w:hint="default"/>
      </w:rPr>
    </w:lvl>
    <w:lvl w:ilvl="1" w:tplc="9482C91C" w:tentative="1">
      <w:start w:val="1"/>
      <w:numFmt w:val="bullet"/>
      <w:lvlText w:val=""/>
      <w:lvlJc w:val="left"/>
      <w:pPr>
        <w:tabs>
          <w:tab w:val="num" w:pos="1440"/>
        </w:tabs>
        <w:ind w:left="1440" w:hanging="360"/>
      </w:pPr>
      <w:rPr>
        <w:rFonts w:ascii="Wingdings" w:hAnsi="Wingdings" w:hint="default"/>
      </w:rPr>
    </w:lvl>
    <w:lvl w:ilvl="2" w:tplc="AFD6511C" w:tentative="1">
      <w:start w:val="1"/>
      <w:numFmt w:val="bullet"/>
      <w:lvlText w:val=""/>
      <w:lvlJc w:val="left"/>
      <w:pPr>
        <w:tabs>
          <w:tab w:val="num" w:pos="2160"/>
        </w:tabs>
        <w:ind w:left="2160" w:hanging="360"/>
      </w:pPr>
      <w:rPr>
        <w:rFonts w:ascii="Wingdings" w:hAnsi="Wingdings" w:hint="default"/>
      </w:rPr>
    </w:lvl>
    <w:lvl w:ilvl="3" w:tplc="29749840" w:tentative="1">
      <w:start w:val="1"/>
      <w:numFmt w:val="bullet"/>
      <w:lvlText w:val=""/>
      <w:lvlJc w:val="left"/>
      <w:pPr>
        <w:tabs>
          <w:tab w:val="num" w:pos="2880"/>
        </w:tabs>
        <w:ind w:left="2880" w:hanging="360"/>
      </w:pPr>
      <w:rPr>
        <w:rFonts w:ascii="Wingdings" w:hAnsi="Wingdings" w:hint="default"/>
      </w:rPr>
    </w:lvl>
    <w:lvl w:ilvl="4" w:tplc="413E6A52" w:tentative="1">
      <w:start w:val="1"/>
      <w:numFmt w:val="bullet"/>
      <w:lvlText w:val=""/>
      <w:lvlJc w:val="left"/>
      <w:pPr>
        <w:tabs>
          <w:tab w:val="num" w:pos="3600"/>
        </w:tabs>
        <w:ind w:left="3600" w:hanging="360"/>
      </w:pPr>
      <w:rPr>
        <w:rFonts w:ascii="Wingdings" w:hAnsi="Wingdings" w:hint="default"/>
      </w:rPr>
    </w:lvl>
    <w:lvl w:ilvl="5" w:tplc="2ABCE572" w:tentative="1">
      <w:start w:val="1"/>
      <w:numFmt w:val="bullet"/>
      <w:lvlText w:val=""/>
      <w:lvlJc w:val="left"/>
      <w:pPr>
        <w:tabs>
          <w:tab w:val="num" w:pos="4320"/>
        </w:tabs>
        <w:ind w:left="4320" w:hanging="360"/>
      </w:pPr>
      <w:rPr>
        <w:rFonts w:ascii="Wingdings" w:hAnsi="Wingdings" w:hint="default"/>
      </w:rPr>
    </w:lvl>
    <w:lvl w:ilvl="6" w:tplc="F132A8E8" w:tentative="1">
      <w:start w:val="1"/>
      <w:numFmt w:val="bullet"/>
      <w:lvlText w:val=""/>
      <w:lvlJc w:val="left"/>
      <w:pPr>
        <w:tabs>
          <w:tab w:val="num" w:pos="5040"/>
        </w:tabs>
        <w:ind w:left="5040" w:hanging="360"/>
      </w:pPr>
      <w:rPr>
        <w:rFonts w:ascii="Wingdings" w:hAnsi="Wingdings" w:hint="default"/>
      </w:rPr>
    </w:lvl>
    <w:lvl w:ilvl="7" w:tplc="5BDA53C4" w:tentative="1">
      <w:start w:val="1"/>
      <w:numFmt w:val="bullet"/>
      <w:lvlText w:val=""/>
      <w:lvlJc w:val="left"/>
      <w:pPr>
        <w:tabs>
          <w:tab w:val="num" w:pos="5760"/>
        </w:tabs>
        <w:ind w:left="5760" w:hanging="360"/>
      </w:pPr>
      <w:rPr>
        <w:rFonts w:ascii="Wingdings" w:hAnsi="Wingdings" w:hint="default"/>
      </w:rPr>
    </w:lvl>
    <w:lvl w:ilvl="8" w:tplc="E4B8F97A"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E4E5853"/>
    <w:multiLevelType w:val="hybridMultilevel"/>
    <w:tmpl w:val="604EFB8C"/>
    <w:lvl w:ilvl="0" w:tplc="D42E6654">
      <w:start w:val="1"/>
      <w:numFmt w:val="bullet"/>
      <w:lvlText w:val=""/>
      <w:lvlJc w:val="left"/>
      <w:pPr>
        <w:tabs>
          <w:tab w:val="num" w:pos="720"/>
        </w:tabs>
        <w:ind w:left="720" w:hanging="360"/>
      </w:pPr>
      <w:rPr>
        <w:rFonts w:ascii="Wingdings" w:hAnsi="Wingdings" w:hint="default"/>
      </w:rPr>
    </w:lvl>
    <w:lvl w:ilvl="1" w:tplc="253EFEE4" w:tentative="1">
      <w:start w:val="1"/>
      <w:numFmt w:val="bullet"/>
      <w:lvlText w:val=""/>
      <w:lvlJc w:val="left"/>
      <w:pPr>
        <w:tabs>
          <w:tab w:val="num" w:pos="1440"/>
        </w:tabs>
        <w:ind w:left="1440" w:hanging="360"/>
      </w:pPr>
      <w:rPr>
        <w:rFonts w:ascii="Wingdings" w:hAnsi="Wingdings" w:hint="default"/>
      </w:rPr>
    </w:lvl>
    <w:lvl w:ilvl="2" w:tplc="05748F52" w:tentative="1">
      <w:start w:val="1"/>
      <w:numFmt w:val="bullet"/>
      <w:lvlText w:val=""/>
      <w:lvlJc w:val="left"/>
      <w:pPr>
        <w:tabs>
          <w:tab w:val="num" w:pos="2160"/>
        </w:tabs>
        <w:ind w:left="2160" w:hanging="360"/>
      </w:pPr>
      <w:rPr>
        <w:rFonts w:ascii="Wingdings" w:hAnsi="Wingdings" w:hint="default"/>
      </w:rPr>
    </w:lvl>
    <w:lvl w:ilvl="3" w:tplc="D7AECB70" w:tentative="1">
      <w:start w:val="1"/>
      <w:numFmt w:val="bullet"/>
      <w:lvlText w:val=""/>
      <w:lvlJc w:val="left"/>
      <w:pPr>
        <w:tabs>
          <w:tab w:val="num" w:pos="2880"/>
        </w:tabs>
        <w:ind w:left="2880" w:hanging="360"/>
      </w:pPr>
      <w:rPr>
        <w:rFonts w:ascii="Wingdings" w:hAnsi="Wingdings" w:hint="default"/>
      </w:rPr>
    </w:lvl>
    <w:lvl w:ilvl="4" w:tplc="2C6EF016" w:tentative="1">
      <w:start w:val="1"/>
      <w:numFmt w:val="bullet"/>
      <w:lvlText w:val=""/>
      <w:lvlJc w:val="left"/>
      <w:pPr>
        <w:tabs>
          <w:tab w:val="num" w:pos="3600"/>
        </w:tabs>
        <w:ind w:left="3600" w:hanging="360"/>
      </w:pPr>
      <w:rPr>
        <w:rFonts w:ascii="Wingdings" w:hAnsi="Wingdings" w:hint="default"/>
      </w:rPr>
    </w:lvl>
    <w:lvl w:ilvl="5" w:tplc="2B72408E" w:tentative="1">
      <w:start w:val="1"/>
      <w:numFmt w:val="bullet"/>
      <w:lvlText w:val=""/>
      <w:lvlJc w:val="left"/>
      <w:pPr>
        <w:tabs>
          <w:tab w:val="num" w:pos="4320"/>
        </w:tabs>
        <w:ind w:left="4320" w:hanging="360"/>
      </w:pPr>
      <w:rPr>
        <w:rFonts w:ascii="Wingdings" w:hAnsi="Wingdings" w:hint="default"/>
      </w:rPr>
    </w:lvl>
    <w:lvl w:ilvl="6" w:tplc="E74AAE2A" w:tentative="1">
      <w:start w:val="1"/>
      <w:numFmt w:val="bullet"/>
      <w:lvlText w:val=""/>
      <w:lvlJc w:val="left"/>
      <w:pPr>
        <w:tabs>
          <w:tab w:val="num" w:pos="5040"/>
        </w:tabs>
        <w:ind w:left="5040" w:hanging="360"/>
      </w:pPr>
      <w:rPr>
        <w:rFonts w:ascii="Wingdings" w:hAnsi="Wingdings" w:hint="default"/>
      </w:rPr>
    </w:lvl>
    <w:lvl w:ilvl="7" w:tplc="FCB8E85C" w:tentative="1">
      <w:start w:val="1"/>
      <w:numFmt w:val="bullet"/>
      <w:lvlText w:val=""/>
      <w:lvlJc w:val="left"/>
      <w:pPr>
        <w:tabs>
          <w:tab w:val="num" w:pos="5760"/>
        </w:tabs>
        <w:ind w:left="5760" w:hanging="360"/>
      </w:pPr>
      <w:rPr>
        <w:rFonts w:ascii="Wingdings" w:hAnsi="Wingdings" w:hint="default"/>
      </w:rPr>
    </w:lvl>
    <w:lvl w:ilvl="8" w:tplc="B3B4A974"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F287CD4"/>
    <w:multiLevelType w:val="hybridMultilevel"/>
    <w:tmpl w:val="23ACBEBC"/>
    <w:lvl w:ilvl="0" w:tplc="CF102014">
      <w:start w:val="1"/>
      <w:numFmt w:val="bullet"/>
      <w:lvlText w:val=""/>
      <w:lvlJc w:val="left"/>
      <w:pPr>
        <w:tabs>
          <w:tab w:val="num" w:pos="720"/>
        </w:tabs>
        <w:ind w:left="720" w:hanging="360"/>
      </w:pPr>
      <w:rPr>
        <w:rFonts w:ascii="Wingdings" w:hAnsi="Wingdings" w:hint="default"/>
      </w:rPr>
    </w:lvl>
    <w:lvl w:ilvl="1" w:tplc="1728A428" w:tentative="1">
      <w:start w:val="1"/>
      <w:numFmt w:val="bullet"/>
      <w:lvlText w:val=""/>
      <w:lvlJc w:val="left"/>
      <w:pPr>
        <w:tabs>
          <w:tab w:val="num" w:pos="1440"/>
        </w:tabs>
        <w:ind w:left="1440" w:hanging="360"/>
      </w:pPr>
      <w:rPr>
        <w:rFonts w:ascii="Wingdings" w:hAnsi="Wingdings" w:hint="default"/>
      </w:rPr>
    </w:lvl>
    <w:lvl w:ilvl="2" w:tplc="FBFEE9CE" w:tentative="1">
      <w:start w:val="1"/>
      <w:numFmt w:val="bullet"/>
      <w:lvlText w:val=""/>
      <w:lvlJc w:val="left"/>
      <w:pPr>
        <w:tabs>
          <w:tab w:val="num" w:pos="2160"/>
        </w:tabs>
        <w:ind w:left="2160" w:hanging="360"/>
      </w:pPr>
      <w:rPr>
        <w:rFonts w:ascii="Wingdings" w:hAnsi="Wingdings" w:hint="default"/>
      </w:rPr>
    </w:lvl>
    <w:lvl w:ilvl="3" w:tplc="141CFED8" w:tentative="1">
      <w:start w:val="1"/>
      <w:numFmt w:val="bullet"/>
      <w:lvlText w:val=""/>
      <w:lvlJc w:val="left"/>
      <w:pPr>
        <w:tabs>
          <w:tab w:val="num" w:pos="2880"/>
        </w:tabs>
        <w:ind w:left="2880" w:hanging="360"/>
      </w:pPr>
      <w:rPr>
        <w:rFonts w:ascii="Wingdings" w:hAnsi="Wingdings" w:hint="default"/>
      </w:rPr>
    </w:lvl>
    <w:lvl w:ilvl="4" w:tplc="6604FEA6" w:tentative="1">
      <w:start w:val="1"/>
      <w:numFmt w:val="bullet"/>
      <w:lvlText w:val=""/>
      <w:lvlJc w:val="left"/>
      <w:pPr>
        <w:tabs>
          <w:tab w:val="num" w:pos="3600"/>
        </w:tabs>
        <w:ind w:left="3600" w:hanging="360"/>
      </w:pPr>
      <w:rPr>
        <w:rFonts w:ascii="Wingdings" w:hAnsi="Wingdings" w:hint="default"/>
      </w:rPr>
    </w:lvl>
    <w:lvl w:ilvl="5" w:tplc="B8B0B882" w:tentative="1">
      <w:start w:val="1"/>
      <w:numFmt w:val="bullet"/>
      <w:lvlText w:val=""/>
      <w:lvlJc w:val="left"/>
      <w:pPr>
        <w:tabs>
          <w:tab w:val="num" w:pos="4320"/>
        </w:tabs>
        <w:ind w:left="4320" w:hanging="360"/>
      </w:pPr>
      <w:rPr>
        <w:rFonts w:ascii="Wingdings" w:hAnsi="Wingdings" w:hint="default"/>
      </w:rPr>
    </w:lvl>
    <w:lvl w:ilvl="6" w:tplc="CAFCCAC4" w:tentative="1">
      <w:start w:val="1"/>
      <w:numFmt w:val="bullet"/>
      <w:lvlText w:val=""/>
      <w:lvlJc w:val="left"/>
      <w:pPr>
        <w:tabs>
          <w:tab w:val="num" w:pos="5040"/>
        </w:tabs>
        <w:ind w:left="5040" w:hanging="360"/>
      </w:pPr>
      <w:rPr>
        <w:rFonts w:ascii="Wingdings" w:hAnsi="Wingdings" w:hint="default"/>
      </w:rPr>
    </w:lvl>
    <w:lvl w:ilvl="7" w:tplc="41FEFE52" w:tentative="1">
      <w:start w:val="1"/>
      <w:numFmt w:val="bullet"/>
      <w:lvlText w:val=""/>
      <w:lvlJc w:val="left"/>
      <w:pPr>
        <w:tabs>
          <w:tab w:val="num" w:pos="5760"/>
        </w:tabs>
        <w:ind w:left="5760" w:hanging="360"/>
      </w:pPr>
      <w:rPr>
        <w:rFonts w:ascii="Wingdings" w:hAnsi="Wingdings" w:hint="default"/>
      </w:rPr>
    </w:lvl>
    <w:lvl w:ilvl="8" w:tplc="2EB895B6"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6703DA5"/>
    <w:multiLevelType w:val="hybridMultilevel"/>
    <w:tmpl w:val="3E3875C6"/>
    <w:lvl w:ilvl="0" w:tplc="A2B45E9E">
      <w:start w:val="1"/>
      <w:numFmt w:val="bullet"/>
      <w:lvlText w:val=""/>
      <w:lvlJc w:val="left"/>
      <w:pPr>
        <w:tabs>
          <w:tab w:val="num" w:pos="720"/>
        </w:tabs>
        <w:ind w:left="720" w:hanging="360"/>
      </w:pPr>
      <w:rPr>
        <w:rFonts w:ascii="Wingdings" w:hAnsi="Wingdings" w:hint="default"/>
      </w:rPr>
    </w:lvl>
    <w:lvl w:ilvl="1" w:tplc="400C8AA2" w:tentative="1">
      <w:start w:val="1"/>
      <w:numFmt w:val="bullet"/>
      <w:lvlText w:val=""/>
      <w:lvlJc w:val="left"/>
      <w:pPr>
        <w:tabs>
          <w:tab w:val="num" w:pos="1440"/>
        </w:tabs>
        <w:ind w:left="1440" w:hanging="360"/>
      </w:pPr>
      <w:rPr>
        <w:rFonts w:ascii="Wingdings" w:hAnsi="Wingdings" w:hint="default"/>
      </w:rPr>
    </w:lvl>
    <w:lvl w:ilvl="2" w:tplc="D5CC9368" w:tentative="1">
      <w:start w:val="1"/>
      <w:numFmt w:val="bullet"/>
      <w:lvlText w:val=""/>
      <w:lvlJc w:val="left"/>
      <w:pPr>
        <w:tabs>
          <w:tab w:val="num" w:pos="2160"/>
        </w:tabs>
        <w:ind w:left="2160" w:hanging="360"/>
      </w:pPr>
      <w:rPr>
        <w:rFonts w:ascii="Wingdings" w:hAnsi="Wingdings" w:hint="default"/>
      </w:rPr>
    </w:lvl>
    <w:lvl w:ilvl="3" w:tplc="882C6EDE" w:tentative="1">
      <w:start w:val="1"/>
      <w:numFmt w:val="bullet"/>
      <w:lvlText w:val=""/>
      <w:lvlJc w:val="left"/>
      <w:pPr>
        <w:tabs>
          <w:tab w:val="num" w:pos="2880"/>
        </w:tabs>
        <w:ind w:left="2880" w:hanging="360"/>
      </w:pPr>
      <w:rPr>
        <w:rFonts w:ascii="Wingdings" w:hAnsi="Wingdings" w:hint="default"/>
      </w:rPr>
    </w:lvl>
    <w:lvl w:ilvl="4" w:tplc="A232085C" w:tentative="1">
      <w:start w:val="1"/>
      <w:numFmt w:val="bullet"/>
      <w:lvlText w:val=""/>
      <w:lvlJc w:val="left"/>
      <w:pPr>
        <w:tabs>
          <w:tab w:val="num" w:pos="3600"/>
        </w:tabs>
        <w:ind w:left="3600" w:hanging="360"/>
      </w:pPr>
      <w:rPr>
        <w:rFonts w:ascii="Wingdings" w:hAnsi="Wingdings" w:hint="default"/>
      </w:rPr>
    </w:lvl>
    <w:lvl w:ilvl="5" w:tplc="24460254" w:tentative="1">
      <w:start w:val="1"/>
      <w:numFmt w:val="bullet"/>
      <w:lvlText w:val=""/>
      <w:lvlJc w:val="left"/>
      <w:pPr>
        <w:tabs>
          <w:tab w:val="num" w:pos="4320"/>
        </w:tabs>
        <w:ind w:left="4320" w:hanging="360"/>
      </w:pPr>
      <w:rPr>
        <w:rFonts w:ascii="Wingdings" w:hAnsi="Wingdings" w:hint="default"/>
      </w:rPr>
    </w:lvl>
    <w:lvl w:ilvl="6" w:tplc="A92ED5B2" w:tentative="1">
      <w:start w:val="1"/>
      <w:numFmt w:val="bullet"/>
      <w:lvlText w:val=""/>
      <w:lvlJc w:val="left"/>
      <w:pPr>
        <w:tabs>
          <w:tab w:val="num" w:pos="5040"/>
        </w:tabs>
        <w:ind w:left="5040" w:hanging="360"/>
      </w:pPr>
      <w:rPr>
        <w:rFonts w:ascii="Wingdings" w:hAnsi="Wingdings" w:hint="default"/>
      </w:rPr>
    </w:lvl>
    <w:lvl w:ilvl="7" w:tplc="9A44900E" w:tentative="1">
      <w:start w:val="1"/>
      <w:numFmt w:val="bullet"/>
      <w:lvlText w:val=""/>
      <w:lvlJc w:val="left"/>
      <w:pPr>
        <w:tabs>
          <w:tab w:val="num" w:pos="5760"/>
        </w:tabs>
        <w:ind w:left="5760" w:hanging="360"/>
      </w:pPr>
      <w:rPr>
        <w:rFonts w:ascii="Wingdings" w:hAnsi="Wingdings" w:hint="default"/>
      </w:rPr>
    </w:lvl>
    <w:lvl w:ilvl="8" w:tplc="EDCC5C62"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D0D0C1E"/>
    <w:multiLevelType w:val="hybridMultilevel"/>
    <w:tmpl w:val="3D2C2E20"/>
    <w:lvl w:ilvl="0" w:tplc="0BC29142">
      <w:start w:val="1"/>
      <w:numFmt w:val="bullet"/>
      <w:lvlText w:val=""/>
      <w:lvlJc w:val="left"/>
      <w:pPr>
        <w:tabs>
          <w:tab w:val="num" w:pos="720"/>
        </w:tabs>
        <w:ind w:left="720" w:hanging="360"/>
      </w:pPr>
      <w:rPr>
        <w:rFonts w:ascii="Wingdings" w:hAnsi="Wingdings" w:hint="default"/>
      </w:rPr>
    </w:lvl>
    <w:lvl w:ilvl="1" w:tplc="1F486150" w:tentative="1">
      <w:start w:val="1"/>
      <w:numFmt w:val="bullet"/>
      <w:lvlText w:val=""/>
      <w:lvlJc w:val="left"/>
      <w:pPr>
        <w:tabs>
          <w:tab w:val="num" w:pos="1440"/>
        </w:tabs>
        <w:ind w:left="1440" w:hanging="360"/>
      </w:pPr>
      <w:rPr>
        <w:rFonts w:ascii="Wingdings" w:hAnsi="Wingdings" w:hint="default"/>
      </w:rPr>
    </w:lvl>
    <w:lvl w:ilvl="2" w:tplc="CC30D14E" w:tentative="1">
      <w:start w:val="1"/>
      <w:numFmt w:val="bullet"/>
      <w:lvlText w:val=""/>
      <w:lvlJc w:val="left"/>
      <w:pPr>
        <w:tabs>
          <w:tab w:val="num" w:pos="2160"/>
        </w:tabs>
        <w:ind w:left="2160" w:hanging="360"/>
      </w:pPr>
      <w:rPr>
        <w:rFonts w:ascii="Wingdings" w:hAnsi="Wingdings" w:hint="default"/>
      </w:rPr>
    </w:lvl>
    <w:lvl w:ilvl="3" w:tplc="15C46B1C" w:tentative="1">
      <w:start w:val="1"/>
      <w:numFmt w:val="bullet"/>
      <w:lvlText w:val=""/>
      <w:lvlJc w:val="left"/>
      <w:pPr>
        <w:tabs>
          <w:tab w:val="num" w:pos="2880"/>
        </w:tabs>
        <w:ind w:left="2880" w:hanging="360"/>
      </w:pPr>
      <w:rPr>
        <w:rFonts w:ascii="Wingdings" w:hAnsi="Wingdings" w:hint="default"/>
      </w:rPr>
    </w:lvl>
    <w:lvl w:ilvl="4" w:tplc="920C4A18" w:tentative="1">
      <w:start w:val="1"/>
      <w:numFmt w:val="bullet"/>
      <w:lvlText w:val=""/>
      <w:lvlJc w:val="left"/>
      <w:pPr>
        <w:tabs>
          <w:tab w:val="num" w:pos="3600"/>
        </w:tabs>
        <w:ind w:left="3600" w:hanging="360"/>
      </w:pPr>
      <w:rPr>
        <w:rFonts w:ascii="Wingdings" w:hAnsi="Wingdings" w:hint="default"/>
      </w:rPr>
    </w:lvl>
    <w:lvl w:ilvl="5" w:tplc="E8720EFC" w:tentative="1">
      <w:start w:val="1"/>
      <w:numFmt w:val="bullet"/>
      <w:lvlText w:val=""/>
      <w:lvlJc w:val="left"/>
      <w:pPr>
        <w:tabs>
          <w:tab w:val="num" w:pos="4320"/>
        </w:tabs>
        <w:ind w:left="4320" w:hanging="360"/>
      </w:pPr>
      <w:rPr>
        <w:rFonts w:ascii="Wingdings" w:hAnsi="Wingdings" w:hint="default"/>
      </w:rPr>
    </w:lvl>
    <w:lvl w:ilvl="6" w:tplc="35E86186" w:tentative="1">
      <w:start w:val="1"/>
      <w:numFmt w:val="bullet"/>
      <w:lvlText w:val=""/>
      <w:lvlJc w:val="left"/>
      <w:pPr>
        <w:tabs>
          <w:tab w:val="num" w:pos="5040"/>
        </w:tabs>
        <w:ind w:left="5040" w:hanging="360"/>
      </w:pPr>
      <w:rPr>
        <w:rFonts w:ascii="Wingdings" w:hAnsi="Wingdings" w:hint="default"/>
      </w:rPr>
    </w:lvl>
    <w:lvl w:ilvl="7" w:tplc="D8C48892" w:tentative="1">
      <w:start w:val="1"/>
      <w:numFmt w:val="bullet"/>
      <w:lvlText w:val=""/>
      <w:lvlJc w:val="left"/>
      <w:pPr>
        <w:tabs>
          <w:tab w:val="num" w:pos="5760"/>
        </w:tabs>
        <w:ind w:left="5760" w:hanging="360"/>
      </w:pPr>
      <w:rPr>
        <w:rFonts w:ascii="Wingdings" w:hAnsi="Wingdings" w:hint="default"/>
      </w:rPr>
    </w:lvl>
    <w:lvl w:ilvl="8" w:tplc="EC423834"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EE13908"/>
    <w:multiLevelType w:val="hybridMultilevel"/>
    <w:tmpl w:val="4236974E"/>
    <w:lvl w:ilvl="0" w:tplc="F854776C">
      <w:start w:val="1"/>
      <w:numFmt w:val="bullet"/>
      <w:lvlText w:val=""/>
      <w:lvlJc w:val="left"/>
      <w:pPr>
        <w:tabs>
          <w:tab w:val="num" w:pos="720"/>
        </w:tabs>
        <w:ind w:left="720" w:hanging="360"/>
      </w:pPr>
      <w:rPr>
        <w:rFonts w:ascii="Wingdings" w:hAnsi="Wingdings" w:hint="default"/>
      </w:rPr>
    </w:lvl>
    <w:lvl w:ilvl="1" w:tplc="0750C742" w:tentative="1">
      <w:start w:val="1"/>
      <w:numFmt w:val="bullet"/>
      <w:lvlText w:val=""/>
      <w:lvlJc w:val="left"/>
      <w:pPr>
        <w:tabs>
          <w:tab w:val="num" w:pos="1440"/>
        </w:tabs>
        <w:ind w:left="1440" w:hanging="360"/>
      </w:pPr>
      <w:rPr>
        <w:rFonts w:ascii="Wingdings" w:hAnsi="Wingdings" w:hint="default"/>
      </w:rPr>
    </w:lvl>
    <w:lvl w:ilvl="2" w:tplc="DD0EE364" w:tentative="1">
      <w:start w:val="1"/>
      <w:numFmt w:val="bullet"/>
      <w:lvlText w:val=""/>
      <w:lvlJc w:val="left"/>
      <w:pPr>
        <w:tabs>
          <w:tab w:val="num" w:pos="2160"/>
        </w:tabs>
        <w:ind w:left="2160" w:hanging="360"/>
      </w:pPr>
      <w:rPr>
        <w:rFonts w:ascii="Wingdings" w:hAnsi="Wingdings" w:hint="default"/>
      </w:rPr>
    </w:lvl>
    <w:lvl w:ilvl="3" w:tplc="FAD2DE70" w:tentative="1">
      <w:start w:val="1"/>
      <w:numFmt w:val="bullet"/>
      <w:lvlText w:val=""/>
      <w:lvlJc w:val="left"/>
      <w:pPr>
        <w:tabs>
          <w:tab w:val="num" w:pos="2880"/>
        </w:tabs>
        <w:ind w:left="2880" w:hanging="360"/>
      </w:pPr>
      <w:rPr>
        <w:rFonts w:ascii="Wingdings" w:hAnsi="Wingdings" w:hint="default"/>
      </w:rPr>
    </w:lvl>
    <w:lvl w:ilvl="4" w:tplc="F780A39C" w:tentative="1">
      <w:start w:val="1"/>
      <w:numFmt w:val="bullet"/>
      <w:lvlText w:val=""/>
      <w:lvlJc w:val="left"/>
      <w:pPr>
        <w:tabs>
          <w:tab w:val="num" w:pos="3600"/>
        </w:tabs>
        <w:ind w:left="3600" w:hanging="360"/>
      </w:pPr>
      <w:rPr>
        <w:rFonts w:ascii="Wingdings" w:hAnsi="Wingdings" w:hint="default"/>
      </w:rPr>
    </w:lvl>
    <w:lvl w:ilvl="5" w:tplc="433CA40E" w:tentative="1">
      <w:start w:val="1"/>
      <w:numFmt w:val="bullet"/>
      <w:lvlText w:val=""/>
      <w:lvlJc w:val="left"/>
      <w:pPr>
        <w:tabs>
          <w:tab w:val="num" w:pos="4320"/>
        </w:tabs>
        <w:ind w:left="4320" w:hanging="360"/>
      </w:pPr>
      <w:rPr>
        <w:rFonts w:ascii="Wingdings" w:hAnsi="Wingdings" w:hint="default"/>
      </w:rPr>
    </w:lvl>
    <w:lvl w:ilvl="6" w:tplc="1974C530" w:tentative="1">
      <w:start w:val="1"/>
      <w:numFmt w:val="bullet"/>
      <w:lvlText w:val=""/>
      <w:lvlJc w:val="left"/>
      <w:pPr>
        <w:tabs>
          <w:tab w:val="num" w:pos="5040"/>
        </w:tabs>
        <w:ind w:left="5040" w:hanging="360"/>
      </w:pPr>
      <w:rPr>
        <w:rFonts w:ascii="Wingdings" w:hAnsi="Wingdings" w:hint="default"/>
      </w:rPr>
    </w:lvl>
    <w:lvl w:ilvl="7" w:tplc="49E8CAB2" w:tentative="1">
      <w:start w:val="1"/>
      <w:numFmt w:val="bullet"/>
      <w:lvlText w:val=""/>
      <w:lvlJc w:val="left"/>
      <w:pPr>
        <w:tabs>
          <w:tab w:val="num" w:pos="5760"/>
        </w:tabs>
        <w:ind w:left="5760" w:hanging="360"/>
      </w:pPr>
      <w:rPr>
        <w:rFonts w:ascii="Wingdings" w:hAnsi="Wingdings" w:hint="default"/>
      </w:rPr>
    </w:lvl>
    <w:lvl w:ilvl="8" w:tplc="9F169A56"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64A3DCA"/>
    <w:multiLevelType w:val="singleLevel"/>
    <w:tmpl w:val="0416000F"/>
    <w:lvl w:ilvl="0">
      <w:start w:val="1"/>
      <w:numFmt w:val="decimal"/>
      <w:lvlText w:val="%1."/>
      <w:lvlJc w:val="left"/>
      <w:pPr>
        <w:tabs>
          <w:tab w:val="num" w:pos="360"/>
        </w:tabs>
        <w:ind w:left="360" w:hanging="360"/>
      </w:pPr>
      <w:rPr>
        <w:rFonts w:hint="default"/>
      </w:rPr>
    </w:lvl>
  </w:abstractNum>
  <w:abstractNum w:abstractNumId="18" w15:restartNumberingAfterBreak="0">
    <w:nsid w:val="78CE53B2"/>
    <w:multiLevelType w:val="hybridMultilevel"/>
    <w:tmpl w:val="5146404C"/>
    <w:lvl w:ilvl="0" w:tplc="06F4FA58">
      <w:start w:val="1"/>
      <w:numFmt w:val="bullet"/>
      <w:lvlText w:val=""/>
      <w:lvlJc w:val="left"/>
      <w:pPr>
        <w:tabs>
          <w:tab w:val="num" w:pos="720"/>
        </w:tabs>
        <w:ind w:left="720" w:hanging="360"/>
      </w:pPr>
      <w:rPr>
        <w:rFonts w:ascii="Wingdings" w:hAnsi="Wingdings" w:hint="default"/>
      </w:rPr>
    </w:lvl>
    <w:lvl w:ilvl="1" w:tplc="BE28955E" w:tentative="1">
      <w:start w:val="1"/>
      <w:numFmt w:val="bullet"/>
      <w:lvlText w:val=""/>
      <w:lvlJc w:val="left"/>
      <w:pPr>
        <w:tabs>
          <w:tab w:val="num" w:pos="1440"/>
        </w:tabs>
        <w:ind w:left="1440" w:hanging="360"/>
      </w:pPr>
      <w:rPr>
        <w:rFonts w:ascii="Wingdings" w:hAnsi="Wingdings" w:hint="default"/>
      </w:rPr>
    </w:lvl>
    <w:lvl w:ilvl="2" w:tplc="E542943A" w:tentative="1">
      <w:start w:val="1"/>
      <w:numFmt w:val="bullet"/>
      <w:lvlText w:val=""/>
      <w:lvlJc w:val="left"/>
      <w:pPr>
        <w:tabs>
          <w:tab w:val="num" w:pos="2160"/>
        </w:tabs>
        <w:ind w:left="2160" w:hanging="360"/>
      </w:pPr>
      <w:rPr>
        <w:rFonts w:ascii="Wingdings" w:hAnsi="Wingdings" w:hint="default"/>
      </w:rPr>
    </w:lvl>
    <w:lvl w:ilvl="3" w:tplc="11122EB4" w:tentative="1">
      <w:start w:val="1"/>
      <w:numFmt w:val="bullet"/>
      <w:lvlText w:val=""/>
      <w:lvlJc w:val="left"/>
      <w:pPr>
        <w:tabs>
          <w:tab w:val="num" w:pos="2880"/>
        </w:tabs>
        <w:ind w:left="2880" w:hanging="360"/>
      </w:pPr>
      <w:rPr>
        <w:rFonts w:ascii="Wingdings" w:hAnsi="Wingdings" w:hint="default"/>
      </w:rPr>
    </w:lvl>
    <w:lvl w:ilvl="4" w:tplc="29EEFBAA" w:tentative="1">
      <w:start w:val="1"/>
      <w:numFmt w:val="bullet"/>
      <w:lvlText w:val=""/>
      <w:lvlJc w:val="left"/>
      <w:pPr>
        <w:tabs>
          <w:tab w:val="num" w:pos="3600"/>
        </w:tabs>
        <w:ind w:left="3600" w:hanging="360"/>
      </w:pPr>
      <w:rPr>
        <w:rFonts w:ascii="Wingdings" w:hAnsi="Wingdings" w:hint="default"/>
      </w:rPr>
    </w:lvl>
    <w:lvl w:ilvl="5" w:tplc="4C501C80" w:tentative="1">
      <w:start w:val="1"/>
      <w:numFmt w:val="bullet"/>
      <w:lvlText w:val=""/>
      <w:lvlJc w:val="left"/>
      <w:pPr>
        <w:tabs>
          <w:tab w:val="num" w:pos="4320"/>
        </w:tabs>
        <w:ind w:left="4320" w:hanging="360"/>
      </w:pPr>
      <w:rPr>
        <w:rFonts w:ascii="Wingdings" w:hAnsi="Wingdings" w:hint="default"/>
      </w:rPr>
    </w:lvl>
    <w:lvl w:ilvl="6" w:tplc="9E56B338" w:tentative="1">
      <w:start w:val="1"/>
      <w:numFmt w:val="bullet"/>
      <w:lvlText w:val=""/>
      <w:lvlJc w:val="left"/>
      <w:pPr>
        <w:tabs>
          <w:tab w:val="num" w:pos="5040"/>
        </w:tabs>
        <w:ind w:left="5040" w:hanging="360"/>
      </w:pPr>
      <w:rPr>
        <w:rFonts w:ascii="Wingdings" w:hAnsi="Wingdings" w:hint="default"/>
      </w:rPr>
    </w:lvl>
    <w:lvl w:ilvl="7" w:tplc="DC985682" w:tentative="1">
      <w:start w:val="1"/>
      <w:numFmt w:val="bullet"/>
      <w:lvlText w:val=""/>
      <w:lvlJc w:val="left"/>
      <w:pPr>
        <w:tabs>
          <w:tab w:val="num" w:pos="5760"/>
        </w:tabs>
        <w:ind w:left="5760" w:hanging="360"/>
      </w:pPr>
      <w:rPr>
        <w:rFonts w:ascii="Wingdings" w:hAnsi="Wingdings" w:hint="default"/>
      </w:rPr>
    </w:lvl>
    <w:lvl w:ilvl="8" w:tplc="3DA8CC9C"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9BE43EA"/>
    <w:multiLevelType w:val="hybridMultilevel"/>
    <w:tmpl w:val="39386628"/>
    <w:lvl w:ilvl="0" w:tplc="AB76703C">
      <w:start w:val="1"/>
      <w:numFmt w:val="bullet"/>
      <w:lvlText w:val=""/>
      <w:lvlJc w:val="left"/>
      <w:pPr>
        <w:tabs>
          <w:tab w:val="num" w:pos="720"/>
        </w:tabs>
        <w:ind w:left="720" w:hanging="360"/>
      </w:pPr>
      <w:rPr>
        <w:rFonts w:ascii="Wingdings" w:hAnsi="Wingdings" w:hint="default"/>
      </w:rPr>
    </w:lvl>
    <w:lvl w:ilvl="1" w:tplc="0BF62526" w:tentative="1">
      <w:start w:val="1"/>
      <w:numFmt w:val="bullet"/>
      <w:lvlText w:val=""/>
      <w:lvlJc w:val="left"/>
      <w:pPr>
        <w:tabs>
          <w:tab w:val="num" w:pos="1440"/>
        </w:tabs>
        <w:ind w:left="1440" w:hanging="360"/>
      </w:pPr>
      <w:rPr>
        <w:rFonts w:ascii="Wingdings" w:hAnsi="Wingdings" w:hint="default"/>
      </w:rPr>
    </w:lvl>
    <w:lvl w:ilvl="2" w:tplc="956614EE" w:tentative="1">
      <w:start w:val="1"/>
      <w:numFmt w:val="bullet"/>
      <w:lvlText w:val=""/>
      <w:lvlJc w:val="left"/>
      <w:pPr>
        <w:tabs>
          <w:tab w:val="num" w:pos="2160"/>
        </w:tabs>
        <w:ind w:left="2160" w:hanging="360"/>
      </w:pPr>
      <w:rPr>
        <w:rFonts w:ascii="Wingdings" w:hAnsi="Wingdings" w:hint="default"/>
      </w:rPr>
    </w:lvl>
    <w:lvl w:ilvl="3" w:tplc="661807E8" w:tentative="1">
      <w:start w:val="1"/>
      <w:numFmt w:val="bullet"/>
      <w:lvlText w:val=""/>
      <w:lvlJc w:val="left"/>
      <w:pPr>
        <w:tabs>
          <w:tab w:val="num" w:pos="2880"/>
        </w:tabs>
        <w:ind w:left="2880" w:hanging="360"/>
      </w:pPr>
      <w:rPr>
        <w:rFonts w:ascii="Wingdings" w:hAnsi="Wingdings" w:hint="default"/>
      </w:rPr>
    </w:lvl>
    <w:lvl w:ilvl="4" w:tplc="D1B24EE0" w:tentative="1">
      <w:start w:val="1"/>
      <w:numFmt w:val="bullet"/>
      <w:lvlText w:val=""/>
      <w:lvlJc w:val="left"/>
      <w:pPr>
        <w:tabs>
          <w:tab w:val="num" w:pos="3600"/>
        </w:tabs>
        <w:ind w:left="3600" w:hanging="360"/>
      </w:pPr>
      <w:rPr>
        <w:rFonts w:ascii="Wingdings" w:hAnsi="Wingdings" w:hint="default"/>
      </w:rPr>
    </w:lvl>
    <w:lvl w:ilvl="5" w:tplc="68BEDEC0" w:tentative="1">
      <w:start w:val="1"/>
      <w:numFmt w:val="bullet"/>
      <w:lvlText w:val=""/>
      <w:lvlJc w:val="left"/>
      <w:pPr>
        <w:tabs>
          <w:tab w:val="num" w:pos="4320"/>
        </w:tabs>
        <w:ind w:left="4320" w:hanging="360"/>
      </w:pPr>
      <w:rPr>
        <w:rFonts w:ascii="Wingdings" w:hAnsi="Wingdings" w:hint="default"/>
      </w:rPr>
    </w:lvl>
    <w:lvl w:ilvl="6" w:tplc="18362A0A" w:tentative="1">
      <w:start w:val="1"/>
      <w:numFmt w:val="bullet"/>
      <w:lvlText w:val=""/>
      <w:lvlJc w:val="left"/>
      <w:pPr>
        <w:tabs>
          <w:tab w:val="num" w:pos="5040"/>
        </w:tabs>
        <w:ind w:left="5040" w:hanging="360"/>
      </w:pPr>
      <w:rPr>
        <w:rFonts w:ascii="Wingdings" w:hAnsi="Wingdings" w:hint="default"/>
      </w:rPr>
    </w:lvl>
    <w:lvl w:ilvl="7" w:tplc="08620DD8" w:tentative="1">
      <w:start w:val="1"/>
      <w:numFmt w:val="bullet"/>
      <w:lvlText w:val=""/>
      <w:lvlJc w:val="left"/>
      <w:pPr>
        <w:tabs>
          <w:tab w:val="num" w:pos="5760"/>
        </w:tabs>
        <w:ind w:left="5760" w:hanging="360"/>
      </w:pPr>
      <w:rPr>
        <w:rFonts w:ascii="Wingdings" w:hAnsi="Wingdings" w:hint="default"/>
      </w:rPr>
    </w:lvl>
    <w:lvl w:ilvl="8" w:tplc="70027924"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0"/>
  </w:num>
  <w:num w:numId="3">
    <w:abstractNumId w:val="16"/>
  </w:num>
  <w:num w:numId="4">
    <w:abstractNumId w:val="18"/>
  </w:num>
  <w:num w:numId="5">
    <w:abstractNumId w:val="10"/>
  </w:num>
  <w:num w:numId="6">
    <w:abstractNumId w:val="1"/>
  </w:num>
  <w:num w:numId="7">
    <w:abstractNumId w:val="13"/>
  </w:num>
  <w:num w:numId="8">
    <w:abstractNumId w:val="6"/>
  </w:num>
  <w:num w:numId="9">
    <w:abstractNumId w:val="19"/>
  </w:num>
  <w:num w:numId="10">
    <w:abstractNumId w:val="7"/>
  </w:num>
  <w:num w:numId="11">
    <w:abstractNumId w:val="12"/>
  </w:num>
  <w:num w:numId="12">
    <w:abstractNumId w:val="9"/>
  </w:num>
  <w:num w:numId="13">
    <w:abstractNumId w:val="8"/>
  </w:num>
  <w:num w:numId="14">
    <w:abstractNumId w:val="15"/>
  </w:num>
  <w:num w:numId="15">
    <w:abstractNumId w:val="14"/>
  </w:num>
  <w:num w:numId="16">
    <w:abstractNumId w:val="11"/>
  </w:num>
  <w:num w:numId="17">
    <w:abstractNumId w:val="17"/>
  </w:num>
  <w:num w:numId="18">
    <w:abstractNumId w:val="5"/>
  </w:num>
  <w:num w:numId="19">
    <w:abstractNumId w:val="2"/>
  </w:num>
  <w:num w:numId="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1A58"/>
    <w:rsid w:val="000D0687"/>
    <w:rsid w:val="0028533E"/>
    <w:rsid w:val="002F1DFE"/>
    <w:rsid w:val="00361A58"/>
    <w:rsid w:val="003F7438"/>
    <w:rsid w:val="0047036B"/>
    <w:rsid w:val="005F04A2"/>
    <w:rsid w:val="00715F26"/>
    <w:rsid w:val="00832431"/>
    <w:rsid w:val="008E5626"/>
    <w:rsid w:val="00C44D86"/>
    <w:rsid w:val="00C54907"/>
    <w:rsid w:val="00F129C1"/>
    <w:rsid w:val="00FE5F8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3F3E58"/>
  <w15:chartTrackingRefBased/>
  <w15:docId w15:val="{E64A1A92-E69A-4E2C-886C-5CE8FCAC89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t-BR" w:eastAsia="en-US" w:bidi="ar-SA"/>
      </w:rPr>
    </w:rPrDefault>
    <w:pPrDefault>
      <w:pPr>
        <w:spacing w:line="360" w:lineRule="auto"/>
        <w:ind w:firstLine="709"/>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76" w:lineRule="auto"/>
    </w:pPr>
  </w:style>
  <w:style w:type="paragraph" w:styleId="Ttulo1">
    <w:name w:val="heading 1"/>
    <w:basedOn w:val="Normal"/>
    <w:next w:val="Normal"/>
    <w:link w:val="Ttulo1Char"/>
    <w:uiPriority w:val="9"/>
    <w:qFormat/>
    <w:rsid w:val="00361A58"/>
    <w:pPr>
      <w:keepNext/>
      <w:keepLines/>
      <w:spacing w:before="240"/>
      <w:outlineLvl w:val="0"/>
    </w:pPr>
    <w:rPr>
      <w:rFonts w:ascii="Cambria" w:eastAsia="Times New Roman" w:hAnsi="Cambria" w:cs="Times New Roman"/>
      <w:b/>
      <w:bCs/>
      <w:color w:val="365F91"/>
      <w:sz w:val="28"/>
      <w:szCs w:val="28"/>
      <w:lang w:eastAsia="pt-BR"/>
    </w:rPr>
  </w:style>
  <w:style w:type="paragraph" w:styleId="Ttulo2">
    <w:name w:val="heading 2"/>
    <w:basedOn w:val="Normal"/>
    <w:next w:val="Normal"/>
    <w:link w:val="Ttulo2Char"/>
    <w:uiPriority w:val="9"/>
    <w:unhideWhenUsed/>
    <w:qFormat/>
    <w:rsid w:val="00361A58"/>
    <w:pPr>
      <w:keepNext/>
      <w:spacing w:before="240" w:after="60"/>
      <w:ind w:firstLine="0"/>
      <w:jc w:val="left"/>
      <w:outlineLvl w:val="1"/>
    </w:pPr>
    <w:rPr>
      <w:rFonts w:ascii="Cambria" w:eastAsia="Times New Roman" w:hAnsi="Cambria" w:cs="Times New Roman"/>
      <w:b/>
      <w:bCs/>
      <w:i/>
      <w:iCs/>
      <w:sz w:val="28"/>
      <w:szCs w:val="28"/>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Ttulo11">
    <w:name w:val="Título 11"/>
    <w:basedOn w:val="Normal"/>
    <w:next w:val="Normal"/>
    <w:uiPriority w:val="9"/>
    <w:qFormat/>
    <w:rsid w:val="00361A58"/>
    <w:pPr>
      <w:keepNext/>
      <w:keepLines/>
      <w:spacing w:before="480"/>
      <w:ind w:firstLine="0"/>
      <w:jc w:val="left"/>
      <w:outlineLvl w:val="0"/>
    </w:pPr>
    <w:rPr>
      <w:rFonts w:ascii="Cambria" w:eastAsia="Times New Roman" w:hAnsi="Cambria" w:cs="Times New Roman"/>
      <w:b/>
      <w:bCs/>
      <w:color w:val="365F91"/>
      <w:sz w:val="28"/>
      <w:szCs w:val="28"/>
      <w:lang w:eastAsia="pt-BR"/>
    </w:rPr>
  </w:style>
  <w:style w:type="character" w:customStyle="1" w:styleId="Ttulo2Char">
    <w:name w:val="Título 2 Char"/>
    <w:basedOn w:val="Fontepargpadro"/>
    <w:link w:val="Ttulo2"/>
    <w:uiPriority w:val="9"/>
    <w:rsid w:val="00361A58"/>
    <w:rPr>
      <w:rFonts w:ascii="Cambria" w:eastAsia="Times New Roman" w:hAnsi="Cambria" w:cs="Times New Roman"/>
      <w:b/>
      <w:bCs/>
      <w:i/>
      <w:iCs/>
      <w:sz w:val="28"/>
      <w:szCs w:val="28"/>
      <w:lang w:eastAsia="pt-BR"/>
    </w:rPr>
  </w:style>
  <w:style w:type="numbering" w:customStyle="1" w:styleId="Semlista1">
    <w:name w:val="Sem lista1"/>
    <w:next w:val="Semlista"/>
    <w:uiPriority w:val="99"/>
    <w:semiHidden/>
    <w:unhideWhenUsed/>
    <w:rsid w:val="00361A58"/>
  </w:style>
  <w:style w:type="paragraph" w:customStyle="1" w:styleId="SemEspaamento1">
    <w:name w:val="Sem Espaçamento1"/>
    <w:basedOn w:val="Normal"/>
    <w:next w:val="SemEspaamento"/>
    <w:link w:val="SemEspaamentoChar"/>
    <w:uiPriority w:val="1"/>
    <w:qFormat/>
    <w:rsid w:val="00361A58"/>
    <w:pPr>
      <w:spacing w:line="240" w:lineRule="auto"/>
      <w:ind w:firstLine="0"/>
      <w:jc w:val="left"/>
    </w:pPr>
    <w:rPr>
      <w:rFonts w:eastAsia="Times New Roman"/>
      <w:color w:val="000000"/>
      <w:lang w:eastAsia="fr-FR"/>
    </w:rPr>
  </w:style>
  <w:style w:type="character" w:customStyle="1" w:styleId="SemEspaamentoChar">
    <w:name w:val="Sem Espaçamento Char"/>
    <w:basedOn w:val="Fontepargpadro"/>
    <w:link w:val="SemEspaamento1"/>
    <w:uiPriority w:val="1"/>
    <w:rsid w:val="00361A58"/>
    <w:rPr>
      <w:rFonts w:eastAsia="Times New Roman"/>
      <w:color w:val="000000"/>
      <w:lang w:eastAsia="fr-FR"/>
    </w:rPr>
  </w:style>
  <w:style w:type="paragraph" w:styleId="NormalWeb">
    <w:name w:val="Normal (Web)"/>
    <w:basedOn w:val="Normal"/>
    <w:uiPriority w:val="99"/>
    <w:unhideWhenUsed/>
    <w:qFormat/>
    <w:rsid w:val="00361A58"/>
    <w:pPr>
      <w:spacing w:before="100" w:beforeAutospacing="1" w:after="100" w:afterAutospacing="1" w:line="240" w:lineRule="auto"/>
      <w:ind w:firstLine="0"/>
      <w:jc w:val="left"/>
    </w:pPr>
    <w:rPr>
      <w:rFonts w:ascii="Times New Roman" w:eastAsia="Times New Roman" w:hAnsi="Times New Roman" w:cs="Times New Roman"/>
      <w:sz w:val="24"/>
      <w:szCs w:val="24"/>
      <w:lang w:eastAsia="pt-BR"/>
    </w:rPr>
  </w:style>
  <w:style w:type="paragraph" w:styleId="Pr-formataoHTML">
    <w:name w:val="HTML Preformatted"/>
    <w:basedOn w:val="Normal"/>
    <w:link w:val="Pr-formataoHTMLChar"/>
    <w:uiPriority w:val="99"/>
    <w:unhideWhenUsed/>
    <w:rsid w:val="00361A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eastAsia="Times New Roman" w:hAnsi="Courier New" w:cs="Times New Roman"/>
      <w:sz w:val="20"/>
      <w:szCs w:val="20"/>
      <w:lang w:val="x-none" w:eastAsia="x-none"/>
    </w:rPr>
  </w:style>
  <w:style w:type="character" w:customStyle="1" w:styleId="Pr-formataoHTMLChar">
    <w:name w:val="Pré-formatação HTML Char"/>
    <w:basedOn w:val="Fontepargpadro"/>
    <w:link w:val="Pr-formataoHTML"/>
    <w:uiPriority w:val="99"/>
    <w:rsid w:val="00361A58"/>
    <w:rPr>
      <w:rFonts w:ascii="Courier New" w:eastAsia="Times New Roman" w:hAnsi="Courier New" w:cs="Times New Roman"/>
      <w:sz w:val="20"/>
      <w:szCs w:val="20"/>
      <w:lang w:val="x-none" w:eastAsia="x-none"/>
    </w:rPr>
  </w:style>
  <w:style w:type="paragraph" w:customStyle="1" w:styleId="Pargrafo">
    <w:name w:val="Parágrafo"/>
    <w:basedOn w:val="Normal"/>
    <w:qFormat/>
    <w:rsid w:val="00361A58"/>
    <w:pPr>
      <w:widowControl w:val="0"/>
      <w:tabs>
        <w:tab w:val="left" w:pos="1701"/>
      </w:tabs>
      <w:snapToGrid w:val="0"/>
      <w:spacing w:line="360" w:lineRule="auto"/>
      <w:ind w:firstLine="1701"/>
    </w:pPr>
    <w:rPr>
      <w:rFonts w:ascii="Arial" w:eastAsia="Times New Roman" w:hAnsi="Arial" w:cs="Times New Roman"/>
      <w:sz w:val="24"/>
      <w:szCs w:val="20"/>
      <w:lang w:eastAsia="pt-BR"/>
    </w:rPr>
  </w:style>
  <w:style w:type="paragraph" w:customStyle="1" w:styleId="Fonte">
    <w:name w:val="Fonte"/>
    <w:basedOn w:val="Normal"/>
    <w:next w:val="Pargrafo"/>
    <w:link w:val="FonteChar"/>
    <w:rsid w:val="00361A58"/>
    <w:pPr>
      <w:widowControl w:val="0"/>
      <w:snapToGrid w:val="0"/>
      <w:spacing w:after="360" w:line="240" w:lineRule="auto"/>
      <w:ind w:firstLine="0"/>
      <w:contextualSpacing/>
      <w:jc w:val="left"/>
    </w:pPr>
    <w:rPr>
      <w:rFonts w:ascii="Arial" w:eastAsia="Times New Roman" w:hAnsi="Arial" w:cs="Times New Roman"/>
      <w:sz w:val="20"/>
      <w:szCs w:val="20"/>
      <w:lang w:val="x-none" w:eastAsia="x-none"/>
    </w:rPr>
  </w:style>
  <w:style w:type="paragraph" w:customStyle="1" w:styleId="TtulodeFigura">
    <w:name w:val="Título de Figura"/>
    <w:basedOn w:val="Normal"/>
    <w:next w:val="Fonte"/>
    <w:rsid w:val="00361A58"/>
    <w:pPr>
      <w:widowControl w:val="0"/>
      <w:snapToGrid w:val="0"/>
      <w:spacing w:before="360" w:line="240" w:lineRule="auto"/>
      <w:ind w:firstLine="0"/>
    </w:pPr>
    <w:rPr>
      <w:rFonts w:ascii="Arial" w:eastAsia="Times New Roman" w:hAnsi="Arial" w:cs="Times New Roman"/>
      <w:sz w:val="24"/>
      <w:szCs w:val="20"/>
      <w:lang w:eastAsia="pt-BR"/>
    </w:rPr>
  </w:style>
  <w:style w:type="character" w:customStyle="1" w:styleId="FonteChar">
    <w:name w:val="Fonte Char"/>
    <w:link w:val="Fonte"/>
    <w:locked/>
    <w:rsid w:val="00361A58"/>
    <w:rPr>
      <w:rFonts w:ascii="Arial" w:eastAsia="Times New Roman" w:hAnsi="Arial" w:cs="Times New Roman"/>
      <w:sz w:val="20"/>
      <w:szCs w:val="20"/>
      <w:lang w:val="x-none" w:eastAsia="x-none"/>
    </w:rPr>
  </w:style>
  <w:style w:type="paragraph" w:customStyle="1" w:styleId="TitulodeGrfico">
    <w:name w:val="Titulo de Gráfico"/>
    <w:basedOn w:val="TtulodeFigura"/>
    <w:next w:val="Fonte"/>
    <w:rsid w:val="00361A58"/>
  </w:style>
  <w:style w:type="paragraph" w:customStyle="1" w:styleId="TitulodeQuadro">
    <w:name w:val="Titulo de Quadro"/>
    <w:basedOn w:val="Normal"/>
    <w:next w:val="Normal"/>
    <w:rsid w:val="00361A58"/>
    <w:pPr>
      <w:widowControl w:val="0"/>
      <w:snapToGrid w:val="0"/>
      <w:spacing w:before="360" w:line="240" w:lineRule="auto"/>
      <w:ind w:firstLine="0"/>
    </w:pPr>
    <w:rPr>
      <w:rFonts w:ascii="Arial" w:eastAsia="Times New Roman" w:hAnsi="Arial" w:cs="Times New Roman"/>
      <w:sz w:val="24"/>
      <w:szCs w:val="20"/>
      <w:lang w:eastAsia="pt-BR"/>
    </w:rPr>
  </w:style>
  <w:style w:type="paragraph" w:customStyle="1" w:styleId="TitulodeTabela">
    <w:name w:val="Titulo de Tabela"/>
    <w:basedOn w:val="Normal"/>
    <w:rsid w:val="00361A58"/>
    <w:pPr>
      <w:widowControl w:val="0"/>
      <w:snapToGrid w:val="0"/>
      <w:spacing w:before="360" w:line="240" w:lineRule="auto"/>
      <w:ind w:firstLine="0"/>
    </w:pPr>
    <w:rPr>
      <w:rFonts w:ascii="Arial" w:eastAsia="Times New Roman" w:hAnsi="Arial" w:cs="Times New Roman"/>
      <w:sz w:val="24"/>
      <w:szCs w:val="20"/>
      <w:lang w:eastAsia="pt-BR"/>
    </w:rPr>
  </w:style>
  <w:style w:type="table" w:styleId="Tabelacomgrade">
    <w:name w:val="Table Grid"/>
    <w:basedOn w:val="Tabelanormal"/>
    <w:uiPriority w:val="59"/>
    <w:rsid w:val="00361A58"/>
    <w:pPr>
      <w:spacing w:line="240" w:lineRule="auto"/>
      <w:ind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bealho">
    <w:name w:val="header"/>
    <w:basedOn w:val="Normal"/>
    <w:link w:val="CabealhoChar"/>
    <w:unhideWhenUsed/>
    <w:rsid w:val="00361A58"/>
    <w:pPr>
      <w:tabs>
        <w:tab w:val="center" w:pos="4252"/>
        <w:tab w:val="right" w:pos="8504"/>
      </w:tabs>
      <w:spacing w:line="240" w:lineRule="auto"/>
      <w:ind w:firstLine="0"/>
      <w:jc w:val="left"/>
    </w:pPr>
    <w:rPr>
      <w:rFonts w:ascii="Calibri" w:eastAsia="Times New Roman" w:hAnsi="Calibri" w:cs="Times New Roman"/>
      <w:lang w:eastAsia="pt-BR"/>
    </w:rPr>
  </w:style>
  <w:style w:type="character" w:customStyle="1" w:styleId="CabealhoChar">
    <w:name w:val="Cabeçalho Char"/>
    <w:basedOn w:val="Fontepargpadro"/>
    <w:link w:val="Cabealho"/>
    <w:rsid w:val="00361A58"/>
    <w:rPr>
      <w:rFonts w:ascii="Calibri" w:eastAsia="Times New Roman" w:hAnsi="Calibri" w:cs="Times New Roman"/>
      <w:lang w:eastAsia="pt-BR"/>
    </w:rPr>
  </w:style>
  <w:style w:type="paragraph" w:styleId="Rodap">
    <w:name w:val="footer"/>
    <w:basedOn w:val="Normal"/>
    <w:link w:val="RodapChar"/>
    <w:uiPriority w:val="99"/>
    <w:unhideWhenUsed/>
    <w:rsid w:val="00361A58"/>
    <w:pPr>
      <w:tabs>
        <w:tab w:val="center" w:pos="4252"/>
        <w:tab w:val="right" w:pos="8504"/>
      </w:tabs>
      <w:spacing w:line="240" w:lineRule="auto"/>
      <w:ind w:firstLine="0"/>
      <w:jc w:val="left"/>
    </w:pPr>
    <w:rPr>
      <w:rFonts w:ascii="Calibri" w:eastAsia="Times New Roman" w:hAnsi="Calibri" w:cs="Times New Roman"/>
      <w:lang w:eastAsia="pt-BR"/>
    </w:rPr>
  </w:style>
  <w:style w:type="character" w:customStyle="1" w:styleId="RodapChar">
    <w:name w:val="Rodapé Char"/>
    <w:basedOn w:val="Fontepargpadro"/>
    <w:link w:val="Rodap"/>
    <w:uiPriority w:val="99"/>
    <w:rsid w:val="00361A58"/>
    <w:rPr>
      <w:rFonts w:ascii="Calibri" w:eastAsia="Times New Roman" w:hAnsi="Calibri" w:cs="Times New Roman"/>
      <w:lang w:eastAsia="pt-BR"/>
    </w:rPr>
  </w:style>
  <w:style w:type="paragraph" w:styleId="Textodebalo">
    <w:name w:val="Balloon Text"/>
    <w:basedOn w:val="Normal"/>
    <w:link w:val="TextodebaloChar"/>
    <w:uiPriority w:val="99"/>
    <w:semiHidden/>
    <w:unhideWhenUsed/>
    <w:rsid w:val="00361A58"/>
    <w:pPr>
      <w:spacing w:line="240" w:lineRule="auto"/>
      <w:ind w:firstLine="0"/>
      <w:jc w:val="left"/>
    </w:pPr>
    <w:rPr>
      <w:rFonts w:ascii="Tahoma" w:eastAsia="Times New Roman" w:hAnsi="Tahoma" w:cs="Tahoma"/>
      <w:sz w:val="16"/>
      <w:szCs w:val="16"/>
      <w:lang w:eastAsia="pt-BR"/>
    </w:rPr>
  </w:style>
  <w:style w:type="character" w:customStyle="1" w:styleId="TextodebaloChar">
    <w:name w:val="Texto de balão Char"/>
    <w:basedOn w:val="Fontepargpadro"/>
    <w:link w:val="Textodebalo"/>
    <w:uiPriority w:val="99"/>
    <w:semiHidden/>
    <w:rsid w:val="00361A58"/>
    <w:rPr>
      <w:rFonts w:ascii="Tahoma" w:eastAsia="Times New Roman" w:hAnsi="Tahoma" w:cs="Tahoma"/>
      <w:sz w:val="16"/>
      <w:szCs w:val="16"/>
      <w:lang w:eastAsia="pt-BR"/>
    </w:rPr>
  </w:style>
  <w:style w:type="paragraph" w:customStyle="1" w:styleId="PargrafodaLista1">
    <w:name w:val="Parágrafo da Lista1"/>
    <w:basedOn w:val="Normal"/>
    <w:next w:val="PargrafodaLista"/>
    <w:uiPriority w:val="34"/>
    <w:qFormat/>
    <w:rsid w:val="00361A58"/>
    <w:pPr>
      <w:spacing w:line="240" w:lineRule="auto"/>
      <w:ind w:left="720" w:firstLine="0"/>
      <w:contextualSpacing/>
      <w:jc w:val="left"/>
    </w:pPr>
    <w:rPr>
      <w:rFonts w:ascii="Times New Roman" w:eastAsia="Times New Roman" w:hAnsi="Times New Roman" w:cs="Times New Roman"/>
      <w:sz w:val="24"/>
      <w:szCs w:val="24"/>
      <w:lang w:eastAsia="pt-BR"/>
    </w:rPr>
  </w:style>
  <w:style w:type="character" w:customStyle="1" w:styleId="apple-converted-space">
    <w:name w:val="apple-converted-space"/>
    <w:basedOn w:val="Fontepargpadro"/>
    <w:rsid w:val="00361A58"/>
  </w:style>
  <w:style w:type="character" w:customStyle="1" w:styleId="Ttulo1Char">
    <w:name w:val="Título 1 Char"/>
    <w:basedOn w:val="Fontepargpadro"/>
    <w:link w:val="Ttulo1"/>
    <w:uiPriority w:val="9"/>
    <w:rsid w:val="00361A58"/>
    <w:rPr>
      <w:rFonts w:ascii="Cambria" w:eastAsia="Times New Roman" w:hAnsi="Cambria" w:cs="Times New Roman"/>
      <w:b/>
      <w:bCs/>
      <w:color w:val="365F91"/>
      <w:sz w:val="28"/>
      <w:szCs w:val="28"/>
      <w:lang w:eastAsia="pt-BR"/>
    </w:rPr>
  </w:style>
  <w:style w:type="character" w:styleId="Hyperlink">
    <w:name w:val="Hyperlink"/>
    <w:uiPriority w:val="99"/>
    <w:unhideWhenUsed/>
    <w:rsid w:val="00361A58"/>
    <w:rPr>
      <w:color w:val="0000FF"/>
      <w:u w:val="single"/>
    </w:rPr>
  </w:style>
  <w:style w:type="character" w:customStyle="1" w:styleId="highlight">
    <w:name w:val="highlight"/>
    <w:basedOn w:val="Fontepargpadro"/>
    <w:rsid w:val="00361A58"/>
  </w:style>
  <w:style w:type="paragraph" w:customStyle="1" w:styleId="Default">
    <w:name w:val="Default"/>
    <w:qFormat/>
    <w:rsid w:val="00361A58"/>
    <w:pPr>
      <w:autoSpaceDE w:val="0"/>
      <w:autoSpaceDN w:val="0"/>
      <w:adjustRightInd w:val="0"/>
      <w:spacing w:line="240" w:lineRule="auto"/>
      <w:ind w:firstLine="0"/>
      <w:jc w:val="left"/>
    </w:pPr>
    <w:rPr>
      <w:rFonts w:ascii="Arial" w:hAnsi="Arial" w:cs="Arial"/>
      <w:color w:val="000000"/>
      <w:sz w:val="24"/>
      <w:szCs w:val="24"/>
    </w:rPr>
  </w:style>
  <w:style w:type="character" w:styleId="nfase">
    <w:name w:val="Emphasis"/>
    <w:uiPriority w:val="20"/>
    <w:qFormat/>
    <w:rsid w:val="00361A58"/>
    <w:rPr>
      <w:i/>
      <w:iCs/>
    </w:rPr>
  </w:style>
  <w:style w:type="paragraph" w:styleId="Corpodetexto">
    <w:name w:val="Body Text"/>
    <w:basedOn w:val="Normal"/>
    <w:link w:val="CorpodetextoChar"/>
    <w:rsid w:val="00361A58"/>
    <w:pPr>
      <w:tabs>
        <w:tab w:val="left" w:pos="1418"/>
      </w:tabs>
      <w:spacing w:line="360" w:lineRule="auto"/>
      <w:ind w:firstLine="0"/>
      <w:jc w:val="left"/>
    </w:pPr>
    <w:rPr>
      <w:rFonts w:ascii="Times New Roman" w:eastAsia="Times New Roman" w:hAnsi="Times New Roman" w:cs="Times New Roman"/>
      <w:sz w:val="24"/>
      <w:szCs w:val="20"/>
      <w:lang w:eastAsia="pt-BR"/>
    </w:rPr>
  </w:style>
  <w:style w:type="character" w:customStyle="1" w:styleId="CorpodetextoChar">
    <w:name w:val="Corpo de texto Char"/>
    <w:basedOn w:val="Fontepargpadro"/>
    <w:link w:val="Corpodetexto"/>
    <w:rsid w:val="00361A58"/>
    <w:rPr>
      <w:rFonts w:ascii="Times New Roman" w:eastAsia="Times New Roman" w:hAnsi="Times New Roman" w:cs="Times New Roman"/>
      <w:sz w:val="24"/>
      <w:szCs w:val="20"/>
      <w:lang w:eastAsia="pt-BR"/>
    </w:rPr>
  </w:style>
  <w:style w:type="paragraph" w:styleId="Recuodecorpodetexto">
    <w:name w:val="Body Text Indent"/>
    <w:basedOn w:val="Normal"/>
    <w:link w:val="RecuodecorpodetextoChar"/>
    <w:uiPriority w:val="99"/>
    <w:semiHidden/>
    <w:unhideWhenUsed/>
    <w:rsid w:val="00361A58"/>
    <w:pPr>
      <w:spacing w:after="120"/>
      <w:ind w:left="283" w:firstLine="0"/>
      <w:jc w:val="left"/>
    </w:pPr>
    <w:rPr>
      <w:rFonts w:ascii="Calibri" w:eastAsia="Times New Roman" w:hAnsi="Calibri" w:cs="Times New Roman"/>
      <w:lang w:eastAsia="pt-BR"/>
    </w:rPr>
  </w:style>
  <w:style w:type="character" w:customStyle="1" w:styleId="RecuodecorpodetextoChar">
    <w:name w:val="Recuo de corpo de texto Char"/>
    <w:basedOn w:val="Fontepargpadro"/>
    <w:link w:val="Recuodecorpodetexto"/>
    <w:uiPriority w:val="99"/>
    <w:semiHidden/>
    <w:rsid w:val="00361A58"/>
    <w:rPr>
      <w:rFonts w:ascii="Calibri" w:eastAsia="Times New Roman" w:hAnsi="Calibri" w:cs="Times New Roman"/>
      <w:lang w:eastAsia="pt-BR"/>
    </w:rPr>
  </w:style>
  <w:style w:type="paragraph" w:styleId="Ttulo">
    <w:name w:val="Title"/>
    <w:basedOn w:val="Normal"/>
    <w:link w:val="TtuloChar"/>
    <w:qFormat/>
    <w:rsid w:val="00361A58"/>
    <w:pPr>
      <w:spacing w:line="240" w:lineRule="auto"/>
      <w:ind w:firstLine="0"/>
      <w:jc w:val="center"/>
    </w:pPr>
    <w:rPr>
      <w:rFonts w:ascii="Times New Roman" w:eastAsia="Times New Roman" w:hAnsi="Times New Roman" w:cs="Times New Roman"/>
      <w:b/>
      <w:sz w:val="24"/>
      <w:szCs w:val="20"/>
      <w:lang w:eastAsia="pt-BR"/>
    </w:rPr>
  </w:style>
  <w:style w:type="character" w:customStyle="1" w:styleId="TtuloChar">
    <w:name w:val="Título Char"/>
    <w:basedOn w:val="Fontepargpadro"/>
    <w:link w:val="Ttulo"/>
    <w:rsid w:val="00361A58"/>
    <w:rPr>
      <w:rFonts w:ascii="Times New Roman" w:eastAsia="Times New Roman" w:hAnsi="Times New Roman" w:cs="Times New Roman"/>
      <w:b/>
      <w:sz w:val="24"/>
      <w:szCs w:val="20"/>
      <w:lang w:eastAsia="pt-BR"/>
    </w:rPr>
  </w:style>
  <w:style w:type="paragraph" w:styleId="Textodenotaderodap">
    <w:name w:val="footnote text"/>
    <w:basedOn w:val="Normal"/>
    <w:link w:val="TextodenotaderodapChar"/>
    <w:semiHidden/>
    <w:rsid w:val="00361A58"/>
    <w:pPr>
      <w:spacing w:line="240" w:lineRule="auto"/>
      <w:ind w:firstLine="0"/>
      <w:jc w:val="left"/>
    </w:pPr>
    <w:rPr>
      <w:rFonts w:ascii="Times New Roman" w:eastAsia="Times New Roman" w:hAnsi="Times New Roman" w:cs="Times New Roman"/>
      <w:sz w:val="20"/>
      <w:szCs w:val="20"/>
      <w:lang w:eastAsia="pt-BR"/>
    </w:rPr>
  </w:style>
  <w:style w:type="character" w:customStyle="1" w:styleId="TextodenotaderodapChar">
    <w:name w:val="Texto de nota de rodapé Char"/>
    <w:basedOn w:val="Fontepargpadro"/>
    <w:link w:val="Textodenotaderodap"/>
    <w:semiHidden/>
    <w:rsid w:val="00361A58"/>
    <w:rPr>
      <w:rFonts w:ascii="Times New Roman" w:eastAsia="Times New Roman" w:hAnsi="Times New Roman" w:cs="Times New Roman"/>
      <w:sz w:val="20"/>
      <w:szCs w:val="20"/>
      <w:lang w:eastAsia="pt-BR"/>
    </w:rPr>
  </w:style>
  <w:style w:type="character" w:styleId="Refdenotaderodap">
    <w:name w:val="footnote reference"/>
    <w:basedOn w:val="Fontepargpadro"/>
    <w:semiHidden/>
    <w:rsid w:val="00361A58"/>
    <w:rPr>
      <w:vertAlign w:val="superscript"/>
    </w:rPr>
  </w:style>
  <w:style w:type="paragraph" w:styleId="Sumrio1">
    <w:name w:val="toc 1"/>
    <w:basedOn w:val="Normal"/>
    <w:next w:val="Normal"/>
    <w:autoRedefine/>
    <w:uiPriority w:val="39"/>
    <w:unhideWhenUsed/>
    <w:rsid w:val="00361A58"/>
    <w:pPr>
      <w:spacing w:after="100"/>
      <w:ind w:firstLine="0"/>
      <w:jc w:val="left"/>
    </w:pPr>
    <w:rPr>
      <w:rFonts w:ascii="Calibri" w:eastAsia="Times New Roman" w:hAnsi="Calibri" w:cs="Times New Roman"/>
      <w:lang w:eastAsia="pt-BR"/>
    </w:rPr>
  </w:style>
  <w:style w:type="paragraph" w:styleId="Sumrio2">
    <w:name w:val="toc 2"/>
    <w:basedOn w:val="Normal"/>
    <w:next w:val="Normal"/>
    <w:autoRedefine/>
    <w:uiPriority w:val="39"/>
    <w:unhideWhenUsed/>
    <w:rsid w:val="00361A58"/>
    <w:pPr>
      <w:spacing w:after="100"/>
      <w:ind w:left="220" w:firstLine="0"/>
      <w:jc w:val="left"/>
    </w:pPr>
    <w:rPr>
      <w:rFonts w:ascii="Calibri" w:eastAsia="Times New Roman" w:hAnsi="Calibri" w:cs="Times New Roman"/>
      <w:lang w:eastAsia="pt-BR"/>
    </w:rPr>
  </w:style>
  <w:style w:type="paragraph" w:styleId="Corpodetexto2">
    <w:name w:val="Body Text 2"/>
    <w:basedOn w:val="Normal"/>
    <w:link w:val="Corpodetexto2Char"/>
    <w:uiPriority w:val="99"/>
    <w:semiHidden/>
    <w:unhideWhenUsed/>
    <w:rsid w:val="00361A58"/>
    <w:pPr>
      <w:spacing w:after="120" w:line="480" w:lineRule="auto"/>
      <w:ind w:firstLine="0"/>
      <w:jc w:val="left"/>
    </w:pPr>
    <w:rPr>
      <w:rFonts w:ascii="Calibri" w:eastAsia="Times New Roman" w:hAnsi="Calibri" w:cs="Times New Roman"/>
      <w:lang w:eastAsia="pt-BR"/>
    </w:rPr>
  </w:style>
  <w:style w:type="character" w:customStyle="1" w:styleId="Corpodetexto2Char">
    <w:name w:val="Corpo de texto 2 Char"/>
    <w:basedOn w:val="Fontepargpadro"/>
    <w:link w:val="Corpodetexto2"/>
    <w:uiPriority w:val="99"/>
    <w:semiHidden/>
    <w:rsid w:val="00361A58"/>
    <w:rPr>
      <w:rFonts w:ascii="Calibri" w:eastAsia="Times New Roman" w:hAnsi="Calibri" w:cs="Times New Roman"/>
      <w:lang w:eastAsia="pt-BR"/>
    </w:rPr>
  </w:style>
  <w:style w:type="table" w:customStyle="1" w:styleId="SombreamentoClaro1">
    <w:name w:val="Sombreamento Claro1"/>
    <w:basedOn w:val="Tabelanormal"/>
    <w:next w:val="SombreamentoClaro"/>
    <w:uiPriority w:val="60"/>
    <w:rsid w:val="00361A58"/>
    <w:pPr>
      <w:spacing w:line="240" w:lineRule="auto"/>
      <w:ind w:firstLine="0"/>
      <w:jc w:val="left"/>
    </w:pPr>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HiperlinkVisitado1">
    <w:name w:val="HiperlinkVisitado1"/>
    <w:basedOn w:val="Fontepargpadro"/>
    <w:uiPriority w:val="99"/>
    <w:semiHidden/>
    <w:unhideWhenUsed/>
    <w:rsid w:val="00361A58"/>
    <w:rPr>
      <w:color w:val="800080"/>
      <w:u w:val="single"/>
    </w:rPr>
  </w:style>
  <w:style w:type="character" w:styleId="Refdecomentrio">
    <w:name w:val="annotation reference"/>
    <w:basedOn w:val="Fontepargpadro"/>
    <w:uiPriority w:val="99"/>
    <w:semiHidden/>
    <w:unhideWhenUsed/>
    <w:rsid w:val="00361A58"/>
    <w:rPr>
      <w:sz w:val="16"/>
      <w:szCs w:val="16"/>
    </w:rPr>
  </w:style>
  <w:style w:type="paragraph" w:styleId="Textodecomentrio">
    <w:name w:val="annotation text"/>
    <w:basedOn w:val="Normal"/>
    <w:link w:val="TextodecomentrioChar"/>
    <w:uiPriority w:val="99"/>
    <w:semiHidden/>
    <w:unhideWhenUsed/>
    <w:rsid w:val="00361A58"/>
    <w:pPr>
      <w:spacing w:after="200" w:line="240" w:lineRule="auto"/>
      <w:ind w:firstLine="0"/>
      <w:jc w:val="left"/>
    </w:pPr>
    <w:rPr>
      <w:rFonts w:ascii="Calibri" w:eastAsia="Times New Roman" w:hAnsi="Calibri" w:cs="Times New Roman"/>
      <w:sz w:val="20"/>
      <w:szCs w:val="20"/>
      <w:lang w:eastAsia="pt-BR"/>
    </w:rPr>
  </w:style>
  <w:style w:type="character" w:customStyle="1" w:styleId="TextodecomentrioChar">
    <w:name w:val="Texto de comentário Char"/>
    <w:basedOn w:val="Fontepargpadro"/>
    <w:link w:val="Textodecomentrio"/>
    <w:uiPriority w:val="99"/>
    <w:semiHidden/>
    <w:rsid w:val="00361A58"/>
    <w:rPr>
      <w:rFonts w:ascii="Calibri" w:eastAsia="Times New Roman" w:hAnsi="Calibri" w:cs="Times New Roman"/>
      <w:sz w:val="20"/>
      <w:szCs w:val="20"/>
      <w:lang w:eastAsia="pt-BR"/>
    </w:rPr>
  </w:style>
  <w:style w:type="paragraph" w:styleId="Assuntodocomentrio">
    <w:name w:val="annotation subject"/>
    <w:basedOn w:val="Textodecomentrio"/>
    <w:next w:val="Textodecomentrio"/>
    <w:link w:val="AssuntodocomentrioChar"/>
    <w:uiPriority w:val="99"/>
    <w:semiHidden/>
    <w:unhideWhenUsed/>
    <w:rsid w:val="00361A58"/>
    <w:rPr>
      <w:b/>
      <w:bCs/>
    </w:rPr>
  </w:style>
  <w:style w:type="character" w:customStyle="1" w:styleId="AssuntodocomentrioChar">
    <w:name w:val="Assunto do comentário Char"/>
    <w:basedOn w:val="TextodecomentrioChar"/>
    <w:link w:val="Assuntodocomentrio"/>
    <w:uiPriority w:val="99"/>
    <w:semiHidden/>
    <w:rsid w:val="00361A58"/>
    <w:rPr>
      <w:rFonts w:ascii="Calibri" w:eastAsia="Times New Roman" w:hAnsi="Calibri" w:cs="Times New Roman"/>
      <w:b/>
      <w:bCs/>
      <w:sz w:val="20"/>
      <w:szCs w:val="20"/>
      <w:lang w:eastAsia="pt-BR"/>
    </w:rPr>
  </w:style>
  <w:style w:type="paragraph" w:styleId="SemEspaamento">
    <w:name w:val="No Spacing"/>
    <w:uiPriority w:val="1"/>
    <w:qFormat/>
    <w:rsid w:val="00361A58"/>
    <w:pPr>
      <w:spacing w:line="240" w:lineRule="auto"/>
    </w:pPr>
  </w:style>
  <w:style w:type="paragraph" w:styleId="PargrafodaLista">
    <w:name w:val="List Paragraph"/>
    <w:basedOn w:val="Normal"/>
    <w:uiPriority w:val="34"/>
    <w:qFormat/>
    <w:rsid w:val="00361A58"/>
    <w:pPr>
      <w:ind w:left="720"/>
      <w:contextualSpacing/>
    </w:pPr>
  </w:style>
  <w:style w:type="character" w:customStyle="1" w:styleId="Ttulo1Char1">
    <w:name w:val="Título 1 Char1"/>
    <w:basedOn w:val="Fontepargpadro"/>
    <w:uiPriority w:val="9"/>
    <w:rsid w:val="00361A58"/>
    <w:rPr>
      <w:rFonts w:asciiTheme="majorHAnsi" w:eastAsiaTheme="majorEastAsia" w:hAnsiTheme="majorHAnsi" w:cstheme="majorBidi"/>
      <w:color w:val="2F5496" w:themeColor="accent1" w:themeShade="BF"/>
      <w:sz w:val="32"/>
      <w:szCs w:val="32"/>
    </w:rPr>
  </w:style>
  <w:style w:type="table" w:styleId="SombreamentoClaro">
    <w:name w:val="Light Shading"/>
    <w:basedOn w:val="Tabelanormal"/>
    <w:uiPriority w:val="60"/>
    <w:semiHidden/>
    <w:unhideWhenUsed/>
    <w:rsid w:val="00361A58"/>
    <w:pPr>
      <w:spacing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iperlinkVisitado">
    <w:name w:val="FollowedHyperlink"/>
    <w:basedOn w:val="Fontepargpadro"/>
    <w:uiPriority w:val="99"/>
    <w:semiHidden/>
    <w:unhideWhenUsed/>
    <w:rsid w:val="00361A5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9.emf"/><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50</TotalTime>
  <Pages>25</Pages>
  <Words>6158</Words>
  <Characters>33258</Characters>
  <Application>Microsoft Office Word</Application>
  <DocSecurity>0</DocSecurity>
  <Lines>277</Lines>
  <Paragraphs>78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Catarina Akiko Miyamoto</dc:creator>
  <cp:keywords/>
  <dc:description/>
  <cp:lastModifiedBy>Administrador</cp:lastModifiedBy>
  <cp:revision>8</cp:revision>
  <dcterms:created xsi:type="dcterms:W3CDTF">2023-01-30T18:52:00Z</dcterms:created>
  <dcterms:modified xsi:type="dcterms:W3CDTF">2024-04-10T18:01:00Z</dcterms:modified>
</cp:coreProperties>
</file>